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6B" w:rsidRDefault="00CE2EA6" w:rsidP="003E7A98">
      <w:pPr>
        <w:tabs>
          <w:tab w:val="left" w:pos="0"/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EA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1088" cy="876300"/>
            <wp:effectExtent l="19050" t="0" r="0" b="0"/>
            <wp:docPr id="3" name="Рисунок 1" descr="\\192.168.33.101\Obmennik\Администрация - обменник 2014\1-Помощник мэра района\Белоусова Анастасия Юрьевна\герб\герб+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33.101\Obmennik\Администрация - обменник 2014\1-Помощник мэра района\Белоусова Анастасия Юрьевна\герб\герб+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79" cy="871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C5C" w:rsidRPr="002C4C5C" w:rsidRDefault="002C4C5C" w:rsidP="002C4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4C5C">
        <w:rPr>
          <w:rFonts w:ascii="Times New Roman" w:hAnsi="Times New Roman" w:cs="Times New Roman"/>
          <w:b/>
          <w:sz w:val="24"/>
          <w:szCs w:val="24"/>
        </w:rPr>
        <w:t>Иркутская область</w:t>
      </w:r>
    </w:p>
    <w:p w:rsidR="002C4C5C" w:rsidRPr="002C4C5C" w:rsidRDefault="002C4C5C" w:rsidP="002C4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4C5C">
        <w:rPr>
          <w:rFonts w:ascii="Times New Roman" w:hAnsi="Times New Roman" w:cs="Times New Roman"/>
          <w:b/>
          <w:sz w:val="24"/>
          <w:szCs w:val="24"/>
        </w:rPr>
        <w:t>Нижнеилимский</w:t>
      </w:r>
      <w:proofErr w:type="spellEnd"/>
      <w:r w:rsidRPr="002C4C5C">
        <w:rPr>
          <w:rFonts w:ascii="Times New Roman" w:hAnsi="Times New Roman" w:cs="Times New Roman"/>
          <w:b/>
          <w:sz w:val="24"/>
          <w:szCs w:val="24"/>
        </w:rPr>
        <w:t xml:space="preserve"> район</w:t>
      </w:r>
    </w:p>
    <w:p w:rsidR="002C4C5C" w:rsidRPr="002C4C5C" w:rsidRDefault="002C4C5C" w:rsidP="002C4C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4C5C">
        <w:rPr>
          <w:rFonts w:ascii="Times New Roman" w:hAnsi="Times New Roman" w:cs="Times New Roman"/>
          <w:b/>
          <w:sz w:val="24"/>
          <w:szCs w:val="24"/>
        </w:rPr>
        <w:t xml:space="preserve">Контрольно-счетная палата </w:t>
      </w:r>
    </w:p>
    <w:p w:rsidR="004966E8" w:rsidRDefault="002C4C5C" w:rsidP="004966E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4C5C">
        <w:rPr>
          <w:rFonts w:ascii="Times New Roman" w:hAnsi="Times New Roman" w:cs="Times New Roman"/>
          <w:b/>
          <w:sz w:val="24"/>
          <w:szCs w:val="24"/>
        </w:rPr>
        <w:t>Нижнеилимского</w:t>
      </w:r>
      <w:proofErr w:type="spellEnd"/>
      <w:r w:rsidRPr="002C4C5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4966E8" w:rsidRPr="004966E8" w:rsidRDefault="004966E8" w:rsidP="004966E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BEA" w:rsidRDefault="004966E8" w:rsidP="00EB3C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=====================================================</w:t>
      </w:r>
      <w:r w:rsidR="006F3993">
        <w:rPr>
          <w:rFonts w:ascii="Times New Roman" w:hAnsi="Times New Roman" w:cs="Times New Roman"/>
        </w:rPr>
        <w:t>=============================</w:t>
      </w:r>
    </w:p>
    <w:p w:rsidR="00187931" w:rsidRDefault="00187931" w:rsidP="00EB3CC8">
      <w:pPr>
        <w:spacing w:after="0" w:line="240" w:lineRule="auto"/>
        <w:rPr>
          <w:rFonts w:ascii="Times New Roman" w:hAnsi="Times New Roman" w:cs="Times New Roman"/>
        </w:rPr>
      </w:pPr>
    </w:p>
    <w:p w:rsidR="002C4C5C" w:rsidRPr="002C4C5C" w:rsidRDefault="00744A04" w:rsidP="00EB3C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204E0D">
        <w:rPr>
          <w:rFonts w:ascii="Times New Roman" w:hAnsi="Times New Roman" w:cs="Times New Roman"/>
        </w:rPr>
        <w:t xml:space="preserve"> </w:t>
      </w:r>
      <w:r w:rsidR="00991C40">
        <w:rPr>
          <w:rFonts w:ascii="Times New Roman" w:hAnsi="Times New Roman" w:cs="Times New Roman"/>
        </w:rPr>
        <w:t>13</w:t>
      </w:r>
      <w:r w:rsidR="0026109C">
        <w:rPr>
          <w:rFonts w:ascii="Times New Roman" w:hAnsi="Times New Roman" w:cs="Times New Roman"/>
        </w:rPr>
        <w:t xml:space="preserve"> </w:t>
      </w:r>
      <w:r w:rsidR="00E50511">
        <w:rPr>
          <w:rFonts w:ascii="Times New Roman" w:hAnsi="Times New Roman" w:cs="Times New Roman"/>
        </w:rPr>
        <w:t xml:space="preserve">декабря </w:t>
      </w:r>
      <w:r w:rsidR="00A25068">
        <w:rPr>
          <w:rFonts w:ascii="Times New Roman" w:hAnsi="Times New Roman" w:cs="Times New Roman"/>
        </w:rPr>
        <w:t>2019</w:t>
      </w:r>
      <w:r w:rsidR="002C4C5C" w:rsidRPr="002C4C5C">
        <w:rPr>
          <w:rFonts w:ascii="Times New Roman" w:hAnsi="Times New Roman" w:cs="Times New Roman"/>
        </w:rPr>
        <w:t xml:space="preserve"> года</w:t>
      </w:r>
    </w:p>
    <w:p w:rsidR="002C4C5C" w:rsidRPr="00BE1CB3" w:rsidRDefault="002C4C5C" w:rsidP="00BE1C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</w:t>
      </w:r>
      <w:r w:rsidR="009A3E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Железногорск-Илимски</w:t>
      </w:r>
      <w:r w:rsidR="00BE1CB3">
        <w:rPr>
          <w:rFonts w:ascii="Times New Roman" w:hAnsi="Times New Roman" w:cs="Times New Roman"/>
        </w:rPr>
        <w:t>й</w:t>
      </w:r>
    </w:p>
    <w:p w:rsidR="00EB3CC8" w:rsidRDefault="00EB3CC8" w:rsidP="00EB3C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B3CC8" w:rsidRDefault="00EB3CC8" w:rsidP="00EB3C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70C6" w:rsidRPr="002C4C5C" w:rsidRDefault="00FA7EC7" w:rsidP="00EB3C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C4C5C">
        <w:rPr>
          <w:rFonts w:ascii="Times New Roman" w:hAnsi="Times New Roman" w:cs="Times New Roman"/>
          <w:b/>
        </w:rPr>
        <w:t>ЗАКЛЮЧЕНИЕ</w:t>
      </w:r>
      <w:r w:rsidR="00744A04">
        <w:rPr>
          <w:rFonts w:ascii="Times New Roman" w:hAnsi="Times New Roman" w:cs="Times New Roman"/>
          <w:b/>
        </w:rPr>
        <w:t xml:space="preserve"> №</w:t>
      </w:r>
      <w:r w:rsidR="00500861">
        <w:rPr>
          <w:rFonts w:ascii="Times New Roman" w:hAnsi="Times New Roman" w:cs="Times New Roman"/>
          <w:b/>
        </w:rPr>
        <w:t xml:space="preserve"> 01-</w:t>
      </w:r>
      <w:r w:rsidR="00CC1A2E">
        <w:rPr>
          <w:rFonts w:ascii="Times New Roman" w:hAnsi="Times New Roman" w:cs="Times New Roman"/>
          <w:b/>
        </w:rPr>
        <w:t>09/4</w:t>
      </w:r>
    </w:p>
    <w:p w:rsidR="006B70C6" w:rsidRDefault="005A1E23" w:rsidP="00850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0D2C">
        <w:rPr>
          <w:rFonts w:ascii="Times New Roman" w:hAnsi="Times New Roman" w:cs="Times New Roman"/>
          <w:b/>
          <w:sz w:val="24"/>
          <w:szCs w:val="24"/>
        </w:rPr>
        <w:t>на</w:t>
      </w:r>
      <w:r w:rsidR="00FA7EC7" w:rsidRPr="002C4C5C">
        <w:rPr>
          <w:rFonts w:ascii="Times New Roman" w:hAnsi="Times New Roman" w:cs="Times New Roman"/>
          <w:b/>
          <w:sz w:val="24"/>
          <w:szCs w:val="24"/>
        </w:rPr>
        <w:t xml:space="preserve"> проект решения Думы </w:t>
      </w:r>
      <w:proofErr w:type="spellStart"/>
      <w:r w:rsidR="00FA7EC7" w:rsidRPr="002C4C5C">
        <w:rPr>
          <w:rFonts w:ascii="Times New Roman" w:hAnsi="Times New Roman" w:cs="Times New Roman"/>
          <w:b/>
          <w:sz w:val="24"/>
          <w:szCs w:val="24"/>
        </w:rPr>
        <w:t>Нижнеил</w:t>
      </w:r>
      <w:r w:rsidR="00323903">
        <w:rPr>
          <w:rFonts w:ascii="Times New Roman" w:hAnsi="Times New Roman" w:cs="Times New Roman"/>
          <w:b/>
          <w:sz w:val="24"/>
          <w:szCs w:val="24"/>
        </w:rPr>
        <w:t>имского</w:t>
      </w:r>
      <w:proofErr w:type="spellEnd"/>
      <w:r w:rsidR="0032390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«</w:t>
      </w:r>
      <w:r w:rsidR="00FA7EC7" w:rsidRPr="002C4C5C">
        <w:rPr>
          <w:rFonts w:ascii="Times New Roman" w:hAnsi="Times New Roman" w:cs="Times New Roman"/>
          <w:b/>
          <w:sz w:val="24"/>
          <w:szCs w:val="24"/>
        </w:rPr>
        <w:t xml:space="preserve">О бюджете </w:t>
      </w:r>
      <w:r w:rsidR="00744A04">
        <w:rPr>
          <w:rFonts w:ascii="Times New Roman" w:hAnsi="Times New Roman" w:cs="Times New Roman"/>
          <w:b/>
          <w:sz w:val="24"/>
          <w:szCs w:val="24"/>
        </w:rPr>
        <w:t>муниципального образовани</w:t>
      </w:r>
      <w:r w:rsidR="00CB2070">
        <w:rPr>
          <w:rFonts w:ascii="Times New Roman" w:hAnsi="Times New Roman" w:cs="Times New Roman"/>
          <w:b/>
          <w:sz w:val="24"/>
          <w:szCs w:val="24"/>
        </w:rPr>
        <w:t>я «</w:t>
      </w:r>
      <w:proofErr w:type="spellStart"/>
      <w:r w:rsidR="00CB2070">
        <w:rPr>
          <w:rFonts w:ascii="Times New Roman" w:hAnsi="Times New Roman" w:cs="Times New Roman"/>
          <w:b/>
          <w:sz w:val="24"/>
          <w:szCs w:val="24"/>
        </w:rPr>
        <w:t>Нижнеилимский</w:t>
      </w:r>
      <w:proofErr w:type="spellEnd"/>
      <w:r w:rsidR="00CB2070">
        <w:rPr>
          <w:rFonts w:ascii="Times New Roman" w:hAnsi="Times New Roman" w:cs="Times New Roman"/>
          <w:b/>
          <w:sz w:val="24"/>
          <w:szCs w:val="24"/>
        </w:rPr>
        <w:t xml:space="preserve">  район» на </w:t>
      </w:r>
      <w:r w:rsidR="00872C2A">
        <w:rPr>
          <w:rFonts w:ascii="Times New Roman" w:hAnsi="Times New Roman" w:cs="Times New Roman"/>
          <w:b/>
          <w:sz w:val="24"/>
          <w:szCs w:val="24"/>
        </w:rPr>
        <w:t>2020</w:t>
      </w:r>
      <w:r w:rsidR="00274A7C" w:rsidRPr="002C4C5C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6D5F91">
        <w:rPr>
          <w:rFonts w:ascii="Times New Roman" w:hAnsi="Times New Roman" w:cs="Times New Roman"/>
          <w:b/>
          <w:sz w:val="24"/>
          <w:szCs w:val="24"/>
        </w:rPr>
        <w:t xml:space="preserve"> и на плановый период 20</w:t>
      </w:r>
      <w:r w:rsidR="00872C2A">
        <w:rPr>
          <w:rFonts w:ascii="Times New Roman" w:hAnsi="Times New Roman" w:cs="Times New Roman"/>
          <w:b/>
          <w:sz w:val="24"/>
          <w:szCs w:val="24"/>
        </w:rPr>
        <w:t>21 и 2022</w:t>
      </w:r>
      <w:r w:rsidR="00160D2C">
        <w:rPr>
          <w:rFonts w:ascii="Times New Roman" w:hAnsi="Times New Roman" w:cs="Times New Roman"/>
          <w:b/>
          <w:sz w:val="24"/>
          <w:szCs w:val="24"/>
        </w:rPr>
        <w:t xml:space="preserve"> годов</w:t>
      </w:r>
      <w:r w:rsidR="00DF3F33">
        <w:rPr>
          <w:rFonts w:ascii="Times New Roman" w:hAnsi="Times New Roman" w:cs="Times New Roman"/>
          <w:b/>
          <w:sz w:val="24"/>
          <w:szCs w:val="24"/>
        </w:rPr>
        <w:t>»</w:t>
      </w:r>
    </w:p>
    <w:p w:rsidR="00B72B69" w:rsidRDefault="00B72B69" w:rsidP="00850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0553" w:rsidRDefault="00274A7C" w:rsidP="00AB1A9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C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EE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3BB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DF3F33">
        <w:rPr>
          <w:rFonts w:ascii="Times New Roman" w:hAnsi="Times New Roman" w:cs="Times New Roman"/>
          <w:sz w:val="24"/>
          <w:szCs w:val="24"/>
        </w:rPr>
        <w:t>З</w:t>
      </w:r>
      <w:r w:rsidR="00E01912">
        <w:rPr>
          <w:rFonts w:ascii="Times New Roman" w:hAnsi="Times New Roman" w:cs="Times New Roman"/>
          <w:sz w:val="24"/>
          <w:szCs w:val="24"/>
        </w:rPr>
        <w:t>аключение</w:t>
      </w:r>
      <w:r w:rsidR="000E3A95">
        <w:rPr>
          <w:rFonts w:ascii="Times New Roman" w:hAnsi="Times New Roman" w:cs="Times New Roman"/>
          <w:sz w:val="24"/>
          <w:szCs w:val="24"/>
        </w:rPr>
        <w:t xml:space="preserve"> </w:t>
      </w:r>
      <w:r w:rsidR="00DF3F33">
        <w:rPr>
          <w:rFonts w:ascii="Times New Roman" w:hAnsi="Times New Roman" w:cs="Times New Roman"/>
          <w:sz w:val="24"/>
          <w:szCs w:val="24"/>
        </w:rPr>
        <w:t>Контрольн</w:t>
      </w:r>
      <w:r w:rsidR="00D56EA3">
        <w:rPr>
          <w:rFonts w:ascii="Times New Roman" w:hAnsi="Times New Roman" w:cs="Times New Roman"/>
          <w:sz w:val="24"/>
          <w:szCs w:val="24"/>
        </w:rPr>
        <w:t xml:space="preserve">о-счетной палаты </w:t>
      </w:r>
      <w:proofErr w:type="spellStart"/>
      <w:r w:rsidR="00D56EA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B4949">
        <w:rPr>
          <w:rFonts w:ascii="Times New Roman" w:hAnsi="Times New Roman" w:cs="Times New Roman"/>
          <w:sz w:val="24"/>
          <w:szCs w:val="24"/>
        </w:rPr>
        <w:t xml:space="preserve"> м</w:t>
      </w:r>
      <w:r w:rsidR="00DF3F33">
        <w:rPr>
          <w:rFonts w:ascii="Times New Roman" w:hAnsi="Times New Roman" w:cs="Times New Roman"/>
          <w:sz w:val="24"/>
          <w:szCs w:val="24"/>
        </w:rPr>
        <w:t>униципального района</w:t>
      </w:r>
      <w:r w:rsidR="00DB4949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3F61FC">
        <w:rPr>
          <w:rFonts w:ascii="Times New Roman" w:hAnsi="Times New Roman" w:cs="Times New Roman"/>
          <w:sz w:val="24"/>
          <w:szCs w:val="24"/>
        </w:rPr>
        <w:t>КСП района</w:t>
      </w:r>
      <w:r w:rsidR="0033688D">
        <w:rPr>
          <w:rFonts w:ascii="Times New Roman" w:hAnsi="Times New Roman" w:cs="Times New Roman"/>
          <w:sz w:val="24"/>
          <w:szCs w:val="24"/>
        </w:rPr>
        <w:t xml:space="preserve"> </w:t>
      </w:r>
      <w:r w:rsidR="005B267E">
        <w:rPr>
          <w:rFonts w:ascii="Times New Roman" w:hAnsi="Times New Roman" w:cs="Times New Roman"/>
          <w:sz w:val="24"/>
          <w:szCs w:val="24"/>
        </w:rPr>
        <w:t xml:space="preserve">или </w:t>
      </w:r>
      <w:r w:rsidR="0033688D">
        <w:rPr>
          <w:rFonts w:ascii="Times New Roman" w:hAnsi="Times New Roman" w:cs="Times New Roman"/>
          <w:sz w:val="24"/>
          <w:szCs w:val="24"/>
        </w:rPr>
        <w:t xml:space="preserve">КСП </w:t>
      </w:r>
      <w:proofErr w:type="spellStart"/>
      <w:r w:rsidR="0033688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33688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DB4949">
        <w:rPr>
          <w:rFonts w:ascii="Times New Roman" w:hAnsi="Times New Roman" w:cs="Times New Roman"/>
          <w:sz w:val="24"/>
          <w:szCs w:val="24"/>
        </w:rPr>
        <w:t xml:space="preserve">) на проект решения Думы </w:t>
      </w:r>
      <w:proofErr w:type="spellStart"/>
      <w:r w:rsidR="00DB4949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B494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5B267E">
        <w:rPr>
          <w:rFonts w:ascii="Times New Roman" w:hAnsi="Times New Roman" w:cs="Times New Roman"/>
          <w:sz w:val="24"/>
          <w:szCs w:val="24"/>
        </w:rPr>
        <w:t xml:space="preserve"> «О бюджете муниципального о</w:t>
      </w:r>
      <w:r w:rsidR="00586FB7">
        <w:rPr>
          <w:rFonts w:ascii="Times New Roman" w:hAnsi="Times New Roman" w:cs="Times New Roman"/>
          <w:sz w:val="24"/>
          <w:szCs w:val="24"/>
        </w:rPr>
        <w:t>бразования «</w:t>
      </w:r>
      <w:proofErr w:type="spellStart"/>
      <w:r w:rsidR="00586FB7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586FB7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7266BE">
        <w:rPr>
          <w:rFonts w:ascii="Times New Roman" w:hAnsi="Times New Roman" w:cs="Times New Roman"/>
          <w:sz w:val="24"/>
          <w:szCs w:val="24"/>
        </w:rPr>
        <w:t xml:space="preserve"> на 20</w:t>
      </w:r>
      <w:r w:rsidR="00DD302E">
        <w:rPr>
          <w:rFonts w:ascii="Times New Roman" w:hAnsi="Times New Roman" w:cs="Times New Roman"/>
          <w:sz w:val="24"/>
          <w:szCs w:val="24"/>
        </w:rPr>
        <w:t>20 год и на плановый период 2021</w:t>
      </w:r>
      <w:r w:rsidR="007266BE">
        <w:rPr>
          <w:rFonts w:ascii="Times New Roman" w:hAnsi="Times New Roman" w:cs="Times New Roman"/>
          <w:sz w:val="24"/>
          <w:szCs w:val="24"/>
        </w:rPr>
        <w:t xml:space="preserve"> и 202</w:t>
      </w:r>
      <w:r w:rsidR="00DD302E">
        <w:rPr>
          <w:rFonts w:ascii="Times New Roman" w:hAnsi="Times New Roman" w:cs="Times New Roman"/>
          <w:sz w:val="24"/>
          <w:szCs w:val="24"/>
        </w:rPr>
        <w:t>2</w:t>
      </w:r>
      <w:r w:rsidR="003A6D32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6D35E0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="00A65A1B">
        <w:rPr>
          <w:rFonts w:ascii="Times New Roman" w:hAnsi="Times New Roman" w:cs="Times New Roman"/>
          <w:sz w:val="24"/>
          <w:szCs w:val="24"/>
        </w:rPr>
        <w:t xml:space="preserve"> П</w:t>
      </w:r>
      <w:r w:rsidR="006D35E0">
        <w:rPr>
          <w:rFonts w:ascii="Times New Roman" w:hAnsi="Times New Roman" w:cs="Times New Roman"/>
          <w:sz w:val="24"/>
          <w:szCs w:val="24"/>
        </w:rPr>
        <w:t>роект бюджет</w:t>
      </w:r>
      <w:r w:rsidR="005B267E">
        <w:rPr>
          <w:rFonts w:ascii="Times New Roman" w:hAnsi="Times New Roman" w:cs="Times New Roman"/>
          <w:sz w:val="24"/>
          <w:szCs w:val="24"/>
        </w:rPr>
        <w:t>а</w:t>
      </w:r>
      <w:r w:rsidR="006B1D3F">
        <w:rPr>
          <w:rFonts w:ascii="Times New Roman" w:hAnsi="Times New Roman" w:cs="Times New Roman"/>
          <w:sz w:val="24"/>
          <w:szCs w:val="24"/>
        </w:rPr>
        <w:t xml:space="preserve"> или Проект бюджета НМР</w:t>
      </w:r>
      <w:r w:rsidR="00A65A1B">
        <w:rPr>
          <w:rFonts w:ascii="Times New Roman" w:hAnsi="Times New Roman" w:cs="Times New Roman"/>
          <w:sz w:val="24"/>
          <w:szCs w:val="24"/>
        </w:rPr>
        <w:t>)</w:t>
      </w:r>
      <w:r w:rsidR="00586FB7">
        <w:rPr>
          <w:rFonts w:ascii="Times New Roman" w:hAnsi="Times New Roman" w:cs="Times New Roman"/>
          <w:sz w:val="24"/>
          <w:szCs w:val="24"/>
        </w:rPr>
        <w:t xml:space="preserve"> </w:t>
      </w:r>
      <w:r w:rsidR="000E3A95">
        <w:rPr>
          <w:rFonts w:ascii="Times New Roman" w:hAnsi="Times New Roman" w:cs="Times New Roman"/>
          <w:sz w:val="24"/>
          <w:szCs w:val="24"/>
        </w:rPr>
        <w:t>по</w:t>
      </w:r>
      <w:r w:rsidR="00792E90">
        <w:rPr>
          <w:rFonts w:ascii="Times New Roman" w:hAnsi="Times New Roman" w:cs="Times New Roman"/>
          <w:sz w:val="24"/>
          <w:szCs w:val="24"/>
        </w:rPr>
        <w:t>дготовлено</w:t>
      </w:r>
      <w:r w:rsidR="00744A04">
        <w:rPr>
          <w:rFonts w:ascii="Times New Roman" w:hAnsi="Times New Roman" w:cs="Times New Roman"/>
          <w:sz w:val="24"/>
          <w:szCs w:val="24"/>
        </w:rPr>
        <w:t xml:space="preserve"> в</w:t>
      </w:r>
      <w:r w:rsidR="00857370">
        <w:rPr>
          <w:rFonts w:ascii="Times New Roman" w:hAnsi="Times New Roman" w:cs="Times New Roman"/>
          <w:sz w:val="24"/>
          <w:szCs w:val="24"/>
        </w:rPr>
        <w:t xml:space="preserve"> </w:t>
      </w:r>
      <w:r w:rsidR="003B699F">
        <w:rPr>
          <w:rFonts w:ascii="Times New Roman" w:hAnsi="Times New Roman" w:cs="Times New Roman"/>
          <w:sz w:val="24"/>
          <w:szCs w:val="24"/>
        </w:rPr>
        <w:t>соответствии</w:t>
      </w:r>
      <w:r w:rsidR="003B699F" w:rsidRPr="003B699F">
        <w:rPr>
          <w:rFonts w:ascii="Times New Roman" w:hAnsi="Times New Roman" w:cs="Times New Roman"/>
          <w:sz w:val="24"/>
          <w:szCs w:val="24"/>
        </w:rPr>
        <w:t xml:space="preserve"> </w:t>
      </w:r>
      <w:r w:rsidR="00B14D4D">
        <w:rPr>
          <w:rFonts w:ascii="Times New Roman" w:hAnsi="Times New Roman" w:cs="Times New Roman"/>
          <w:sz w:val="24"/>
          <w:szCs w:val="24"/>
        </w:rPr>
        <w:t>с</w:t>
      </w:r>
      <w:r w:rsidR="003B699F">
        <w:rPr>
          <w:rFonts w:ascii="Times New Roman" w:hAnsi="Times New Roman" w:cs="Times New Roman"/>
          <w:sz w:val="24"/>
          <w:szCs w:val="24"/>
        </w:rPr>
        <w:t xml:space="preserve"> Бюджетн</w:t>
      </w:r>
      <w:r w:rsidR="00B14D4D">
        <w:rPr>
          <w:rFonts w:ascii="Times New Roman" w:hAnsi="Times New Roman" w:cs="Times New Roman"/>
          <w:sz w:val="24"/>
          <w:szCs w:val="24"/>
        </w:rPr>
        <w:t>ым кодексом</w:t>
      </w:r>
      <w:r w:rsidR="003B699F">
        <w:rPr>
          <w:rFonts w:ascii="Times New Roman" w:hAnsi="Times New Roman" w:cs="Times New Roman"/>
          <w:sz w:val="24"/>
          <w:szCs w:val="24"/>
        </w:rPr>
        <w:t xml:space="preserve"> Российской Федерации (далее – БК РФ)</w:t>
      </w:r>
      <w:r w:rsidR="00504943">
        <w:rPr>
          <w:rFonts w:ascii="Times New Roman" w:hAnsi="Times New Roman" w:cs="Times New Roman"/>
          <w:sz w:val="24"/>
          <w:szCs w:val="24"/>
        </w:rPr>
        <w:t xml:space="preserve">, </w:t>
      </w:r>
      <w:r w:rsidR="009D20BE">
        <w:rPr>
          <w:rFonts w:ascii="Times New Roman" w:hAnsi="Times New Roman" w:cs="Times New Roman"/>
          <w:sz w:val="24"/>
          <w:szCs w:val="24"/>
        </w:rPr>
        <w:t>р</w:t>
      </w:r>
      <w:r w:rsidR="0015126B">
        <w:rPr>
          <w:rFonts w:ascii="Times New Roman" w:hAnsi="Times New Roman" w:cs="Times New Roman"/>
          <w:sz w:val="24"/>
          <w:szCs w:val="24"/>
        </w:rPr>
        <w:t>ешени</w:t>
      </w:r>
      <w:r w:rsidR="0002660C">
        <w:rPr>
          <w:rFonts w:ascii="Times New Roman" w:hAnsi="Times New Roman" w:cs="Times New Roman"/>
          <w:sz w:val="24"/>
          <w:szCs w:val="24"/>
        </w:rPr>
        <w:t xml:space="preserve">ям </w:t>
      </w:r>
      <w:r w:rsidR="0015126B">
        <w:rPr>
          <w:rFonts w:ascii="Times New Roman" w:hAnsi="Times New Roman" w:cs="Times New Roman"/>
          <w:sz w:val="24"/>
          <w:szCs w:val="24"/>
        </w:rPr>
        <w:t xml:space="preserve"> Думы </w:t>
      </w:r>
      <w:proofErr w:type="spellStart"/>
      <w:r w:rsidR="0015126B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ED295A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="00ED295A">
        <w:rPr>
          <w:rFonts w:ascii="Times New Roman" w:hAnsi="Times New Roman" w:cs="Times New Roman"/>
          <w:sz w:val="24"/>
          <w:szCs w:val="24"/>
        </w:rPr>
        <w:t xml:space="preserve"> </w:t>
      </w:r>
      <w:r w:rsidR="0015126B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213ADE">
        <w:rPr>
          <w:rFonts w:ascii="Times New Roman" w:hAnsi="Times New Roman" w:cs="Times New Roman"/>
          <w:sz w:val="24"/>
          <w:szCs w:val="24"/>
        </w:rPr>
        <w:t>,</w:t>
      </w:r>
      <w:r w:rsidR="00ED29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3E44">
        <w:rPr>
          <w:rFonts w:ascii="Times New Roman" w:hAnsi="Times New Roman" w:cs="Times New Roman"/>
          <w:sz w:val="24"/>
          <w:szCs w:val="24"/>
        </w:rPr>
        <w:t>утвердивши</w:t>
      </w:r>
      <w:r w:rsidR="00213AD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3547F2">
        <w:rPr>
          <w:rFonts w:ascii="Times New Roman" w:hAnsi="Times New Roman" w:cs="Times New Roman"/>
          <w:sz w:val="24"/>
          <w:szCs w:val="24"/>
        </w:rPr>
        <w:t xml:space="preserve"> </w:t>
      </w:r>
      <w:r w:rsidR="00CD6002">
        <w:rPr>
          <w:rFonts w:ascii="Times New Roman" w:hAnsi="Times New Roman" w:cs="Times New Roman"/>
          <w:sz w:val="24"/>
          <w:szCs w:val="24"/>
        </w:rPr>
        <w:t xml:space="preserve">«Положение о Контрольно-счетной палате </w:t>
      </w:r>
      <w:proofErr w:type="spellStart"/>
      <w:r w:rsidR="00CD600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D6002">
        <w:rPr>
          <w:rFonts w:ascii="Times New Roman" w:hAnsi="Times New Roman" w:cs="Times New Roman"/>
          <w:sz w:val="24"/>
          <w:szCs w:val="24"/>
        </w:rPr>
        <w:t xml:space="preserve"> муниципального района»</w:t>
      </w:r>
      <w:r w:rsidR="00863BB5">
        <w:rPr>
          <w:rFonts w:ascii="Times New Roman" w:hAnsi="Times New Roman" w:cs="Times New Roman"/>
          <w:sz w:val="24"/>
          <w:szCs w:val="24"/>
        </w:rPr>
        <w:t xml:space="preserve"> </w:t>
      </w:r>
      <w:r w:rsidR="00BE0B26">
        <w:rPr>
          <w:rFonts w:ascii="Times New Roman" w:hAnsi="Times New Roman" w:cs="Times New Roman"/>
          <w:sz w:val="24"/>
          <w:szCs w:val="24"/>
        </w:rPr>
        <w:t>и</w:t>
      </w:r>
      <w:r w:rsidR="007B6270">
        <w:rPr>
          <w:rFonts w:ascii="Times New Roman" w:hAnsi="Times New Roman" w:cs="Times New Roman"/>
          <w:sz w:val="24"/>
          <w:szCs w:val="24"/>
        </w:rPr>
        <w:t xml:space="preserve"> </w:t>
      </w:r>
      <w:r w:rsidR="00EC40D4">
        <w:rPr>
          <w:rFonts w:ascii="Times New Roman" w:hAnsi="Times New Roman" w:cs="Times New Roman"/>
          <w:sz w:val="24"/>
          <w:szCs w:val="24"/>
        </w:rPr>
        <w:t>«</w:t>
      </w:r>
      <w:r w:rsidR="00331125">
        <w:rPr>
          <w:rFonts w:ascii="Times New Roman" w:hAnsi="Times New Roman" w:cs="Times New Roman"/>
          <w:sz w:val="24"/>
          <w:szCs w:val="24"/>
        </w:rPr>
        <w:t>Положени</w:t>
      </w:r>
      <w:r w:rsidR="007332D3">
        <w:rPr>
          <w:rFonts w:ascii="Times New Roman" w:hAnsi="Times New Roman" w:cs="Times New Roman"/>
          <w:sz w:val="24"/>
          <w:szCs w:val="24"/>
        </w:rPr>
        <w:t>е</w:t>
      </w:r>
      <w:r w:rsidR="00331125">
        <w:rPr>
          <w:rFonts w:ascii="Times New Roman" w:hAnsi="Times New Roman" w:cs="Times New Roman"/>
          <w:sz w:val="24"/>
          <w:szCs w:val="24"/>
        </w:rPr>
        <w:t xml:space="preserve"> о бюджетном процессе в муниципальном образовании </w:t>
      </w:r>
      <w:r w:rsidR="007B627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31125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331125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504943" w:rsidRPr="00504943">
        <w:rPr>
          <w:rFonts w:ascii="Times New Roman" w:hAnsi="Times New Roman" w:cs="Times New Roman"/>
          <w:sz w:val="24"/>
          <w:szCs w:val="24"/>
        </w:rPr>
        <w:t xml:space="preserve"> </w:t>
      </w:r>
      <w:r w:rsidR="00504943">
        <w:rPr>
          <w:rFonts w:ascii="Times New Roman" w:hAnsi="Times New Roman" w:cs="Times New Roman"/>
          <w:sz w:val="24"/>
          <w:szCs w:val="24"/>
        </w:rPr>
        <w:t>в рамках полномочий контрольно-счетного органа</w:t>
      </w:r>
      <w:r w:rsidR="00F46B13">
        <w:rPr>
          <w:rFonts w:ascii="Times New Roman" w:hAnsi="Times New Roman" w:cs="Times New Roman"/>
          <w:sz w:val="24"/>
          <w:szCs w:val="24"/>
        </w:rPr>
        <w:t>.</w:t>
      </w:r>
      <w:r w:rsidR="00331125">
        <w:rPr>
          <w:rFonts w:ascii="Times New Roman" w:hAnsi="Times New Roman" w:cs="Times New Roman"/>
          <w:sz w:val="24"/>
          <w:szCs w:val="24"/>
        </w:rPr>
        <w:t xml:space="preserve"> </w:t>
      </w:r>
      <w:r w:rsidR="009E0553">
        <w:rPr>
          <w:rFonts w:ascii="Times New Roman" w:hAnsi="Times New Roman" w:cs="Times New Roman"/>
          <w:sz w:val="24"/>
          <w:szCs w:val="24"/>
        </w:rPr>
        <w:tab/>
      </w:r>
    </w:p>
    <w:p w:rsidR="002F1D68" w:rsidRDefault="0017335C" w:rsidP="00B13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E0553">
        <w:rPr>
          <w:rFonts w:ascii="Times New Roman" w:hAnsi="Times New Roman" w:cs="Times New Roman"/>
          <w:sz w:val="24"/>
          <w:szCs w:val="24"/>
        </w:rPr>
        <w:t xml:space="preserve"> Проект бюджета </w:t>
      </w:r>
      <w:r w:rsidR="009E0553" w:rsidRPr="00975551">
        <w:rPr>
          <w:rFonts w:ascii="Times New Roman" w:hAnsi="Times New Roman" w:cs="Times New Roman"/>
          <w:sz w:val="24"/>
          <w:szCs w:val="24"/>
        </w:rPr>
        <w:t>внес</w:t>
      </w:r>
      <w:r w:rsidR="009E0553">
        <w:rPr>
          <w:rFonts w:ascii="Times New Roman" w:hAnsi="Times New Roman" w:cs="Times New Roman"/>
          <w:sz w:val="24"/>
          <w:szCs w:val="24"/>
        </w:rPr>
        <w:t xml:space="preserve">ен на рассмотрение Думы </w:t>
      </w:r>
      <w:proofErr w:type="spellStart"/>
      <w:r w:rsidR="009E055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E0553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126F40">
        <w:rPr>
          <w:rFonts w:ascii="Times New Roman" w:hAnsi="Times New Roman" w:cs="Times New Roman"/>
          <w:sz w:val="24"/>
          <w:szCs w:val="24"/>
        </w:rPr>
        <w:t>М</w:t>
      </w:r>
      <w:r w:rsidR="009E0553">
        <w:rPr>
          <w:rFonts w:ascii="Times New Roman" w:hAnsi="Times New Roman" w:cs="Times New Roman"/>
          <w:sz w:val="24"/>
          <w:szCs w:val="24"/>
        </w:rPr>
        <w:t xml:space="preserve">эром </w:t>
      </w:r>
      <w:proofErr w:type="spellStart"/>
      <w:r w:rsidR="009E055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E0553">
        <w:rPr>
          <w:rFonts w:ascii="Times New Roman" w:hAnsi="Times New Roman" w:cs="Times New Roman"/>
          <w:sz w:val="24"/>
          <w:szCs w:val="24"/>
        </w:rPr>
        <w:t xml:space="preserve"> муниципального района 15 ноября 2019 года, с соблюдением срока установленного п.1 ст. 22 Положения о бюджетном процессе в муниципальном образовании «</w:t>
      </w:r>
      <w:proofErr w:type="spellStart"/>
      <w:r w:rsidR="009E0553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9E0553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0A2532" w:rsidRPr="00B64840" w:rsidRDefault="004F4EEE" w:rsidP="00B138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C1299">
        <w:rPr>
          <w:rFonts w:ascii="Times New Roman" w:hAnsi="Times New Roman" w:cs="Times New Roman"/>
          <w:sz w:val="24"/>
          <w:szCs w:val="24"/>
        </w:rPr>
        <w:t>В</w:t>
      </w:r>
      <w:r w:rsidR="002F1D68" w:rsidRPr="00B64840">
        <w:rPr>
          <w:rFonts w:ascii="Times New Roman" w:hAnsi="Times New Roman" w:cs="Times New Roman"/>
          <w:sz w:val="24"/>
          <w:szCs w:val="24"/>
        </w:rPr>
        <w:t xml:space="preserve"> </w:t>
      </w:r>
      <w:r w:rsidR="00875BD2">
        <w:rPr>
          <w:rFonts w:ascii="Times New Roman" w:hAnsi="Times New Roman" w:cs="Times New Roman"/>
          <w:sz w:val="24"/>
          <w:szCs w:val="24"/>
        </w:rPr>
        <w:t>КСП</w:t>
      </w:r>
      <w:r w:rsidR="002F1D68" w:rsidRPr="00B64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7831" w:rsidRPr="00B6484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87831" w:rsidRPr="00B6484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F1D68" w:rsidRPr="00B64840">
        <w:rPr>
          <w:rFonts w:ascii="Times New Roman" w:hAnsi="Times New Roman" w:cs="Times New Roman"/>
          <w:sz w:val="24"/>
          <w:szCs w:val="24"/>
        </w:rPr>
        <w:t xml:space="preserve"> </w:t>
      </w:r>
      <w:r w:rsidR="00587B40">
        <w:rPr>
          <w:rFonts w:ascii="Times New Roman" w:hAnsi="Times New Roman" w:cs="Times New Roman"/>
          <w:sz w:val="24"/>
          <w:szCs w:val="24"/>
        </w:rPr>
        <w:t>П</w:t>
      </w:r>
      <w:r w:rsidR="002F1D68" w:rsidRPr="00B64840">
        <w:rPr>
          <w:rFonts w:ascii="Times New Roman" w:hAnsi="Times New Roman" w:cs="Times New Roman"/>
          <w:sz w:val="24"/>
          <w:szCs w:val="24"/>
        </w:rPr>
        <w:t>роект бюджета представлен</w:t>
      </w:r>
      <w:r w:rsidR="002C1299" w:rsidRPr="002C1299">
        <w:rPr>
          <w:rFonts w:ascii="Times New Roman" w:hAnsi="Times New Roman" w:cs="Times New Roman"/>
          <w:sz w:val="24"/>
          <w:szCs w:val="24"/>
        </w:rPr>
        <w:t xml:space="preserve"> </w:t>
      </w:r>
      <w:r w:rsidR="002C1299">
        <w:rPr>
          <w:rFonts w:ascii="Times New Roman" w:hAnsi="Times New Roman" w:cs="Times New Roman"/>
          <w:sz w:val="24"/>
          <w:szCs w:val="24"/>
        </w:rPr>
        <w:t>Ф</w:t>
      </w:r>
      <w:r w:rsidR="002C1299" w:rsidRPr="00B64840">
        <w:rPr>
          <w:rFonts w:ascii="Times New Roman" w:hAnsi="Times New Roman" w:cs="Times New Roman"/>
          <w:sz w:val="24"/>
          <w:szCs w:val="24"/>
        </w:rPr>
        <w:t xml:space="preserve">инансовым управлением администрации </w:t>
      </w:r>
      <w:proofErr w:type="spellStart"/>
      <w:r w:rsidR="002C1299" w:rsidRPr="00B6484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2C1299" w:rsidRPr="00B6484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F1D68" w:rsidRPr="00B64840">
        <w:rPr>
          <w:rFonts w:ascii="Times New Roman" w:hAnsi="Times New Roman" w:cs="Times New Roman"/>
          <w:sz w:val="24"/>
          <w:szCs w:val="24"/>
        </w:rPr>
        <w:t xml:space="preserve"> в копии, с документами и материалами в соответствии </w:t>
      </w:r>
      <w:r w:rsidR="00025F00">
        <w:rPr>
          <w:rFonts w:ascii="Times New Roman" w:hAnsi="Times New Roman" w:cs="Times New Roman"/>
          <w:sz w:val="24"/>
          <w:szCs w:val="24"/>
        </w:rPr>
        <w:t xml:space="preserve">с </w:t>
      </w:r>
      <w:r w:rsidR="002F1D68" w:rsidRPr="00B64840">
        <w:rPr>
          <w:rFonts w:ascii="Times New Roman" w:hAnsi="Times New Roman" w:cs="Times New Roman"/>
          <w:sz w:val="24"/>
          <w:szCs w:val="24"/>
        </w:rPr>
        <w:t>положениями статьи 2</w:t>
      </w:r>
      <w:r w:rsidR="001368E6" w:rsidRPr="00B64840">
        <w:rPr>
          <w:rFonts w:ascii="Times New Roman" w:hAnsi="Times New Roman" w:cs="Times New Roman"/>
          <w:sz w:val="24"/>
          <w:szCs w:val="24"/>
        </w:rPr>
        <w:t>1</w:t>
      </w:r>
      <w:r w:rsidR="004B3E3D">
        <w:rPr>
          <w:rFonts w:ascii="Times New Roman" w:hAnsi="Times New Roman" w:cs="Times New Roman"/>
          <w:sz w:val="24"/>
          <w:szCs w:val="24"/>
        </w:rPr>
        <w:t xml:space="preserve"> </w:t>
      </w:r>
      <w:r w:rsidR="002F1D68" w:rsidRPr="00B64840">
        <w:rPr>
          <w:rFonts w:ascii="Times New Roman" w:hAnsi="Times New Roman" w:cs="Times New Roman"/>
          <w:sz w:val="24"/>
          <w:szCs w:val="24"/>
        </w:rPr>
        <w:t xml:space="preserve">«О бюджетном процессе в </w:t>
      </w:r>
      <w:r w:rsidR="00C26BB3" w:rsidRPr="00B64840">
        <w:rPr>
          <w:rFonts w:ascii="Times New Roman" w:hAnsi="Times New Roman" w:cs="Times New Roman"/>
          <w:sz w:val="24"/>
          <w:szCs w:val="24"/>
        </w:rPr>
        <w:t xml:space="preserve">муниципальном образовании  </w:t>
      </w:r>
      <w:proofErr w:type="spellStart"/>
      <w:r w:rsidR="00C26BB3" w:rsidRPr="00B64840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C26BB3" w:rsidRPr="00B64840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2F1D68" w:rsidRPr="00B648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38FD" w:rsidRDefault="0017335C" w:rsidP="00B13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3432D4">
        <w:rPr>
          <w:rFonts w:ascii="Times New Roman" w:hAnsi="Times New Roman" w:cs="Times New Roman"/>
          <w:sz w:val="24"/>
          <w:szCs w:val="24"/>
        </w:rPr>
        <w:t xml:space="preserve">В ходе подготовки </w:t>
      </w:r>
      <w:r w:rsidR="00585763">
        <w:rPr>
          <w:rFonts w:ascii="Times New Roman" w:hAnsi="Times New Roman" w:cs="Times New Roman"/>
          <w:sz w:val="24"/>
          <w:szCs w:val="24"/>
        </w:rPr>
        <w:t xml:space="preserve">и </w:t>
      </w:r>
      <w:r w:rsidR="003432D4">
        <w:rPr>
          <w:rFonts w:ascii="Times New Roman" w:hAnsi="Times New Roman" w:cs="Times New Roman"/>
          <w:sz w:val="24"/>
          <w:szCs w:val="24"/>
        </w:rPr>
        <w:t>проведения экспертизы Проекта бюджета НМР</w:t>
      </w:r>
      <w:r w:rsidR="00814773">
        <w:rPr>
          <w:rFonts w:ascii="Times New Roman" w:hAnsi="Times New Roman" w:cs="Times New Roman"/>
          <w:sz w:val="24"/>
          <w:szCs w:val="24"/>
        </w:rPr>
        <w:t xml:space="preserve"> </w:t>
      </w:r>
      <w:r w:rsidR="00F91AF9">
        <w:rPr>
          <w:rFonts w:ascii="Times New Roman" w:hAnsi="Times New Roman" w:cs="Times New Roman"/>
          <w:sz w:val="24"/>
          <w:szCs w:val="24"/>
        </w:rPr>
        <w:t>КСП</w:t>
      </w:r>
      <w:r w:rsidR="00DB2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2D9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B2D9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B22622">
        <w:rPr>
          <w:rFonts w:ascii="Times New Roman" w:hAnsi="Times New Roman" w:cs="Times New Roman"/>
          <w:sz w:val="24"/>
          <w:szCs w:val="24"/>
        </w:rPr>
        <w:t>в соответствии с Положением</w:t>
      </w:r>
      <w:r w:rsidR="009C241C">
        <w:rPr>
          <w:rFonts w:ascii="Times New Roman" w:hAnsi="Times New Roman" w:cs="Times New Roman"/>
          <w:sz w:val="24"/>
          <w:szCs w:val="24"/>
        </w:rPr>
        <w:t xml:space="preserve"> </w:t>
      </w:r>
      <w:r w:rsidR="009C4AC3">
        <w:rPr>
          <w:rFonts w:ascii="Times New Roman" w:hAnsi="Times New Roman" w:cs="Times New Roman"/>
          <w:sz w:val="24"/>
          <w:szCs w:val="24"/>
        </w:rPr>
        <w:t>о бюджетном процессе в муниципальном образовании</w:t>
      </w:r>
      <w:r w:rsidR="000B6FA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B6FA1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0B6FA1">
        <w:rPr>
          <w:rFonts w:ascii="Times New Roman" w:hAnsi="Times New Roman" w:cs="Times New Roman"/>
          <w:sz w:val="24"/>
          <w:szCs w:val="24"/>
        </w:rPr>
        <w:t xml:space="preserve"> район» провела </w:t>
      </w:r>
      <w:r w:rsidR="00697C7D">
        <w:rPr>
          <w:rFonts w:ascii="Times New Roman" w:hAnsi="Times New Roman" w:cs="Times New Roman"/>
          <w:sz w:val="24"/>
          <w:szCs w:val="24"/>
        </w:rPr>
        <w:t>анализ</w:t>
      </w:r>
      <w:r w:rsidR="000B6FA1">
        <w:rPr>
          <w:rFonts w:ascii="Times New Roman" w:hAnsi="Times New Roman" w:cs="Times New Roman"/>
          <w:sz w:val="24"/>
          <w:szCs w:val="24"/>
        </w:rPr>
        <w:t xml:space="preserve"> проектов</w:t>
      </w:r>
      <w:r w:rsidR="006E3C65">
        <w:rPr>
          <w:rFonts w:ascii="Times New Roman" w:hAnsi="Times New Roman" w:cs="Times New Roman"/>
          <w:sz w:val="24"/>
          <w:szCs w:val="24"/>
        </w:rPr>
        <w:t xml:space="preserve"> </w:t>
      </w:r>
      <w:r w:rsidR="00405D77">
        <w:rPr>
          <w:rFonts w:ascii="Times New Roman" w:hAnsi="Times New Roman" w:cs="Times New Roman"/>
          <w:sz w:val="24"/>
          <w:szCs w:val="24"/>
        </w:rPr>
        <w:t>паспортов</w:t>
      </w:r>
      <w:r w:rsidR="00093B07">
        <w:rPr>
          <w:rFonts w:ascii="Times New Roman" w:hAnsi="Times New Roman" w:cs="Times New Roman"/>
          <w:sz w:val="24"/>
          <w:szCs w:val="24"/>
        </w:rPr>
        <w:t xml:space="preserve"> муниципальных программ</w:t>
      </w:r>
      <w:r w:rsidR="00A74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4E0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A74E0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E4616A">
        <w:rPr>
          <w:rFonts w:ascii="Times New Roman" w:hAnsi="Times New Roman" w:cs="Times New Roman"/>
          <w:sz w:val="24"/>
          <w:szCs w:val="24"/>
        </w:rPr>
        <w:t xml:space="preserve"> </w:t>
      </w:r>
      <w:r w:rsidR="003E2434">
        <w:rPr>
          <w:rFonts w:ascii="Times New Roman" w:hAnsi="Times New Roman" w:cs="Times New Roman"/>
          <w:sz w:val="24"/>
          <w:szCs w:val="24"/>
        </w:rPr>
        <w:t>с</w:t>
      </w:r>
      <w:r w:rsidR="00786367">
        <w:rPr>
          <w:rFonts w:ascii="Times New Roman" w:hAnsi="Times New Roman" w:cs="Times New Roman"/>
          <w:sz w:val="24"/>
          <w:szCs w:val="24"/>
        </w:rPr>
        <w:t xml:space="preserve"> учетом</w:t>
      </w:r>
      <w:r w:rsidR="00093B07">
        <w:rPr>
          <w:rFonts w:ascii="Times New Roman" w:hAnsi="Times New Roman" w:cs="Times New Roman"/>
          <w:sz w:val="24"/>
          <w:szCs w:val="24"/>
        </w:rPr>
        <w:t xml:space="preserve"> </w:t>
      </w:r>
      <w:r w:rsidR="00F2278D">
        <w:rPr>
          <w:rFonts w:ascii="Times New Roman" w:hAnsi="Times New Roman" w:cs="Times New Roman"/>
          <w:sz w:val="24"/>
          <w:szCs w:val="24"/>
        </w:rPr>
        <w:t xml:space="preserve">их </w:t>
      </w:r>
      <w:r w:rsidR="00405D77">
        <w:rPr>
          <w:rFonts w:ascii="Times New Roman" w:hAnsi="Times New Roman" w:cs="Times New Roman"/>
          <w:sz w:val="24"/>
          <w:szCs w:val="24"/>
        </w:rPr>
        <w:t>изменени</w:t>
      </w:r>
      <w:r w:rsidR="00786367">
        <w:rPr>
          <w:rFonts w:ascii="Times New Roman" w:hAnsi="Times New Roman" w:cs="Times New Roman"/>
          <w:sz w:val="24"/>
          <w:szCs w:val="24"/>
        </w:rPr>
        <w:t>й</w:t>
      </w:r>
      <w:r w:rsidR="00405D77">
        <w:rPr>
          <w:rFonts w:ascii="Times New Roman" w:hAnsi="Times New Roman" w:cs="Times New Roman"/>
          <w:sz w:val="24"/>
          <w:szCs w:val="24"/>
        </w:rPr>
        <w:t xml:space="preserve"> </w:t>
      </w:r>
      <w:r w:rsidR="00C06C6D">
        <w:rPr>
          <w:rFonts w:ascii="Times New Roman" w:hAnsi="Times New Roman" w:cs="Times New Roman"/>
          <w:sz w:val="24"/>
          <w:szCs w:val="24"/>
        </w:rPr>
        <w:t>на</w:t>
      </w:r>
      <w:r w:rsidR="001A6A4A">
        <w:rPr>
          <w:rFonts w:ascii="Times New Roman" w:hAnsi="Times New Roman" w:cs="Times New Roman"/>
          <w:sz w:val="24"/>
          <w:szCs w:val="24"/>
        </w:rPr>
        <w:t xml:space="preserve"> очередной</w:t>
      </w:r>
      <w:r w:rsidR="00F2278D">
        <w:rPr>
          <w:rFonts w:ascii="Times New Roman" w:hAnsi="Times New Roman" w:cs="Times New Roman"/>
          <w:sz w:val="24"/>
          <w:szCs w:val="24"/>
        </w:rPr>
        <w:t xml:space="preserve"> 2020</w:t>
      </w:r>
      <w:r w:rsidR="009E0DF8">
        <w:rPr>
          <w:rFonts w:ascii="Times New Roman" w:hAnsi="Times New Roman" w:cs="Times New Roman"/>
          <w:sz w:val="24"/>
          <w:szCs w:val="24"/>
        </w:rPr>
        <w:t xml:space="preserve"> год</w:t>
      </w:r>
      <w:r w:rsidR="00C06C6D">
        <w:rPr>
          <w:rFonts w:ascii="Times New Roman" w:hAnsi="Times New Roman" w:cs="Times New Roman"/>
          <w:sz w:val="24"/>
          <w:szCs w:val="24"/>
        </w:rPr>
        <w:t xml:space="preserve"> и плановый период 20</w:t>
      </w:r>
      <w:r w:rsidR="00232694">
        <w:rPr>
          <w:rFonts w:ascii="Times New Roman" w:hAnsi="Times New Roman" w:cs="Times New Roman"/>
          <w:sz w:val="24"/>
          <w:szCs w:val="24"/>
        </w:rPr>
        <w:t>2</w:t>
      </w:r>
      <w:r w:rsidR="00F2278D">
        <w:rPr>
          <w:rFonts w:ascii="Times New Roman" w:hAnsi="Times New Roman" w:cs="Times New Roman"/>
          <w:sz w:val="24"/>
          <w:szCs w:val="24"/>
        </w:rPr>
        <w:t>1</w:t>
      </w:r>
      <w:r w:rsidR="00B22622">
        <w:rPr>
          <w:rFonts w:ascii="Times New Roman" w:hAnsi="Times New Roman" w:cs="Times New Roman"/>
          <w:sz w:val="24"/>
          <w:szCs w:val="24"/>
        </w:rPr>
        <w:t xml:space="preserve"> и 20</w:t>
      </w:r>
      <w:r w:rsidR="00F2278D">
        <w:rPr>
          <w:rFonts w:ascii="Times New Roman" w:hAnsi="Times New Roman" w:cs="Times New Roman"/>
          <w:sz w:val="24"/>
          <w:szCs w:val="24"/>
        </w:rPr>
        <w:t>22</w:t>
      </w:r>
      <w:r w:rsidR="000B6B6B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D21DA5">
        <w:rPr>
          <w:rFonts w:ascii="Times New Roman" w:hAnsi="Times New Roman" w:cs="Times New Roman"/>
          <w:sz w:val="24"/>
          <w:szCs w:val="24"/>
        </w:rPr>
        <w:t>,</w:t>
      </w:r>
      <w:r w:rsidR="00CC431F">
        <w:rPr>
          <w:rFonts w:ascii="Times New Roman" w:hAnsi="Times New Roman" w:cs="Times New Roman"/>
          <w:sz w:val="24"/>
          <w:szCs w:val="24"/>
        </w:rPr>
        <w:t xml:space="preserve"> </w:t>
      </w:r>
      <w:r w:rsidR="005E095C">
        <w:rPr>
          <w:rFonts w:ascii="Times New Roman" w:hAnsi="Times New Roman" w:cs="Times New Roman"/>
          <w:sz w:val="24"/>
          <w:szCs w:val="24"/>
        </w:rPr>
        <w:t xml:space="preserve">а также сравнительный анализ </w:t>
      </w:r>
      <w:r w:rsidR="00D87CE3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r w:rsidR="00BD55DA">
        <w:rPr>
          <w:rFonts w:ascii="Times New Roman" w:hAnsi="Times New Roman" w:cs="Times New Roman"/>
          <w:sz w:val="24"/>
          <w:szCs w:val="24"/>
        </w:rPr>
        <w:t>к</w:t>
      </w:r>
      <w:r w:rsidR="00D87CE3">
        <w:rPr>
          <w:rFonts w:ascii="Times New Roman" w:hAnsi="Times New Roman" w:cs="Times New Roman"/>
          <w:sz w:val="24"/>
          <w:szCs w:val="24"/>
        </w:rPr>
        <w:t xml:space="preserve"> утвер</w:t>
      </w:r>
      <w:r w:rsidR="00BD55DA">
        <w:rPr>
          <w:rFonts w:ascii="Times New Roman" w:hAnsi="Times New Roman" w:cs="Times New Roman"/>
          <w:sz w:val="24"/>
          <w:szCs w:val="24"/>
        </w:rPr>
        <w:t xml:space="preserve">ждению </w:t>
      </w:r>
      <w:r w:rsidR="005E095C">
        <w:rPr>
          <w:rFonts w:ascii="Times New Roman" w:hAnsi="Times New Roman" w:cs="Times New Roman"/>
          <w:sz w:val="24"/>
          <w:szCs w:val="24"/>
        </w:rPr>
        <w:t xml:space="preserve">объемов финансирования </w:t>
      </w:r>
      <w:r w:rsidR="00500C85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DB74FC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  <w:r w:rsidR="00DB74FC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B51E5C">
        <w:rPr>
          <w:rFonts w:ascii="Times New Roman" w:hAnsi="Times New Roman" w:cs="Times New Roman"/>
          <w:sz w:val="24"/>
          <w:szCs w:val="24"/>
        </w:rPr>
        <w:t xml:space="preserve"> с бюджетными ассигнованиями</w:t>
      </w:r>
      <w:r w:rsidR="002D052F">
        <w:rPr>
          <w:rFonts w:ascii="Times New Roman" w:hAnsi="Times New Roman" w:cs="Times New Roman"/>
          <w:sz w:val="24"/>
          <w:szCs w:val="24"/>
        </w:rPr>
        <w:t>,</w:t>
      </w:r>
      <w:r w:rsidR="00B51E5C">
        <w:rPr>
          <w:rFonts w:ascii="Times New Roman" w:hAnsi="Times New Roman" w:cs="Times New Roman"/>
          <w:sz w:val="24"/>
          <w:szCs w:val="24"/>
        </w:rPr>
        <w:t xml:space="preserve"> предусмотренными</w:t>
      </w:r>
      <w:r w:rsidR="0092416B">
        <w:rPr>
          <w:rFonts w:ascii="Times New Roman" w:hAnsi="Times New Roman" w:cs="Times New Roman"/>
          <w:sz w:val="24"/>
          <w:szCs w:val="24"/>
        </w:rPr>
        <w:t xml:space="preserve"> </w:t>
      </w:r>
      <w:r w:rsidR="00F2278D">
        <w:rPr>
          <w:rFonts w:ascii="Times New Roman" w:hAnsi="Times New Roman" w:cs="Times New Roman"/>
          <w:sz w:val="24"/>
          <w:szCs w:val="24"/>
        </w:rPr>
        <w:t>на 20</w:t>
      </w:r>
      <w:r w:rsidR="00500C85">
        <w:rPr>
          <w:rFonts w:ascii="Times New Roman" w:hAnsi="Times New Roman" w:cs="Times New Roman"/>
          <w:sz w:val="24"/>
          <w:szCs w:val="24"/>
        </w:rPr>
        <w:t>20</w:t>
      </w:r>
      <w:r w:rsidR="00AE1C8C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574D2" w:rsidRPr="00122291" w:rsidRDefault="00CC431F" w:rsidP="001733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50530E" w:rsidRPr="00122291">
        <w:rPr>
          <w:rFonts w:ascii="Times New Roman" w:hAnsi="Times New Roman" w:cs="Times New Roman"/>
          <w:sz w:val="24"/>
          <w:szCs w:val="24"/>
        </w:rPr>
        <w:t xml:space="preserve">Целью проведения экспертизы </w:t>
      </w:r>
      <w:r w:rsidR="00DE0FD5" w:rsidRPr="00122291">
        <w:rPr>
          <w:rFonts w:ascii="Times New Roman" w:hAnsi="Times New Roman" w:cs="Times New Roman"/>
          <w:sz w:val="24"/>
          <w:szCs w:val="24"/>
        </w:rPr>
        <w:t>Проекта бюджета</w:t>
      </w:r>
      <w:r w:rsidR="007954EA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1A6A4A" w:rsidRPr="00122291">
        <w:rPr>
          <w:rFonts w:ascii="Times New Roman" w:hAnsi="Times New Roman" w:cs="Times New Roman"/>
          <w:sz w:val="24"/>
          <w:szCs w:val="24"/>
        </w:rPr>
        <w:t>являло</w:t>
      </w:r>
      <w:r w:rsidR="0050530E" w:rsidRPr="00122291">
        <w:rPr>
          <w:rFonts w:ascii="Times New Roman" w:hAnsi="Times New Roman" w:cs="Times New Roman"/>
          <w:sz w:val="24"/>
          <w:szCs w:val="24"/>
        </w:rPr>
        <w:t xml:space="preserve">сь его оценка на предмет соответствия бюджетному законодательству, </w:t>
      </w:r>
      <w:r w:rsidR="00DD52CF" w:rsidRPr="00122291">
        <w:rPr>
          <w:rFonts w:ascii="Times New Roman" w:hAnsi="Times New Roman" w:cs="Times New Roman"/>
          <w:sz w:val="24"/>
          <w:szCs w:val="24"/>
        </w:rPr>
        <w:t>увязки параметров</w:t>
      </w:r>
      <w:r w:rsidR="00405739" w:rsidRPr="00122291">
        <w:rPr>
          <w:rFonts w:ascii="Times New Roman" w:hAnsi="Times New Roman" w:cs="Times New Roman"/>
          <w:sz w:val="24"/>
          <w:szCs w:val="24"/>
        </w:rPr>
        <w:t xml:space="preserve"> стратегического планирования</w:t>
      </w:r>
      <w:r w:rsidR="00D22B28" w:rsidRPr="00122291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="00D22B28" w:rsidRPr="00122291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D22B28" w:rsidRPr="00122291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405739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AA14DC" w:rsidRPr="00122291">
        <w:rPr>
          <w:rFonts w:ascii="Times New Roman" w:hAnsi="Times New Roman" w:cs="Times New Roman"/>
          <w:sz w:val="24"/>
          <w:szCs w:val="24"/>
        </w:rPr>
        <w:t>и</w:t>
      </w:r>
      <w:r w:rsidR="00405739" w:rsidRPr="00122291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AA14DC" w:rsidRPr="00122291">
        <w:rPr>
          <w:rFonts w:ascii="Times New Roman" w:hAnsi="Times New Roman" w:cs="Times New Roman"/>
          <w:sz w:val="24"/>
          <w:szCs w:val="24"/>
        </w:rPr>
        <w:t>ей</w:t>
      </w:r>
      <w:r w:rsidR="00DD52CF" w:rsidRPr="00122291">
        <w:rPr>
          <w:rFonts w:ascii="Times New Roman" w:hAnsi="Times New Roman" w:cs="Times New Roman"/>
          <w:sz w:val="24"/>
          <w:szCs w:val="24"/>
        </w:rPr>
        <w:t xml:space="preserve"> прогноз</w:t>
      </w:r>
      <w:r w:rsidR="00DF0A47" w:rsidRPr="00122291">
        <w:rPr>
          <w:rFonts w:ascii="Times New Roman" w:hAnsi="Times New Roman" w:cs="Times New Roman"/>
          <w:sz w:val="24"/>
          <w:szCs w:val="24"/>
        </w:rPr>
        <w:t>а</w:t>
      </w:r>
      <w:r w:rsidR="00DD52CF" w:rsidRPr="00122291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</w:t>
      </w:r>
      <w:r w:rsidR="00AA14DC" w:rsidRPr="00122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14DC" w:rsidRPr="00122291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AA14DC" w:rsidRPr="0012229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D6106" w:rsidRPr="00122291">
        <w:rPr>
          <w:rFonts w:ascii="Times New Roman" w:hAnsi="Times New Roman" w:cs="Times New Roman"/>
          <w:sz w:val="24"/>
          <w:szCs w:val="24"/>
        </w:rPr>
        <w:t xml:space="preserve"> на 2020 год и на плановый период 2021 и 2022</w:t>
      </w:r>
      <w:r w:rsidR="00C507DF" w:rsidRPr="00122291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50530E" w:rsidRPr="00122291">
        <w:rPr>
          <w:rFonts w:ascii="Times New Roman" w:hAnsi="Times New Roman" w:cs="Times New Roman"/>
          <w:sz w:val="24"/>
          <w:szCs w:val="24"/>
        </w:rPr>
        <w:t>, а также формировани</w:t>
      </w:r>
      <w:r w:rsidR="00021BC7" w:rsidRPr="00122291">
        <w:rPr>
          <w:rFonts w:ascii="Times New Roman" w:hAnsi="Times New Roman" w:cs="Times New Roman"/>
          <w:sz w:val="24"/>
          <w:szCs w:val="24"/>
        </w:rPr>
        <w:t>е</w:t>
      </w:r>
      <w:r w:rsidR="0050530E" w:rsidRPr="00122291">
        <w:rPr>
          <w:rFonts w:ascii="Times New Roman" w:hAnsi="Times New Roman" w:cs="Times New Roman"/>
          <w:sz w:val="24"/>
          <w:szCs w:val="24"/>
        </w:rPr>
        <w:t xml:space="preserve"> мотивированного заключения по результатам оценки полноты, обоснованности и достоверности пла</w:t>
      </w:r>
      <w:r w:rsidR="002D7118" w:rsidRPr="00122291">
        <w:rPr>
          <w:rFonts w:ascii="Times New Roman" w:hAnsi="Times New Roman" w:cs="Times New Roman"/>
          <w:sz w:val="24"/>
          <w:szCs w:val="24"/>
        </w:rPr>
        <w:t>новых (прогнозных) показателей</w:t>
      </w:r>
      <w:r w:rsidR="002B09FC" w:rsidRPr="00122291">
        <w:rPr>
          <w:rFonts w:ascii="Times New Roman" w:hAnsi="Times New Roman" w:cs="Times New Roman"/>
          <w:sz w:val="24"/>
          <w:szCs w:val="24"/>
        </w:rPr>
        <w:t xml:space="preserve"> районного бюджета</w:t>
      </w:r>
      <w:r w:rsidR="002D7118" w:rsidRPr="00122291">
        <w:rPr>
          <w:rFonts w:ascii="Times New Roman" w:hAnsi="Times New Roman" w:cs="Times New Roman"/>
          <w:sz w:val="24"/>
          <w:szCs w:val="24"/>
        </w:rPr>
        <w:t xml:space="preserve">. </w:t>
      </w:r>
      <w:r w:rsidR="0050530E" w:rsidRPr="001222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0779B" w:rsidRPr="00F83395" w:rsidRDefault="0017335C" w:rsidP="00B13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574D2" w:rsidRPr="001222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530E" w:rsidRPr="00122291">
        <w:rPr>
          <w:rFonts w:ascii="Times New Roman" w:hAnsi="Times New Roman" w:cs="Times New Roman"/>
          <w:sz w:val="24"/>
          <w:szCs w:val="24"/>
        </w:rPr>
        <w:t xml:space="preserve">При подготовке Заключения </w:t>
      </w:r>
      <w:r w:rsidR="005E207C" w:rsidRPr="00122291">
        <w:rPr>
          <w:rFonts w:ascii="Times New Roman" w:hAnsi="Times New Roman" w:cs="Times New Roman"/>
          <w:sz w:val="24"/>
          <w:szCs w:val="24"/>
        </w:rPr>
        <w:t xml:space="preserve">на проект решения Думы </w:t>
      </w:r>
      <w:r w:rsidR="0050530E" w:rsidRPr="00122291">
        <w:rPr>
          <w:rFonts w:ascii="Times New Roman" w:hAnsi="Times New Roman" w:cs="Times New Roman"/>
          <w:sz w:val="24"/>
          <w:szCs w:val="24"/>
        </w:rPr>
        <w:t xml:space="preserve">КСП </w:t>
      </w:r>
      <w:proofErr w:type="spellStart"/>
      <w:r w:rsidR="002D7118" w:rsidRPr="00122291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2D7118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D574D2" w:rsidRPr="0012229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2D7118" w:rsidRPr="00122291">
        <w:rPr>
          <w:rFonts w:ascii="Times New Roman" w:hAnsi="Times New Roman" w:cs="Times New Roman"/>
          <w:sz w:val="24"/>
          <w:szCs w:val="24"/>
        </w:rPr>
        <w:t>района</w:t>
      </w:r>
      <w:r w:rsidR="0050530E" w:rsidRPr="00122291">
        <w:rPr>
          <w:rFonts w:ascii="Times New Roman" w:hAnsi="Times New Roman" w:cs="Times New Roman"/>
          <w:sz w:val="24"/>
          <w:szCs w:val="24"/>
        </w:rPr>
        <w:t xml:space="preserve"> учитывала необходимость реализации положений Послания Президента Российской Федерации Федеральному Собранию Российской Федерации от </w:t>
      </w:r>
      <w:r w:rsidR="002D0AF4" w:rsidRPr="00122291">
        <w:rPr>
          <w:rFonts w:ascii="Times New Roman" w:hAnsi="Times New Roman" w:cs="Times New Roman"/>
          <w:sz w:val="24"/>
          <w:szCs w:val="24"/>
        </w:rPr>
        <w:t>20.02.2019</w:t>
      </w:r>
      <w:r w:rsidR="00066DEC" w:rsidRPr="00122291">
        <w:rPr>
          <w:rFonts w:ascii="Times New Roman" w:hAnsi="Times New Roman" w:cs="Times New Roman"/>
          <w:sz w:val="24"/>
          <w:szCs w:val="24"/>
        </w:rPr>
        <w:t xml:space="preserve"> г.</w:t>
      </w:r>
      <w:r w:rsidR="0050530E" w:rsidRPr="00122291">
        <w:rPr>
          <w:rFonts w:ascii="Times New Roman" w:hAnsi="Times New Roman" w:cs="Times New Roman"/>
          <w:sz w:val="24"/>
          <w:szCs w:val="24"/>
        </w:rPr>
        <w:t xml:space="preserve"> в части </w:t>
      </w:r>
      <w:r w:rsidR="00655D3F" w:rsidRPr="00122291">
        <w:rPr>
          <w:rFonts w:ascii="Times New Roman" w:hAnsi="Times New Roman" w:cs="Times New Roman"/>
          <w:sz w:val="24"/>
          <w:szCs w:val="24"/>
        </w:rPr>
        <w:lastRenderedPageBreak/>
        <w:t xml:space="preserve">работы </w:t>
      </w:r>
      <w:r w:rsidR="00483F52">
        <w:rPr>
          <w:rFonts w:ascii="Times New Roman" w:hAnsi="Times New Roman" w:cs="Times New Roman"/>
          <w:sz w:val="24"/>
          <w:szCs w:val="24"/>
        </w:rPr>
        <w:t xml:space="preserve">регионов (муниципальных образований) </w:t>
      </w:r>
      <w:r w:rsidR="00655D3F" w:rsidRPr="00122291">
        <w:rPr>
          <w:rFonts w:ascii="Times New Roman" w:hAnsi="Times New Roman" w:cs="Times New Roman"/>
          <w:sz w:val="24"/>
          <w:szCs w:val="24"/>
        </w:rPr>
        <w:t>на</w:t>
      </w:r>
      <w:r w:rsidR="00A350F1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655D3F" w:rsidRPr="00122291">
        <w:rPr>
          <w:rFonts w:ascii="Times New Roman" w:hAnsi="Times New Roman" w:cs="Times New Roman"/>
          <w:sz w:val="24"/>
          <w:szCs w:val="24"/>
        </w:rPr>
        <w:t>стратегические цели</w:t>
      </w:r>
      <w:r w:rsidR="00805F2E" w:rsidRPr="0012229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</w:t>
      </w:r>
      <w:r w:rsidR="006900C5" w:rsidRPr="0012229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(</w:t>
      </w:r>
      <w:r w:rsidR="006900C5" w:rsidRPr="00122291">
        <w:rPr>
          <w:rFonts w:ascii="Times New Roman" w:hAnsi="Times New Roman" w:cs="Times New Roman"/>
          <w:sz w:val="24"/>
          <w:szCs w:val="24"/>
          <w:shd w:val="clear" w:color="auto" w:fill="FFFFFF"/>
        </w:rPr>
        <w:t>вопросы -</w:t>
      </w:r>
      <w:r w:rsidR="006900C5" w:rsidRPr="0012229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805F2E" w:rsidRPr="0012229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демографии, здравоохранения, образования, борьбы с бедностью, поддержки национальной экономики и бизнеса и другие актуальные темы</w:t>
      </w:r>
      <w:r w:rsidR="00353306" w:rsidRPr="0012229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)</w:t>
      </w:r>
      <w:r w:rsidR="00805F2E" w:rsidRPr="0012229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  <w:proofErr w:type="gramEnd"/>
      <w:r w:rsidR="00A17D20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655D3F" w:rsidRPr="001222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7637">
        <w:rPr>
          <w:rFonts w:ascii="Times New Roman" w:hAnsi="Times New Roman" w:cs="Times New Roman"/>
          <w:sz w:val="24"/>
          <w:szCs w:val="24"/>
        </w:rPr>
        <w:t>В этой связи, КСП района провела анализ п</w:t>
      </w:r>
      <w:r w:rsidR="00EC40D9" w:rsidRPr="00122291">
        <w:rPr>
          <w:rFonts w:ascii="Times New Roman" w:hAnsi="Times New Roman" w:cs="Times New Roman"/>
          <w:sz w:val="24"/>
          <w:szCs w:val="24"/>
        </w:rPr>
        <w:t>оказател</w:t>
      </w:r>
      <w:r w:rsidR="00AB7637">
        <w:rPr>
          <w:rFonts w:ascii="Times New Roman" w:hAnsi="Times New Roman" w:cs="Times New Roman"/>
          <w:sz w:val="24"/>
          <w:szCs w:val="24"/>
        </w:rPr>
        <w:t>ей</w:t>
      </w:r>
      <w:r w:rsidR="000F2648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EC40D9" w:rsidRPr="00122291">
        <w:rPr>
          <w:rFonts w:ascii="Times New Roman" w:hAnsi="Times New Roman" w:cs="Times New Roman"/>
          <w:sz w:val="24"/>
          <w:szCs w:val="24"/>
        </w:rPr>
        <w:t xml:space="preserve"> </w:t>
      </w:r>
      <w:r w:rsidR="005A0DAC" w:rsidRPr="00122291">
        <w:rPr>
          <w:rFonts w:ascii="Times New Roman" w:hAnsi="Times New Roman" w:cs="Times New Roman"/>
          <w:sz w:val="24"/>
          <w:szCs w:val="24"/>
        </w:rPr>
        <w:t>прогноза социально-экономического развития района на 20</w:t>
      </w:r>
      <w:r w:rsidR="00F32CE8">
        <w:rPr>
          <w:rFonts w:ascii="Times New Roman" w:hAnsi="Times New Roman" w:cs="Times New Roman"/>
          <w:sz w:val="24"/>
          <w:szCs w:val="24"/>
        </w:rPr>
        <w:t>20</w:t>
      </w:r>
      <w:r w:rsidR="005A0DAC" w:rsidRPr="00122291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2C6E1C" w:rsidRPr="00122291">
        <w:rPr>
          <w:rFonts w:ascii="Times New Roman" w:hAnsi="Times New Roman" w:cs="Times New Roman"/>
          <w:sz w:val="24"/>
          <w:szCs w:val="24"/>
        </w:rPr>
        <w:t xml:space="preserve">на </w:t>
      </w:r>
      <w:r w:rsidR="00AE5E92" w:rsidRPr="00122291">
        <w:rPr>
          <w:rFonts w:ascii="Times New Roman" w:hAnsi="Times New Roman" w:cs="Times New Roman"/>
          <w:sz w:val="24"/>
          <w:szCs w:val="24"/>
        </w:rPr>
        <w:t>плановый период</w:t>
      </w:r>
      <w:r w:rsidR="00F32CE8">
        <w:rPr>
          <w:rFonts w:ascii="Times New Roman" w:hAnsi="Times New Roman" w:cs="Times New Roman"/>
          <w:sz w:val="24"/>
          <w:szCs w:val="24"/>
        </w:rPr>
        <w:t xml:space="preserve"> 2021</w:t>
      </w:r>
      <w:r w:rsidR="00AE5E92">
        <w:rPr>
          <w:rFonts w:ascii="Times New Roman" w:hAnsi="Times New Roman" w:cs="Times New Roman"/>
          <w:sz w:val="24"/>
          <w:szCs w:val="24"/>
        </w:rPr>
        <w:t>-202</w:t>
      </w:r>
      <w:r w:rsidR="00F32CE8">
        <w:rPr>
          <w:rFonts w:ascii="Times New Roman" w:hAnsi="Times New Roman" w:cs="Times New Roman"/>
          <w:sz w:val="24"/>
          <w:szCs w:val="24"/>
        </w:rPr>
        <w:t>2</w:t>
      </w:r>
      <w:r w:rsidR="00AE5E92">
        <w:rPr>
          <w:rFonts w:ascii="Times New Roman" w:hAnsi="Times New Roman" w:cs="Times New Roman"/>
          <w:sz w:val="24"/>
          <w:szCs w:val="24"/>
        </w:rPr>
        <w:t xml:space="preserve"> годов,</w:t>
      </w:r>
      <w:r w:rsidR="0050530E" w:rsidRPr="00DE0FD5">
        <w:rPr>
          <w:rFonts w:ascii="Times New Roman" w:hAnsi="Times New Roman" w:cs="Times New Roman"/>
          <w:sz w:val="24"/>
          <w:szCs w:val="24"/>
        </w:rPr>
        <w:t xml:space="preserve"> </w:t>
      </w:r>
      <w:r w:rsidR="0056195A">
        <w:rPr>
          <w:rFonts w:ascii="Times New Roman" w:hAnsi="Times New Roman" w:cs="Times New Roman"/>
          <w:sz w:val="24"/>
          <w:szCs w:val="24"/>
        </w:rPr>
        <w:t>о</w:t>
      </w:r>
      <w:r w:rsidR="0050530E" w:rsidRPr="00DE0FD5">
        <w:rPr>
          <w:rFonts w:ascii="Times New Roman" w:hAnsi="Times New Roman" w:cs="Times New Roman"/>
          <w:sz w:val="24"/>
          <w:szCs w:val="24"/>
        </w:rPr>
        <w:t>сновны</w:t>
      </w:r>
      <w:r w:rsidR="00D10B64">
        <w:rPr>
          <w:rFonts w:ascii="Times New Roman" w:hAnsi="Times New Roman" w:cs="Times New Roman"/>
          <w:sz w:val="24"/>
          <w:szCs w:val="24"/>
        </w:rPr>
        <w:t>х характеристик и параметров бюджета</w:t>
      </w:r>
      <w:r w:rsidR="0050530E" w:rsidRPr="00DE0FD5">
        <w:rPr>
          <w:rFonts w:ascii="Times New Roman" w:hAnsi="Times New Roman" w:cs="Times New Roman"/>
          <w:sz w:val="24"/>
          <w:szCs w:val="24"/>
        </w:rPr>
        <w:t xml:space="preserve"> </w:t>
      </w:r>
      <w:r w:rsidR="00924048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924048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924048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50530E" w:rsidRPr="00DE0FD5">
        <w:rPr>
          <w:rFonts w:ascii="Times New Roman" w:hAnsi="Times New Roman" w:cs="Times New Roman"/>
          <w:sz w:val="24"/>
          <w:szCs w:val="24"/>
        </w:rPr>
        <w:t xml:space="preserve"> на 20</w:t>
      </w:r>
      <w:r w:rsidR="00F94CB8">
        <w:rPr>
          <w:rFonts w:ascii="Times New Roman" w:hAnsi="Times New Roman" w:cs="Times New Roman"/>
          <w:sz w:val="24"/>
          <w:szCs w:val="24"/>
        </w:rPr>
        <w:t>20</w:t>
      </w:r>
      <w:r w:rsidR="00924048">
        <w:rPr>
          <w:rFonts w:ascii="Times New Roman" w:hAnsi="Times New Roman" w:cs="Times New Roman"/>
          <w:sz w:val="24"/>
          <w:szCs w:val="24"/>
        </w:rPr>
        <w:t xml:space="preserve"> год и на плановый </w:t>
      </w:r>
      <w:r w:rsidR="00197707">
        <w:rPr>
          <w:rFonts w:ascii="Times New Roman" w:hAnsi="Times New Roman" w:cs="Times New Roman"/>
          <w:sz w:val="24"/>
          <w:szCs w:val="24"/>
        </w:rPr>
        <w:t xml:space="preserve">период </w:t>
      </w:r>
      <w:r w:rsidR="00F94CB8">
        <w:rPr>
          <w:rFonts w:ascii="Times New Roman" w:hAnsi="Times New Roman" w:cs="Times New Roman"/>
          <w:sz w:val="24"/>
          <w:szCs w:val="24"/>
        </w:rPr>
        <w:t>2021-2022</w:t>
      </w:r>
      <w:r w:rsidR="00197707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554CD0">
        <w:rPr>
          <w:rFonts w:ascii="Times New Roman" w:hAnsi="Times New Roman" w:cs="Times New Roman"/>
          <w:sz w:val="24"/>
          <w:szCs w:val="24"/>
        </w:rPr>
        <w:t>,</w:t>
      </w:r>
      <w:r w:rsidR="004B2E08">
        <w:rPr>
          <w:rFonts w:ascii="Times New Roman" w:hAnsi="Times New Roman" w:cs="Times New Roman"/>
          <w:sz w:val="24"/>
          <w:szCs w:val="24"/>
        </w:rPr>
        <w:t xml:space="preserve"> </w:t>
      </w:r>
      <w:r w:rsidR="00B13CB0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541ADF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B3533D">
        <w:rPr>
          <w:rFonts w:ascii="Times New Roman" w:hAnsi="Times New Roman" w:cs="Times New Roman"/>
          <w:sz w:val="24"/>
          <w:szCs w:val="24"/>
        </w:rPr>
        <w:t>проект</w:t>
      </w:r>
      <w:r w:rsidR="00F865A1">
        <w:rPr>
          <w:rFonts w:ascii="Times New Roman" w:hAnsi="Times New Roman" w:cs="Times New Roman"/>
          <w:sz w:val="24"/>
          <w:szCs w:val="24"/>
        </w:rPr>
        <w:t>ов</w:t>
      </w:r>
      <w:r w:rsidR="002D0364">
        <w:rPr>
          <w:rFonts w:ascii="Times New Roman" w:hAnsi="Times New Roman" w:cs="Times New Roman"/>
          <w:sz w:val="24"/>
          <w:szCs w:val="24"/>
        </w:rPr>
        <w:t xml:space="preserve"> </w:t>
      </w:r>
      <w:r w:rsidR="00CC49B4">
        <w:rPr>
          <w:rFonts w:ascii="Times New Roman" w:hAnsi="Times New Roman" w:cs="Times New Roman"/>
          <w:sz w:val="24"/>
          <w:szCs w:val="24"/>
        </w:rPr>
        <w:t xml:space="preserve">Паспортов </w:t>
      </w:r>
      <w:r w:rsidR="00AE5E92">
        <w:rPr>
          <w:rFonts w:ascii="Times New Roman" w:hAnsi="Times New Roman" w:cs="Times New Roman"/>
          <w:sz w:val="24"/>
          <w:szCs w:val="24"/>
        </w:rPr>
        <w:t>муниципальных программ</w:t>
      </w:r>
      <w:r w:rsidR="00F94CB8">
        <w:rPr>
          <w:rFonts w:ascii="Times New Roman" w:hAnsi="Times New Roman" w:cs="Times New Roman"/>
          <w:sz w:val="24"/>
          <w:szCs w:val="24"/>
        </w:rPr>
        <w:t xml:space="preserve"> </w:t>
      </w:r>
      <w:r w:rsidR="00541ADF">
        <w:rPr>
          <w:rFonts w:ascii="Times New Roman" w:hAnsi="Times New Roman" w:cs="Times New Roman"/>
          <w:sz w:val="24"/>
          <w:szCs w:val="24"/>
        </w:rPr>
        <w:t>с учетом</w:t>
      </w:r>
      <w:r w:rsidR="00F94CB8">
        <w:rPr>
          <w:rFonts w:ascii="Times New Roman" w:hAnsi="Times New Roman" w:cs="Times New Roman"/>
          <w:sz w:val="24"/>
          <w:szCs w:val="24"/>
        </w:rPr>
        <w:t xml:space="preserve"> </w:t>
      </w:r>
      <w:r w:rsidR="00541ADF">
        <w:rPr>
          <w:rFonts w:ascii="Times New Roman" w:hAnsi="Times New Roman" w:cs="Times New Roman"/>
          <w:sz w:val="24"/>
          <w:szCs w:val="24"/>
        </w:rPr>
        <w:t>их</w:t>
      </w:r>
      <w:r w:rsidR="00F33922">
        <w:rPr>
          <w:rFonts w:ascii="Times New Roman" w:hAnsi="Times New Roman" w:cs="Times New Roman"/>
          <w:sz w:val="24"/>
          <w:szCs w:val="24"/>
        </w:rPr>
        <w:t xml:space="preserve"> </w:t>
      </w:r>
      <w:r w:rsidR="00F94CB8">
        <w:rPr>
          <w:rFonts w:ascii="Times New Roman" w:hAnsi="Times New Roman" w:cs="Times New Roman"/>
          <w:sz w:val="24"/>
          <w:szCs w:val="24"/>
        </w:rPr>
        <w:t>взаимо</w:t>
      </w:r>
      <w:r w:rsidR="00FE2513">
        <w:rPr>
          <w:rFonts w:ascii="Times New Roman" w:hAnsi="Times New Roman" w:cs="Times New Roman"/>
          <w:sz w:val="24"/>
          <w:szCs w:val="24"/>
        </w:rPr>
        <w:t>связи</w:t>
      </w:r>
      <w:r w:rsidR="00F94CB8">
        <w:rPr>
          <w:rFonts w:ascii="Times New Roman" w:hAnsi="Times New Roman" w:cs="Times New Roman"/>
          <w:sz w:val="24"/>
          <w:szCs w:val="24"/>
        </w:rPr>
        <w:t xml:space="preserve"> </w:t>
      </w:r>
      <w:r w:rsidR="002C5908">
        <w:rPr>
          <w:rFonts w:ascii="Times New Roman" w:hAnsi="Times New Roman" w:cs="Times New Roman"/>
          <w:sz w:val="24"/>
          <w:szCs w:val="24"/>
        </w:rPr>
        <w:t>по комплекс</w:t>
      </w:r>
      <w:r w:rsidR="00B13C9D">
        <w:rPr>
          <w:rFonts w:ascii="Times New Roman" w:hAnsi="Times New Roman" w:cs="Times New Roman"/>
          <w:sz w:val="24"/>
          <w:szCs w:val="24"/>
        </w:rPr>
        <w:t>у</w:t>
      </w:r>
      <w:r w:rsidR="002C5908">
        <w:rPr>
          <w:rFonts w:ascii="Times New Roman" w:hAnsi="Times New Roman" w:cs="Times New Roman"/>
          <w:sz w:val="24"/>
          <w:szCs w:val="24"/>
        </w:rPr>
        <w:t xml:space="preserve"> планируемых мероприятий</w:t>
      </w:r>
      <w:r w:rsidR="00B13C9D">
        <w:rPr>
          <w:rFonts w:ascii="Times New Roman" w:hAnsi="Times New Roman" w:cs="Times New Roman"/>
          <w:sz w:val="24"/>
          <w:szCs w:val="24"/>
        </w:rPr>
        <w:t xml:space="preserve"> </w:t>
      </w:r>
      <w:r w:rsidR="002C5908">
        <w:rPr>
          <w:rFonts w:ascii="Times New Roman" w:hAnsi="Times New Roman" w:cs="Times New Roman"/>
          <w:sz w:val="24"/>
          <w:szCs w:val="24"/>
        </w:rPr>
        <w:t>С</w:t>
      </w:r>
      <w:r w:rsidR="00554CD0" w:rsidRPr="00122291">
        <w:rPr>
          <w:rFonts w:ascii="Times New Roman" w:hAnsi="Times New Roman" w:cs="Times New Roman"/>
          <w:sz w:val="24"/>
          <w:szCs w:val="24"/>
        </w:rPr>
        <w:t>тратеги</w:t>
      </w:r>
      <w:r w:rsidR="00B13C9D">
        <w:rPr>
          <w:rFonts w:ascii="Times New Roman" w:hAnsi="Times New Roman" w:cs="Times New Roman"/>
          <w:sz w:val="24"/>
          <w:szCs w:val="24"/>
        </w:rPr>
        <w:t>и</w:t>
      </w:r>
      <w:r w:rsidR="00554CD0" w:rsidRPr="00122291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муниципального образования «</w:t>
      </w:r>
      <w:proofErr w:type="spellStart"/>
      <w:r w:rsidR="00554CD0" w:rsidRPr="00122291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554CD0" w:rsidRPr="00122291">
        <w:rPr>
          <w:rFonts w:ascii="Times New Roman" w:hAnsi="Times New Roman" w:cs="Times New Roman"/>
          <w:sz w:val="24"/>
          <w:szCs w:val="24"/>
        </w:rPr>
        <w:t xml:space="preserve"> район</w:t>
      </w:r>
      <w:proofErr w:type="gramEnd"/>
      <w:r w:rsidR="00554CD0" w:rsidRPr="00122291">
        <w:rPr>
          <w:rFonts w:ascii="Times New Roman" w:hAnsi="Times New Roman" w:cs="Times New Roman"/>
          <w:sz w:val="24"/>
          <w:szCs w:val="24"/>
        </w:rPr>
        <w:t>» до 2030 года</w:t>
      </w:r>
      <w:r w:rsidR="00F94CB8">
        <w:rPr>
          <w:rFonts w:ascii="Times New Roman" w:hAnsi="Times New Roman" w:cs="Times New Roman"/>
          <w:sz w:val="24"/>
          <w:szCs w:val="24"/>
        </w:rPr>
        <w:t xml:space="preserve"> </w:t>
      </w:r>
      <w:r w:rsidR="00A37F79">
        <w:rPr>
          <w:rFonts w:ascii="Times New Roman" w:hAnsi="Times New Roman" w:cs="Times New Roman"/>
          <w:sz w:val="24"/>
          <w:szCs w:val="24"/>
        </w:rPr>
        <w:t xml:space="preserve"> (ст.184.2</w:t>
      </w:r>
      <w:r w:rsidR="00290F7D">
        <w:rPr>
          <w:rFonts w:ascii="Times New Roman" w:hAnsi="Times New Roman" w:cs="Times New Roman"/>
          <w:sz w:val="24"/>
          <w:szCs w:val="24"/>
        </w:rPr>
        <w:t xml:space="preserve"> Бюджетного кодекса РФ</w:t>
      </w:r>
      <w:r w:rsidR="00A37F79">
        <w:rPr>
          <w:rFonts w:ascii="Times New Roman" w:hAnsi="Times New Roman" w:cs="Times New Roman"/>
          <w:sz w:val="24"/>
          <w:szCs w:val="24"/>
        </w:rPr>
        <w:t>)</w:t>
      </w:r>
      <w:r w:rsidR="00390376">
        <w:rPr>
          <w:rFonts w:ascii="Times New Roman" w:hAnsi="Times New Roman" w:cs="Times New Roman"/>
          <w:sz w:val="24"/>
          <w:szCs w:val="24"/>
        </w:rPr>
        <w:t>.</w:t>
      </w:r>
      <w:r w:rsidR="0050530E" w:rsidRPr="00DE0F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BB6" w:rsidRDefault="00FA12C9" w:rsidP="00B13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A94">
        <w:rPr>
          <w:rFonts w:ascii="Times New Roman" w:hAnsi="Times New Roman" w:cs="Times New Roman"/>
          <w:sz w:val="24"/>
          <w:szCs w:val="24"/>
        </w:rPr>
        <w:t xml:space="preserve">         </w:t>
      </w:r>
      <w:r w:rsidR="004C0EE4">
        <w:rPr>
          <w:rFonts w:ascii="Times New Roman" w:hAnsi="Times New Roman" w:cs="Times New Roman"/>
          <w:sz w:val="24"/>
          <w:szCs w:val="24"/>
        </w:rPr>
        <w:t xml:space="preserve">КСП района отмечает, что </w:t>
      </w:r>
      <w:r w:rsidR="00E0701B">
        <w:rPr>
          <w:rFonts w:ascii="Times New Roman" w:hAnsi="Times New Roman" w:cs="Times New Roman"/>
          <w:sz w:val="24"/>
          <w:szCs w:val="24"/>
        </w:rPr>
        <w:t>Ф</w:t>
      </w:r>
      <w:r w:rsidR="004C0EE4">
        <w:rPr>
          <w:rFonts w:ascii="Times New Roman" w:hAnsi="Times New Roman" w:cs="Times New Roman"/>
          <w:sz w:val="24"/>
          <w:szCs w:val="24"/>
        </w:rPr>
        <w:t>инансов</w:t>
      </w:r>
      <w:r w:rsidR="008A1CFD">
        <w:rPr>
          <w:rFonts w:ascii="Times New Roman" w:hAnsi="Times New Roman" w:cs="Times New Roman"/>
          <w:sz w:val="24"/>
          <w:szCs w:val="24"/>
        </w:rPr>
        <w:t>ым</w:t>
      </w:r>
      <w:r w:rsidR="004C0EE4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8A1CFD">
        <w:rPr>
          <w:rFonts w:ascii="Times New Roman" w:hAnsi="Times New Roman" w:cs="Times New Roman"/>
          <w:sz w:val="24"/>
          <w:szCs w:val="24"/>
        </w:rPr>
        <w:t>м</w:t>
      </w:r>
      <w:r w:rsidR="004C0EE4">
        <w:rPr>
          <w:rFonts w:ascii="Times New Roman" w:hAnsi="Times New Roman" w:cs="Times New Roman"/>
          <w:sz w:val="24"/>
          <w:szCs w:val="24"/>
        </w:rPr>
        <w:t xml:space="preserve"> </w:t>
      </w:r>
      <w:r w:rsidR="009F587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9F587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F587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FB2062">
        <w:rPr>
          <w:rFonts w:ascii="Times New Roman" w:hAnsi="Times New Roman" w:cs="Times New Roman"/>
          <w:sz w:val="24"/>
          <w:szCs w:val="24"/>
        </w:rPr>
        <w:t xml:space="preserve">в соответствии с п. 4 ст. 169 </w:t>
      </w:r>
      <w:r w:rsidR="00903CFF">
        <w:rPr>
          <w:rFonts w:ascii="Times New Roman" w:hAnsi="Times New Roman" w:cs="Times New Roman"/>
          <w:sz w:val="24"/>
          <w:szCs w:val="24"/>
        </w:rPr>
        <w:t xml:space="preserve">БК РФ </w:t>
      </w:r>
      <w:r w:rsidR="006D54F1">
        <w:rPr>
          <w:rFonts w:ascii="Times New Roman" w:hAnsi="Times New Roman" w:cs="Times New Roman"/>
          <w:sz w:val="24"/>
          <w:szCs w:val="24"/>
        </w:rPr>
        <w:t xml:space="preserve">сформированы основные параметры </w:t>
      </w:r>
      <w:r w:rsidR="00196B82">
        <w:rPr>
          <w:rFonts w:ascii="Times New Roman" w:hAnsi="Times New Roman" w:cs="Times New Roman"/>
          <w:sz w:val="24"/>
          <w:szCs w:val="24"/>
        </w:rPr>
        <w:t xml:space="preserve">районного бюджета </w:t>
      </w:r>
      <w:r w:rsidR="00903CFF">
        <w:rPr>
          <w:rFonts w:ascii="Times New Roman" w:hAnsi="Times New Roman" w:cs="Times New Roman"/>
          <w:sz w:val="24"/>
          <w:szCs w:val="24"/>
        </w:rPr>
        <w:t xml:space="preserve">сроком </w:t>
      </w:r>
      <w:r w:rsidR="00176A82">
        <w:rPr>
          <w:rFonts w:ascii="Times New Roman" w:hAnsi="Times New Roman" w:cs="Times New Roman"/>
          <w:sz w:val="24"/>
          <w:szCs w:val="24"/>
        </w:rPr>
        <w:t>на три</w:t>
      </w:r>
      <w:r w:rsidR="00903CFF">
        <w:rPr>
          <w:rFonts w:ascii="Times New Roman" w:hAnsi="Times New Roman" w:cs="Times New Roman"/>
          <w:sz w:val="24"/>
          <w:szCs w:val="24"/>
        </w:rPr>
        <w:t xml:space="preserve"> года</w:t>
      </w:r>
      <w:r w:rsidR="00176A82">
        <w:rPr>
          <w:rFonts w:ascii="Times New Roman" w:hAnsi="Times New Roman" w:cs="Times New Roman"/>
          <w:sz w:val="24"/>
          <w:szCs w:val="24"/>
        </w:rPr>
        <w:t>,</w:t>
      </w:r>
      <w:r w:rsidR="00C81809">
        <w:rPr>
          <w:rFonts w:ascii="Times New Roman" w:hAnsi="Times New Roman" w:cs="Times New Roman"/>
          <w:sz w:val="24"/>
          <w:szCs w:val="24"/>
        </w:rPr>
        <w:t xml:space="preserve"> </w:t>
      </w:r>
      <w:r w:rsidR="00E91EE2">
        <w:rPr>
          <w:rFonts w:ascii="Times New Roman" w:hAnsi="Times New Roman" w:cs="Times New Roman"/>
          <w:sz w:val="24"/>
          <w:szCs w:val="24"/>
        </w:rPr>
        <w:t>расходы которого</w:t>
      </w:r>
      <w:r w:rsidR="007A25CB">
        <w:rPr>
          <w:rFonts w:ascii="Times New Roman" w:hAnsi="Times New Roman" w:cs="Times New Roman"/>
          <w:sz w:val="24"/>
          <w:szCs w:val="24"/>
        </w:rPr>
        <w:t>,</w:t>
      </w:r>
      <w:r w:rsidR="00211042">
        <w:rPr>
          <w:rFonts w:ascii="Times New Roman" w:hAnsi="Times New Roman" w:cs="Times New Roman"/>
          <w:sz w:val="24"/>
          <w:szCs w:val="24"/>
        </w:rPr>
        <w:t xml:space="preserve"> как </w:t>
      </w:r>
      <w:r w:rsidR="00E91EE2">
        <w:rPr>
          <w:rFonts w:ascii="Times New Roman" w:hAnsi="Times New Roman" w:cs="Times New Roman"/>
          <w:sz w:val="24"/>
          <w:szCs w:val="24"/>
        </w:rPr>
        <w:t xml:space="preserve">и </w:t>
      </w:r>
      <w:r w:rsidR="00903CFF">
        <w:rPr>
          <w:rFonts w:ascii="Times New Roman" w:hAnsi="Times New Roman" w:cs="Times New Roman"/>
          <w:sz w:val="24"/>
          <w:szCs w:val="24"/>
        </w:rPr>
        <w:t>прежде</w:t>
      </w:r>
      <w:r w:rsidR="009F587D">
        <w:rPr>
          <w:rFonts w:ascii="Times New Roman" w:hAnsi="Times New Roman" w:cs="Times New Roman"/>
          <w:sz w:val="24"/>
          <w:szCs w:val="24"/>
        </w:rPr>
        <w:t xml:space="preserve"> </w:t>
      </w:r>
      <w:r w:rsidR="00A92A4F">
        <w:rPr>
          <w:rFonts w:ascii="Times New Roman" w:hAnsi="Times New Roman" w:cs="Times New Roman"/>
          <w:sz w:val="24"/>
          <w:szCs w:val="24"/>
        </w:rPr>
        <w:t>определены</w:t>
      </w:r>
      <w:r w:rsidR="00971CF0">
        <w:rPr>
          <w:rFonts w:ascii="Times New Roman" w:hAnsi="Times New Roman" w:cs="Times New Roman"/>
          <w:sz w:val="24"/>
          <w:szCs w:val="24"/>
        </w:rPr>
        <w:t xml:space="preserve"> по програм</w:t>
      </w:r>
      <w:r w:rsidR="00583F69">
        <w:rPr>
          <w:rFonts w:ascii="Times New Roman" w:hAnsi="Times New Roman" w:cs="Times New Roman"/>
          <w:sz w:val="24"/>
          <w:szCs w:val="24"/>
        </w:rPr>
        <w:t>м</w:t>
      </w:r>
      <w:r w:rsidR="00BC32BC">
        <w:rPr>
          <w:rFonts w:ascii="Times New Roman" w:hAnsi="Times New Roman" w:cs="Times New Roman"/>
          <w:sz w:val="24"/>
          <w:szCs w:val="24"/>
        </w:rPr>
        <w:t>но-целевом</w:t>
      </w:r>
      <w:r w:rsidR="00971CF0">
        <w:rPr>
          <w:rFonts w:ascii="Times New Roman" w:hAnsi="Times New Roman" w:cs="Times New Roman"/>
          <w:sz w:val="24"/>
          <w:szCs w:val="24"/>
        </w:rPr>
        <w:t>у принципу</w:t>
      </w:r>
      <w:r w:rsidR="001B29E8">
        <w:rPr>
          <w:rFonts w:ascii="Times New Roman" w:hAnsi="Times New Roman" w:cs="Times New Roman"/>
          <w:sz w:val="24"/>
          <w:szCs w:val="24"/>
        </w:rPr>
        <w:t xml:space="preserve"> на основ</w:t>
      </w:r>
      <w:r w:rsidR="00A92A4F">
        <w:rPr>
          <w:rFonts w:ascii="Times New Roman" w:hAnsi="Times New Roman" w:cs="Times New Roman"/>
          <w:sz w:val="24"/>
          <w:szCs w:val="24"/>
        </w:rPr>
        <w:t>е</w:t>
      </w:r>
      <w:r w:rsidR="001B29E8">
        <w:rPr>
          <w:rFonts w:ascii="Times New Roman" w:hAnsi="Times New Roman" w:cs="Times New Roman"/>
          <w:sz w:val="24"/>
          <w:szCs w:val="24"/>
        </w:rPr>
        <w:t xml:space="preserve"> муниципальных программ</w:t>
      </w:r>
      <w:r w:rsidR="00971CF0">
        <w:rPr>
          <w:rFonts w:ascii="Times New Roman" w:hAnsi="Times New Roman" w:cs="Times New Roman"/>
          <w:sz w:val="24"/>
          <w:szCs w:val="24"/>
        </w:rPr>
        <w:t>.</w:t>
      </w:r>
      <w:r w:rsidR="00585763" w:rsidRPr="005857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74EC" w:rsidRDefault="00850BB6" w:rsidP="00B138FD">
      <w:pPr>
        <w:spacing w:after="0" w:line="240" w:lineRule="auto"/>
        <w:jc w:val="both"/>
      </w:pPr>
      <w:r w:rsidRPr="00850BB6">
        <w:rPr>
          <w:rFonts w:ascii="Times New Roman" w:hAnsi="Times New Roman" w:cs="Times New Roman"/>
          <w:sz w:val="24"/>
          <w:szCs w:val="24"/>
        </w:rPr>
        <w:t>Документы и материалы, представленные вместе с проектом бюджета, в целом соответствуют перечню, установленному статьей 184.2 Бюджетного кодекса РФ.</w:t>
      </w:r>
      <w:r w:rsidR="00C774EC" w:rsidRPr="00C774EC">
        <w:t xml:space="preserve"> </w:t>
      </w:r>
    </w:p>
    <w:p w:rsidR="007C2AE2" w:rsidRDefault="00425F2B" w:rsidP="00B13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Проектом бюджета НМР</w:t>
      </w:r>
      <w:r w:rsidR="00C774EC" w:rsidRPr="00C774EC">
        <w:rPr>
          <w:rFonts w:ascii="Times New Roman" w:hAnsi="Times New Roman" w:cs="Times New Roman"/>
          <w:sz w:val="24"/>
          <w:szCs w:val="24"/>
        </w:rPr>
        <w:t xml:space="preserve"> </w:t>
      </w:r>
      <w:r w:rsidR="00F951CE">
        <w:rPr>
          <w:rFonts w:ascii="Times New Roman" w:hAnsi="Times New Roman" w:cs="Times New Roman"/>
          <w:sz w:val="24"/>
          <w:szCs w:val="24"/>
        </w:rPr>
        <w:t xml:space="preserve">в соответствии с утвержденными основными направлениями бюджетной и налоговой </w:t>
      </w:r>
      <w:r w:rsidR="00E53E24">
        <w:rPr>
          <w:rFonts w:ascii="Times New Roman" w:hAnsi="Times New Roman" w:cs="Times New Roman"/>
          <w:sz w:val="24"/>
          <w:szCs w:val="24"/>
        </w:rPr>
        <w:t>политики района на 20</w:t>
      </w:r>
      <w:r w:rsidR="00E97D54">
        <w:rPr>
          <w:rFonts w:ascii="Times New Roman" w:hAnsi="Times New Roman" w:cs="Times New Roman"/>
          <w:sz w:val="24"/>
          <w:szCs w:val="24"/>
        </w:rPr>
        <w:t>20</w:t>
      </w:r>
      <w:r w:rsidR="00E53E24">
        <w:rPr>
          <w:rFonts w:ascii="Times New Roman" w:hAnsi="Times New Roman" w:cs="Times New Roman"/>
          <w:sz w:val="24"/>
          <w:szCs w:val="24"/>
        </w:rPr>
        <w:t xml:space="preserve"> год </w:t>
      </w:r>
      <w:r w:rsidR="00C774EC" w:rsidRPr="00C774EC">
        <w:rPr>
          <w:rFonts w:ascii="Times New Roman" w:hAnsi="Times New Roman" w:cs="Times New Roman"/>
          <w:sz w:val="24"/>
          <w:szCs w:val="24"/>
        </w:rPr>
        <w:t>представлены</w:t>
      </w:r>
      <w:r w:rsidR="003C6FB7">
        <w:rPr>
          <w:rFonts w:ascii="Times New Roman" w:hAnsi="Times New Roman" w:cs="Times New Roman"/>
          <w:sz w:val="24"/>
          <w:szCs w:val="24"/>
        </w:rPr>
        <w:t xml:space="preserve"> дополнительные материалы</w:t>
      </w:r>
      <w:r w:rsidR="0098345B">
        <w:rPr>
          <w:rFonts w:ascii="Times New Roman" w:hAnsi="Times New Roman" w:cs="Times New Roman"/>
          <w:sz w:val="24"/>
          <w:szCs w:val="24"/>
        </w:rPr>
        <w:t>:</w:t>
      </w:r>
      <w:r w:rsidR="00C774EC" w:rsidRPr="00C774EC">
        <w:rPr>
          <w:rFonts w:ascii="Times New Roman" w:hAnsi="Times New Roman" w:cs="Times New Roman"/>
          <w:sz w:val="24"/>
          <w:szCs w:val="24"/>
        </w:rPr>
        <w:t xml:space="preserve"> </w:t>
      </w:r>
      <w:r w:rsidR="007C2AE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45C8F" w:rsidRDefault="00981268" w:rsidP="00B13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6552B">
        <w:rPr>
          <w:rFonts w:ascii="Times New Roman" w:hAnsi="Times New Roman" w:cs="Times New Roman"/>
          <w:sz w:val="24"/>
          <w:szCs w:val="24"/>
        </w:rPr>
        <w:t>«</w:t>
      </w:r>
      <w:r w:rsidR="00F81A12">
        <w:rPr>
          <w:rFonts w:ascii="Times New Roman" w:hAnsi="Times New Roman" w:cs="Times New Roman"/>
          <w:sz w:val="24"/>
          <w:szCs w:val="24"/>
        </w:rPr>
        <w:t>Порядок</w:t>
      </w:r>
      <w:r w:rsidR="00C774EC" w:rsidRPr="00C774EC">
        <w:rPr>
          <w:rFonts w:ascii="Times New Roman" w:hAnsi="Times New Roman" w:cs="Times New Roman"/>
          <w:sz w:val="24"/>
          <w:szCs w:val="24"/>
        </w:rPr>
        <w:t xml:space="preserve"> </w:t>
      </w:r>
      <w:r w:rsidR="00B24CE6">
        <w:rPr>
          <w:rFonts w:ascii="Times New Roman" w:hAnsi="Times New Roman" w:cs="Times New Roman"/>
          <w:sz w:val="24"/>
          <w:szCs w:val="24"/>
        </w:rPr>
        <w:t xml:space="preserve">предоставления иных межбюджетных </w:t>
      </w:r>
      <w:r w:rsidR="00A66812">
        <w:rPr>
          <w:rFonts w:ascii="Times New Roman" w:hAnsi="Times New Roman" w:cs="Times New Roman"/>
          <w:sz w:val="24"/>
          <w:szCs w:val="24"/>
        </w:rPr>
        <w:t xml:space="preserve">трансфертов в форме дотации на поддержку мер по обеспечению сбалансированности бюджетов поселений из бюджета </w:t>
      </w:r>
      <w:r w:rsidR="004157B2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4157B2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4157B2">
        <w:rPr>
          <w:rFonts w:ascii="Times New Roman" w:hAnsi="Times New Roman" w:cs="Times New Roman"/>
          <w:sz w:val="24"/>
          <w:szCs w:val="24"/>
        </w:rPr>
        <w:t xml:space="preserve"> район» на 2</w:t>
      </w:r>
      <w:r w:rsidR="007C2AE2">
        <w:rPr>
          <w:rFonts w:ascii="Times New Roman" w:hAnsi="Times New Roman" w:cs="Times New Roman"/>
          <w:sz w:val="24"/>
          <w:szCs w:val="24"/>
        </w:rPr>
        <w:t>0</w:t>
      </w:r>
      <w:r w:rsidR="00631328">
        <w:rPr>
          <w:rFonts w:ascii="Times New Roman" w:hAnsi="Times New Roman" w:cs="Times New Roman"/>
          <w:sz w:val="24"/>
          <w:szCs w:val="24"/>
        </w:rPr>
        <w:t>20 год и на плановый период 2021</w:t>
      </w:r>
      <w:r w:rsidR="007C2AE2">
        <w:rPr>
          <w:rFonts w:ascii="Times New Roman" w:hAnsi="Times New Roman" w:cs="Times New Roman"/>
          <w:sz w:val="24"/>
          <w:szCs w:val="24"/>
        </w:rPr>
        <w:t xml:space="preserve"> и 20</w:t>
      </w:r>
      <w:r w:rsidR="00631328">
        <w:rPr>
          <w:rFonts w:ascii="Times New Roman" w:hAnsi="Times New Roman" w:cs="Times New Roman"/>
          <w:sz w:val="24"/>
          <w:szCs w:val="24"/>
        </w:rPr>
        <w:t>22</w:t>
      </w:r>
      <w:r w:rsidR="004157B2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FC64C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D7210" w:rsidRDefault="008D7210" w:rsidP="00B138FD">
      <w:pPr>
        <w:spacing w:after="0" w:line="240" w:lineRule="auto"/>
        <w:jc w:val="both"/>
        <w:rPr>
          <w:rFonts w:ascii="Times New Roman" w:hAnsi="Times New Roman"/>
          <w:b/>
          <w:spacing w:val="-6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C5A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A6E">
        <w:rPr>
          <w:rFonts w:ascii="Times New Roman" w:hAnsi="Times New Roman" w:cs="Times New Roman"/>
          <w:sz w:val="24"/>
          <w:szCs w:val="24"/>
        </w:rPr>
        <w:t>- Расчет распределения иных межбюджетных трансфертов в форме дотации на поддержку мер по обеспечению сбалансированности бюджетов поселений из бюджета муниципального образования «</w:t>
      </w:r>
      <w:proofErr w:type="spellStart"/>
      <w:r w:rsidR="009B5A6E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9B5A6E">
        <w:rPr>
          <w:rFonts w:ascii="Times New Roman" w:hAnsi="Times New Roman" w:cs="Times New Roman"/>
          <w:sz w:val="24"/>
          <w:szCs w:val="24"/>
        </w:rPr>
        <w:t xml:space="preserve"> район» на 20</w:t>
      </w:r>
      <w:r w:rsidR="00D056F1">
        <w:rPr>
          <w:rFonts w:ascii="Times New Roman" w:hAnsi="Times New Roman" w:cs="Times New Roman"/>
          <w:sz w:val="24"/>
          <w:szCs w:val="24"/>
        </w:rPr>
        <w:t>20 год;</w:t>
      </w:r>
      <w:r>
        <w:rPr>
          <w:rFonts w:ascii="Times New Roman" w:hAnsi="Times New Roman"/>
          <w:b/>
          <w:spacing w:val="-6"/>
          <w:sz w:val="26"/>
          <w:szCs w:val="26"/>
        </w:rPr>
        <w:t xml:space="preserve">        </w:t>
      </w:r>
    </w:p>
    <w:p w:rsidR="008D7210" w:rsidRPr="00BC0E15" w:rsidRDefault="008D7210" w:rsidP="008D7210">
      <w:pPr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6"/>
          <w:szCs w:val="26"/>
        </w:rPr>
        <w:t xml:space="preserve">           - </w:t>
      </w:r>
      <w:r w:rsidRPr="00BC0E15">
        <w:rPr>
          <w:rFonts w:ascii="Times New Roman" w:hAnsi="Times New Roman"/>
          <w:spacing w:val="-6"/>
          <w:sz w:val="24"/>
          <w:szCs w:val="24"/>
        </w:rPr>
        <w:t>Методика</w:t>
      </w:r>
      <w:r>
        <w:rPr>
          <w:rFonts w:ascii="Times New Roman" w:hAnsi="Times New Roman"/>
          <w:spacing w:val="-6"/>
          <w:sz w:val="24"/>
          <w:szCs w:val="24"/>
        </w:rPr>
        <w:t xml:space="preserve"> распределения первой части иных межбюджетных трансфертов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в форме дотаций на поддержку мер по обеспечению сбалансированности бюджетов поселений из бюджета муниципального района «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Нижнеилимский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 xml:space="preserve"> район» на 2020 год;</w:t>
      </w:r>
    </w:p>
    <w:p w:rsidR="00BC0E15" w:rsidRDefault="004C5A36" w:rsidP="00BC0E15">
      <w:pPr>
        <w:spacing w:after="0" w:line="240" w:lineRule="auto"/>
        <w:jc w:val="both"/>
        <w:rPr>
          <w:rFonts w:ascii="Times New Roman" w:hAnsi="Times New Roman"/>
          <w:b/>
          <w:spacing w:val="-6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22ACD">
        <w:rPr>
          <w:rFonts w:ascii="Times New Roman" w:hAnsi="Times New Roman" w:cs="Times New Roman"/>
          <w:sz w:val="24"/>
          <w:szCs w:val="24"/>
        </w:rPr>
        <w:t xml:space="preserve"> </w:t>
      </w:r>
      <w:r w:rsidR="00C45C8F">
        <w:rPr>
          <w:rFonts w:ascii="Times New Roman" w:hAnsi="Times New Roman" w:cs="Times New Roman"/>
          <w:sz w:val="24"/>
          <w:szCs w:val="24"/>
        </w:rPr>
        <w:t>-</w:t>
      </w:r>
      <w:r w:rsidR="00562DED">
        <w:rPr>
          <w:rFonts w:ascii="Times New Roman" w:hAnsi="Times New Roman" w:cs="Times New Roman"/>
          <w:sz w:val="24"/>
          <w:szCs w:val="24"/>
        </w:rPr>
        <w:t xml:space="preserve"> </w:t>
      </w:r>
      <w:r w:rsidR="00C45C8F">
        <w:rPr>
          <w:rFonts w:ascii="Times New Roman" w:hAnsi="Times New Roman" w:cs="Times New Roman"/>
          <w:sz w:val="24"/>
          <w:szCs w:val="24"/>
        </w:rPr>
        <w:t xml:space="preserve">Расчет </w:t>
      </w:r>
      <w:r w:rsidR="005B267B">
        <w:rPr>
          <w:rFonts w:ascii="Times New Roman" w:hAnsi="Times New Roman" w:cs="Times New Roman"/>
          <w:sz w:val="24"/>
          <w:szCs w:val="24"/>
        </w:rPr>
        <w:t xml:space="preserve">распределения </w:t>
      </w:r>
      <w:r w:rsidR="00C45C8F">
        <w:rPr>
          <w:rFonts w:ascii="Times New Roman" w:hAnsi="Times New Roman" w:cs="Times New Roman"/>
          <w:sz w:val="24"/>
          <w:szCs w:val="24"/>
        </w:rPr>
        <w:t>дотаций на выравнивание бюджетной обеспеченности</w:t>
      </w:r>
      <w:r w:rsidR="00A14612">
        <w:rPr>
          <w:rFonts w:ascii="Times New Roman" w:hAnsi="Times New Roman" w:cs="Times New Roman"/>
          <w:sz w:val="24"/>
          <w:szCs w:val="24"/>
        </w:rPr>
        <w:t xml:space="preserve"> поселений из бюджета муниципального образования «</w:t>
      </w:r>
      <w:proofErr w:type="spellStart"/>
      <w:r w:rsidR="00A14612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A14612">
        <w:rPr>
          <w:rFonts w:ascii="Times New Roman" w:hAnsi="Times New Roman" w:cs="Times New Roman"/>
          <w:sz w:val="24"/>
          <w:szCs w:val="24"/>
        </w:rPr>
        <w:t xml:space="preserve"> район» на 2020 год;</w:t>
      </w:r>
      <w:r w:rsidR="00BC0E15" w:rsidRPr="00BC0E15">
        <w:rPr>
          <w:rFonts w:ascii="Times New Roman" w:hAnsi="Times New Roman"/>
          <w:b/>
          <w:spacing w:val="-6"/>
          <w:sz w:val="26"/>
          <w:szCs w:val="26"/>
        </w:rPr>
        <w:t xml:space="preserve"> </w:t>
      </w:r>
    </w:p>
    <w:p w:rsidR="00FF5A3C" w:rsidRPr="004C5A36" w:rsidRDefault="00722ACD" w:rsidP="004C5A36">
      <w:pPr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6"/>
          <w:szCs w:val="26"/>
        </w:rPr>
        <w:t xml:space="preserve">         </w:t>
      </w:r>
      <w:r w:rsidR="004C5A36">
        <w:rPr>
          <w:rFonts w:ascii="Times New Roman" w:hAnsi="Times New Roman"/>
          <w:b/>
          <w:spacing w:val="-6"/>
          <w:sz w:val="26"/>
          <w:szCs w:val="26"/>
        </w:rPr>
        <w:t xml:space="preserve">  </w:t>
      </w:r>
      <w:r w:rsidR="00FF5A3C">
        <w:rPr>
          <w:rFonts w:ascii="Times New Roman" w:hAnsi="Times New Roman" w:cs="Times New Roman"/>
          <w:sz w:val="24"/>
          <w:szCs w:val="24"/>
        </w:rPr>
        <w:t>- Методика определения</w:t>
      </w:r>
      <w:r w:rsidR="00EE66C3">
        <w:rPr>
          <w:rFonts w:ascii="Times New Roman" w:hAnsi="Times New Roman" w:cs="Times New Roman"/>
          <w:sz w:val="24"/>
          <w:szCs w:val="24"/>
        </w:rPr>
        <w:t xml:space="preserve"> </w:t>
      </w:r>
      <w:r w:rsidR="005B1C25">
        <w:rPr>
          <w:rFonts w:ascii="Times New Roman" w:hAnsi="Times New Roman" w:cs="Times New Roman"/>
          <w:sz w:val="24"/>
          <w:szCs w:val="24"/>
        </w:rPr>
        <w:t>оценки</w:t>
      </w:r>
      <w:r w:rsidR="00F8205D">
        <w:rPr>
          <w:rFonts w:ascii="Times New Roman" w:hAnsi="Times New Roman" w:cs="Times New Roman"/>
          <w:sz w:val="24"/>
          <w:szCs w:val="24"/>
        </w:rPr>
        <w:t xml:space="preserve"> </w:t>
      </w:r>
      <w:r w:rsidR="00C33680">
        <w:rPr>
          <w:rFonts w:ascii="Times New Roman" w:hAnsi="Times New Roman" w:cs="Times New Roman"/>
          <w:sz w:val="24"/>
          <w:szCs w:val="24"/>
        </w:rPr>
        <w:t>расходов</w:t>
      </w:r>
      <w:r w:rsidR="00EE66C3">
        <w:rPr>
          <w:rFonts w:ascii="Times New Roman" w:hAnsi="Times New Roman" w:cs="Times New Roman"/>
          <w:sz w:val="24"/>
          <w:szCs w:val="24"/>
        </w:rPr>
        <w:t xml:space="preserve"> </w:t>
      </w:r>
      <w:r w:rsidR="00CA38F0">
        <w:rPr>
          <w:rFonts w:ascii="Times New Roman" w:hAnsi="Times New Roman" w:cs="Times New Roman"/>
          <w:sz w:val="24"/>
          <w:szCs w:val="24"/>
          <w:lang w:val="en-US"/>
        </w:rPr>
        <w:t>j</w:t>
      </w:r>
      <w:r w:rsidR="00C33680" w:rsidRPr="00C33680">
        <w:rPr>
          <w:rFonts w:ascii="Times New Roman" w:hAnsi="Times New Roman" w:cs="Times New Roman"/>
          <w:sz w:val="24"/>
          <w:szCs w:val="24"/>
        </w:rPr>
        <w:t>-</w:t>
      </w:r>
      <w:r w:rsidR="00C33680">
        <w:rPr>
          <w:rFonts w:ascii="Times New Roman" w:hAnsi="Times New Roman" w:cs="Times New Roman"/>
          <w:sz w:val="24"/>
          <w:szCs w:val="24"/>
        </w:rPr>
        <w:t xml:space="preserve">го вопроса местного значения </w:t>
      </w:r>
      <w:proofErr w:type="spellStart"/>
      <w:r w:rsidR="00E23BAD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EE66C3" w:rsidRPr="00EE66C3">
        <w:rPr>
          <w:rFonts w:ascii="Times New Roman" w:hAnsi="Times New Roman" w:cs="Times New Roman"/>
          <w:sz w:val="24"/>
          <w:szCs w:val="24"/>
        </w:rPr>
        <w:t>-</w:t>
      </w:r>
      <w:r w:rsidR="00EE66C3">
        <w:rPr>
          <w:rFonts w:ascii="Times New Roman" w:hAnsi="Times New Roman" w:cs="Times New Roman"/>
          <w:sz w:val="24"/>
          <w:szCs w:val="24"/>
        </w:rPr>
        <w:t>го го</w:t>
      </w:r>
      <w:r w:rsidR="00CC5E55">
        <w:rPr>
          <w:rFonts w:ascii="Times New Roman" w:hAnsi="Times New Roman" w:cs="Times New Roman"/>
          <w:sz w:val="24"/>
          <w:szCs w:val="24"/>
        </w:rPr>
        <w:t>родского (сельского) поселения,</w:t>
      </w:r>
      <w:r w:rsidR="00E23BAD">
        <w:rPr>
          <w:rFonts w:ascii="Times New Roman" w:hAnsi="Times New Roman" w:cs="Times New Roman"/>
          <w:sz w:val="24"/>
          <w:szCs w:val="24"/>
        </w:rPr>
        <w:t xml:space="preserve"> </w:t>
      </w:r>
      <w:r w:rsidR="00485BA8">
        <w:rPr>
          <w:rFonts w:ascii="Times New Roman" w:hAnsi="Times New Roman" w:cs="Times New Roman"/>
          <w:sz w:val="24"/>
          <w:szCs w:val="24"/>
        </w:rPr>
        <w:t>на 20</w:t>
      </w:r>
      <w:r w:rsidR="007C4D5A">
        <w:rPr>
          <w:rFonts w:ascii="Times New Roman" w:hAnsi="Times New Roman" w:cs="Times New Roman"/>
          <w:sz w:val="24"/>
          <w:szCs w:val="24"/>
        </w:rPr>
        <w:t>20 год и на плановый период 2021 и 2022</w:t>
      </w:r>
      <w:r w:rsidR="00485BA8">
        <w:rPr>
          <w:rFonts w:ascii="Times New Roman" w:hAnsi="Times New Roman" w:cs="Times New Roman"/>
          <w:sz w:val="24"/>
          <w:szCs w:val="24"/>
        </w:rPr>
        <w:t xml:space="preserve"> годов (далее</w:t>
      </w:r>
      <w:r w:rsidR="001A72F0">
        <w:rPr>
          <w:rFonts w:ascii="Times New Roman" w:hAnsi="Times New Roman" w:cs="Times New Roman"/>
          <w:sz w:val="24"/>
          <w:szCs w:val="24"/>
        </w:rPr>
        <w:t xml:space="preserve"> </w:t>
      </w:r>
      <w:r w:rsidR="00B722C3">
        <w:rPr>
          <w:rFonts w:ascii="Times New Roman" w:hAnsi="Times New Roman" w:cs="Times New Roman"/>
          <w:sz w:val="24"/>
          <w:szCs w:val="24"/>
        </w:rPr>
        <w:t>–</w:t>
      </w:r>
      <w:r w:rsidR="001A72F0">
        <w:rPr>
          <w:rFonts w:ascii="Times New Roman" w:hAnsi="Times New Roman" w:cs="Times New Roman"/>
          <w:sz w:val="24"/>
          <w:szCs w:val="24"/>
        </w:rPr>
        <w:t xml:space="preserve"> </w:t>
      </w:r>
      <w:r w:rsidR="00B722C3">
        <w:rPr>
          <w:rFonts w:ascii="Times New Roman" w:hAnsi="Times New Roman" w:cs="Times New Roman"/>
          <w:sz w:val="24"/>
          <w:szCs w:val="24"/>
        </w:rPr>
        <w:t xml:space="preserve">оценка </w:t>
      </w:r>
      <w:r w:rsidR="00485BA8">
        <w:rPr>
          <w:rFonts w:ascii="Times New Roman" w:hAnsi="Times New Roman" w:cs="Times New Roman"/>
          <w:sz w:val="24"/>
          <w:szCs w:val="24"/>
        </w:rPr>
        <w:t xml:space="preserve">расходов </w:t>
      </w:r>
      <w:r w:rsidR="006C266B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F8205D">
        <w:rPr>
          <w:rFonts w:ascii="Times New Roman" w:hAnsi="Times New Roman" w:cs="Times New Roman"/>
          <w:sz w:val="24"/>
          <w:szCs w:val="24"/>
        </w:rPr>
        <w:t>).</w:t>
      </w:r>
      <w:r w:rsidR="00E334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0E22" w:rsidRDefault="00C90540" w:rsidP="00154CA1">
      <w:pPr>
        <w:spacing w:after="0" w:line="240" w:lineRule="auto"/>
        <w:ind w:firstLine="708"/>
        <w:jc w:val="both"/>
      </w:pPr>
      <w:r w:rsidRPr="00C90540">
        <w:rPr>
          <w:rFonts w:ascii="Times New Roman" w:hAnsi="Times New Roman" w:cs="Times New Roman"/>
          <w:sz w:val="24"/>
          <w:szCs w:val="24"/>
        </w:rPr>
        <w:t xml:space="preserve">Текстовая часть </w:t>
      </w:r>
      <w:r w:rsidR="00846613">
        <w:rPr>
          <w:rFonts w:ascii="Times New Roman" w:hAnsi="Times New Roman" w:cs="Times New Roman"/>
          <w:sz w:val="24"/>
          <w:szCs w:val="24"/>
        </w:rPr>
        <w:t>проекта решения Думы содержит 27</w:t>
      </w:r>
      <w:r w:rsidRPr="00C90540">
        <w:rPr>
          <w:rFonts w:ascii="Times New Roman" w:hAnsi="Times New Roman" w:cs="Times New Roman"/>
          <w:sz w:val="24"/>
          <w:szCs w:val="24"/>
        </w:rPr>
        <w:t xml:space="preserve"> </w:t>
      </w:r>
      <w:r w:rsidR="00E91A19">
        <w:rPr>
          <w:rFonts w:ascii="Times New Roman" w:hAnsi="Times New Roman" w:cs="Times New Roman"/>
          <w:sz w:val="24"/>
          <w:szCs w:val="24"/>
        </w:rPr>
        <w:t>пунктов</w:t>
      </w:r>
      <w:r w:rsidRPr="00C90540">
        <w:rPr>
          <w:rFonts w:ascii="Times New Roman" w:hAnsi="Times New Roman" w:cs="Times New Roman"/>
          <w:sz w:val="24"/>
          <w:szCs w:val="24"/>
        </w:rPr>
        <w:t xml:space="preserve">, положения которых в целом повторяют положения аналогичных статей </w:t>
      </w:r>
      <w:r w:rsidR="00723038">
        <w:rPr>
          <w:rFonts w:ascii="Times New Roman" w:hAnsi="Times New Roman" w:cs="Times New Roman"/>
          <w:sz w:val="24"/>
          <w:szCs w:val="24"/>
        </w:rPr>
        <w:t>Решени</w:t>
      </w:r>
      <w:r w:rsidR="00AF441B">
        <w:rPr>
          <w:rFonts w:ascii="Times New Roman" w:hAnsi="Times New Roman" w:cs="Times New Roman"/>
          <w:sz w:val="24"/>
          <w:szCs w:val="24"/>
        </w:rPr>
        <w:t>я</w:t>
      </w:r>
      <w:r w:rsidR="00723038">
        <w:rPr>
          <w:rFonts w:ascii="Times New Roman" w:hAnsi="Times New Roman" w:cs="Times New Roman"/>
          <w:sz w:val="24"/>
          <w:szCs w:val="24"/>
        </w:rPr>
        <w:t xml:space="preserve"> Думы</w:t>
      </w:r>
      <w:r w:rsidR="006A2A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2A5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6A2A5D">
        <w:rPr>
          <w:rFonts w:ascii="Times New Roman" w:hAnsi="Times New Roman" w:cs="Times New Roman"/>
          <w:sz w:val="24"/>
          <w:szCs w:val="24"/>
        </w:rPr>
        <w:t xml:space="preserve"> муниципального района «О бюджете</w:t>
      </w:r>
      <w:r w:rsidRPr="00C90540">
        <w:rPr>
          <w:rFonts w:ascii="Times New Roman" w:hAnsi="Times New Roman" w:cs="Times New Roman"/>
          <w:sz w:val="24"/>
          <w:szCs w:val="24"/>
        </w:rPr>
        <w:t xml:space="preserve"> </w:t>
      </w:r>
      <w:r w:rsidR="006A2A5D">
        <w:rPr>
          <w:rFonts w:ascii="Times New Roman" w:hAnsi="Times New Roman" w:cs="Times New Roman"/>
          <w:sz w:val="24"/>
          <w:szCs w:val="24"/>
        </w:rPr>
        <w:t>муниципального образовани</w:t>
      </w:r>
      <w:r w:rsidR="00B23D37">
        <w:rPr>
          <w:rFonts w:ascii="Times New Roman" w:hAnsi="Times New Roman" w:cs="Times New Roman"/>
          <w:sz w:val="24"/>
          <w:szCs w:val="24"/>
        </w:rPr>
        <w:t>я  «</w:t>
      </w:r>
      <w:proofErr w:type="spellStart"/>
      <w:r w:rsidR="00B23D37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B23D37">
        <w:rPr>
          <w:rFonts w:ascii="Times New Roman" w:hAnsi="Times New Roman" w:cs="Times New Roman"/>
          <w:sz w:val="24"/>
          <w:szCs w:val="24"/>
        </w:rPr>
        <w:t xml:space="preserve"> район» на 2019</w:t>
      </w:r>
      <w:r w:rsidR="006A2A5D">
        <w:rPr>
          <w:rFonts w:ascii="Times New Roman" w:hAnsi="Times New Roman" w:cs="Times New Roman"/>
          <w:sz w:val="24"/>
          <w:szCs w:val="24"/>
        </w:rPr>
        <w:t xml:space="preserve"> год</w:t>
      </w:r>
      <w:r w:rsidRPr="00C90540">
        <w:rPr>
          <w:rFonts w:ascii="Times New Roman" w:hAnsi="Times New Roman" w:cs="Times New Roman"/>
          <w:sz w:val="24"/>
          <w:szCs w:val="24"/>
        </w:rPr>
        <w:t xml:space="preserve"> и </w:t>
      </w:r>
      <w:r w:rsidR="004F7C7B">
        <w:rPr>
          <w:rFonts w:ascii="Times New Roman" w:hAnsi="Times New Roman" w:cs="Times New Roman"/>
          <w:sz w:val="24"/>
          <w:szCs w:val="24"/>
        </w:rPr>
        <w:t xml:space="preserve">на </w:t>
      </w:r>
      <w:r w:rsidRPr="00C90540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B23D37">
        <w:rPr>
          <w:rFonts w:ascii="Times New Roman" w:hAnsi="Times New Roman" w:cs="Times New Roman"/>
          <w:sz w:val="24"/>
          <w:szCs w:val="24"/>
        </w:rPr>
        <w:t>20</w:t>
      </w:r>
      <w:r w:rsidR="004F7C7B">
        <w:rPr>
          <w:rFonts w:ascii="Times New Roman" w:hAnsi="Times New Roman" w:cs="Times New Roman"/>
          <w:sz w:val="24"/>
          <w:szCs w:val="24"/>
        </w:rPr>
        <w:t xml:space="preserve"> и 2021</w:t>
      </w:r>
      <w:r w:rsidRPr="00C90540">
        <w:rPr>
          <w:rFonts w:ascii="Times New Roman" w:hAnsi="Times New Roman" w:cs="Times New Roman"/>
          <w:sz w:val="24"/>
          <w:szCs w:val="24"/>
        </w:rPr>
        <w:t xml:space="preserve"> годов».</w:t>
      </w:r>
      <w:r>
        <w:t xml:space="preserve"> </w:t>
      </w:r>
    </w:p>
    <w:p w:rsidR="00154CA1" w:rsidRPr="0041783D" w:rsidRDefault="00433844" w:rsidP="00154C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КСП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проанализирован</w:t>
      </w:r>
      <w:r w:rsidR="007D1934">
        <w:rPr>
          <w:rFonts w:ascii="Times New Roman" w:hAnsi="Times New Roman" w:cs="Times New Roman"/>
          <w:sz w:val="24"/>
          <w:szCs w:val="24"/>
        </w:rPr>
        <w:t>ы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</w:t>
      </w:r>
      <w:r w:rsidR="007D1934">
        <w:rPr>
          <w:rFonts w:ascii="Times New Roman" w:hAnsi="Times New Roman" w:cs="Times New Roman"/>
          <w:sz w:val="24"/>
          <w:szCs w:val="24"/>
        </w:rPr>
        <w:t>основные экономические и финансовые параметры</w:t>
      </w:r>
      <w:r w:rsidR="00904FB4">
        <w:rPr>
          <w:rFonts w:ascii="Times New Roman" w:hAnsi="Times New Roman" w:cs="Times New Roman"/>
          <w:sz w:val="24"/>
          <w:szCs w:val="24"/>
        </w:rPr>
        <w:t xml:space="preserve">, </w:t>
      </w:r>
      <w:r w:rsidR="00154CA1" w:rsidRPr="0041783D">
        <w:rPr>
          <w:rFonts w:ascii="Times New Roman" w:hAnsi="Times New Roman" w:cs="Times New Roman"/>
          <w:sz w:val="24"/>
          <w:szCs w:val="24"/>
        </w:rPr>
        <w:t>представленн</w:t>
      </w:r>
      <w:r w:rsidR="00F44667">
        <w:rPr>
          <w:rFonts w:ascii="Times New Roman" w:hAnsi="Times New Roman" w:cs="Times New Roman"/>
          <w:sz w:val="24"/>
          <w:szCs w:val="24"/>
        </w:rPr>
        <w:t>ые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</w:t>
      </w:r>
      <w:r w:rsidR="00154CA1">
        <w:rPr>
          <w:rFonts w:ascii="Times New Roman" w:hAnsi="Times New Roman" w:cs="Times New Roman"/>
          <w:sz w:val="24"/>
          <w:szCs w:val="24"/>
        </w:rPr>
        <w:t xml:space="preserve">Финансовым управлением администрации </w:t>
      </w:r>
      <w:proofErr w:type="spellStart"/>
      <w:r w:rsidR="00154CA1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154CA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154CA1">
        <w:rPr>
          <w:rFonts w:ascii="Times New Roman" w:hAnsi="Times New Roman" w:cs="Times New Roman"/>
          <w:sz w:val="24"/>
          <w:szCs w:val="24"/>
        </w:rPr>
        <w:t>–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</w:t>
      </w:r>
      <w:r w:rsidR="00154CA1">
        <w:rPr>
          <w:rFonts w:ascii="Times New Roman" w:hAnsi="Times New Roman" w:cs="Times New Roman"/>
          <w:sz w:val="24"/>
          <w:szCs w:val="24"/>
        </w:rPr>
        <w:t>Финансовое управление)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</w:t>
      </w:r>
      <w:r w:rsidR="00154CA1">
        <w:rPr>
          <w:rFonts w:ascii="Times New Roman" w:hAnsi="Times New Roman" w:cs="Times New Roman"/>
          <w:sz w:val="24"/>
          <w:szCs w:val="24"/>
        </w:rPr>
        <w:t>П</w:t>
      </w:r>
      <w:r w:rsidR="00154CA1" w:rsidRPr="0041783D">
        <w:rPr>
          <w:rFonts w:ascii="Times New Roman" w:hAnsi="Times New Roman" w:cs="Times New Roman"/>
          <w:sz w:val="24"/>
          <w:szCs w:val="24"/>
        </w:rPr>
        <w:t>рогноз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54CA1" w:rsidRPr="0041783D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</w:t>
      </w:r>
      <w:proofErr w:type="spellStart"/>
      <w:r w:rsidR="00154CA1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154CA1">
        <w:rPr>
          <w:rFonts w:ascii="Times New Roman" w:hAnsi="Times New Roman" w:cs="Times New Roman"/>
          <w:sz w:val="24"/>
          <w:szCs w:val="24"/>
        </w:rPr>
        <w:t xml:space="preserve"> муниципального района на 2020 год и на плановый период 2021 и 2022 годов</w:t>
      </w:r>
      <w:r w:rsidR="00904FB4">
        <w:rPr>
          <w:rFonts w:ascii="Times New Roman" w:hAnsi="Times New Roman" w:cs="Times New Roman"/>
          <w:sz w:val="24"/>
          <w:szCs w:val="24"/>
        </w:rPr>
        <w:t>.</w:t>
      </w:r>
    </w:p>
    <w:p w:rsidR="0018266E" w:rsidRDefault="00585763" w:rsidP="001967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заключение КСП района направлено в Думу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Дума района) для учета при рассмотрении соответствующих вопросов постоянной депутатской комиссией Думы района: по экономической политике, финансам, бюджету и контрольной деятельности Думы.</w:t>
      </w:r>
      <w:r w:rsidR="0041783D" w:rsidRPr="0041783D">
        <w:t xml:space="preserve"> </w:t>
      </w:r>
    </w:p>
    <w:p w:rsidR="00160E22" w:rsidRDefault="00160E22" w:rsidP="00C73E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73E8F" w:rsidRPr="00483271" w:rsidRDefault="00C73E8F" w:rsidP="00C73E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83271">
        <w:rPr>
          <w:rFonts w:ascii="Times New Roman" w:hAnsi="Times New Roman" w:cs="Times New Roman"/>
          <w:b/>
          <w:i/>
          <w:sz w:val="24"/>
          <w:szCs w:val="24"/>
        </w:rPr>
        <w:t xml:space="preserve">Анализ параметров прогноза социально-экономического развития </w:t>
      </w:r>
      <w:proofErr w:type="spellStart"/>
      <w:r w:rsidRPr="00483271">
        <w:rPr>
          <w:rFonts w:ascii="Times New Roman" w:hAnsi="Times New Roman" w:cs="Times New Roman"/>
          <w:b/>
          <w:i/>
          <w:sz w:val="24"/>
          <w:szCs w:val="24"/>
        </w:rPr>
        <w:t>Нижнеилимско</w:t>
      </w:r>
      <w:r w:rsidR="00704766" w:rsidRPr="00483271">
        <w:rPr>
          <w:rFonts w:ascii="Times New Roman" w:hAnsi="Times New Roman" w:cs="Times New Roman"/>
          <w:b/>
          <w:i/>
          <w:sz w:val="24"/>
          <w:szCs w:val="24"/>
        </w:rPr>
        <w:t>го</w:t>
      </w:r>
      <w:proofErr w:type="spellEnd"/>
      <w:r w:rsidR="00704766" w:rsidRPr="00483271">
        <w:rPr>
          <w:rFonts w:ascii="Times New Roman" w:hAnsi="Times New Roman" w:cs="Times New Roman"/>
          <w:b/>
          <w:i/>
          <w:sz w:val="24"/>
          <w:szCs w:val="24"/>
        </w:rPr>
        <w:t xml:space="preserve"> муниципального района на 20</w:t>
      </w:r>
      <w:r w:rsidR="00C44089">
        <w:rPr>
          <w:rFonts w:ascii="Times New Roman" w:hAnsi="Times New Roman" w:cs="Times New Roman"/>
          <w:b/>
          <w:i/>
          <w:sz w:val="24"/>
          <w:szCs w:val="24"/>
        </w:rPr>
        <w:t>20</w:t>
      </w:r>
      <w:r w:rsidRPr="004832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62D38" w:rsidRPr="00483271">
        <w:rPr>
          <w:rFonts w:ascii="Times New Roman" w:hAnsi="Times New Roman" w:cs="Times New Roman"/>
          <w:b/>
          <w:i/>
          <w:sz w:val="24"/>
          <w:szCs w:val="24"/>
        </w:rPr>
        <w:t>г</w:t>
      </w:r>
      <w:r w:rsidRPr="00483271">
        <w:rPr>
          <w:rFonts w:ascii="Times New Roman" w:hAnsi="Times New Roman" w:cs="Times New Roman"/>
          <w:b/>
          <w:i/>
          <w:sz w:val="24"/>
          <w:szCs w:val="24"/>
        </w:rPr>
        <w:t>од и на плановый период 20</w:t>
      </w:r>
      <w:r w:rsidR="00C44089">
        <w:rPr>
          <w:rFonts w:ascii="Times New Roman" w:hAnsi="Times New Roman" w:cs="Times New Roman"/>
          <w:b/>
          <w:i/>
          <w:sz w:val="24"/>
          <w:szCs w:val="24"/>
        </w:rPr>
        <w:t>21 и 2022</w:t>
      </w:r>
      <w:r w:rsidRPr="004832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C137C">
        <w:rPr>
          <w:rFonts w:ascii="Times New Roman" w:hAnsi="Times New Roman" w:cs="Times New Roman"/>
          <w:b/>
          <w:i/>
          <w:sz w:val="24"/>
          <w:szCs w:val="24"/>
        </w:rPr>
        <w:t>годов</w:t>
      </w:r>
    </w:p>
    <w:p w:rsidR="00C73E8F" w:rsidRPr="00483271" w:rsidRDefault="00C73E8F" w:rsidP="001967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07416" w:rsidRDefault="00757A68" w:rsidP="00007416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</w:t>
      </w:r>
      <w:r w:rsidR="00007416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</w:t>
      </w:r>
      <w:proofErr w:type="spellStart"/>
      <w:r w:rsidR="00007416">
        <w:rPr>
          <w:rFonts w:ascii="Times New Roman" w:hAnsi="Times New Roman" w:cs="Times New Roman"/>
          <w:sz w:val="24"/>
          <w:szCs w:val="24"/>
        </w:rPr>
        <w:t>Нижнеилимско</w:t>
      </w:r>
      <w:r w:rsidR="00627A4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627A40">
        <w:rPr>
          <w:rFonts w:ascii="Times New Roman" w:hAnsi="Times New Roman" w:cs="Times New Roman"/>
          <w:sz w:val="24"/>
          <w:szCs w:val="24"/>
        </w:rPr>
        <w:t xml:space="preserve"> муниципального района на 2020</w:t>
      </w:r>
      <w:r w:rsidR="00007416">
        <w:rPr>
          <w:rFonts w:ascii="Times New Roman" w:hAnsi="Times New Roman" w:cs="Times New Roman"/>
          <w:sz w:val="24"/>
          <w:szCs w:val="24"/>
        </w:rPr>
        <w:t xml:space="preserve"> год и плановый период 20</w:t>
      </w:r>
      <w:r w:rsidR="00627A40">
        <w:rPr>
          <w:rFonts w:ascii="Times New Roman" w:hAnsi="Times New Roman" w:cs="Times New Roman"/>
          <w:sz w:val="24"/>
          <w:szCs w:val="24"/>
        </w:rPr>
        <w:t>21 и 2022</w:t>
      </w:r>
      <w:r w:rsidR="00007416">
        <w:rPr>
          <w:rFonts w:ascii="Times New Roman" w:hAnsi="Times New Roman" w:cs="Times New Roman"/>
          <w:sz w:val="24"/>
          <w:szCs w:val="24"/>
        </w:rPr>
        <w:t xml:space="preserve"> годов (далее – Прогноз</w:t>
      </w:r>
      <w:r w:rsidR="00FB2EA8">
        <w:rPr>
          <w:rFonts w:ascii="Times New Roman" w:hAnsi="Times New Roman" w:cs="Times New Roman"/>
          <w:sz w:val="24"/>
          <w:szCs w:val="24"/>
        </w:rPr>
        <w:t>, ПСЭР</w:t>
      </w:r>
      <w:r w:rsidR="00D80716">
        <w:rPr>
          <w:rFonts w:ascii="Times New Roman" w:hAnsi="Times New Roman" w:cs="Times New Roman"/>
          <w:sz w:val="24"/>
          <w:szCs w:val="24"/>
        </w:rPr>
        <w:t xml:space="preserve"> 20</w:t>
      </w:r>
      <w:r w:rsidR="00627A40">
        <w:rPr>
          <w:rFonts w:ascii="Times New Roman" w:hAnsi="Times New Roman" w:cs="Times New Roman"/>
          <w:sz w:val="24"/>
          <w:szCs w:val="24"/>
        </w:rPr>
        <w:t>20</w:t>
      </w:r>
      <w:r w:rsidR="00DA2F98">
        <w:rPr>
          <w:rFonts w:ascii="Times New Roman" w:hAnsi="Times New Roman" w:cs="Times New Roman"/>
          <w:sz w:val="24"/>
          <w:szCs w:val="24"/>
        </w:rPr>
        <w:t xml:space="preserve"> </w:t>
      </w:r>
      <w:r w:rsidR="00D80716">
        <w:rPr>
          <w:rFonts w:ascii="Times New Roman" w:hAnsi="Times New Roman" w:cs="Times New Roman"/>
          <w:sz w:val="24"/>
          <w:szCs w:val="24"/>
        </w:rPr>
        <w:t>г.</w:t>
      </w:r>
      <w:r w:rsidR="00007416">
        <w:rPr>
          <w:rFonts w:ascii="Times New Roman" w:hAnsi="Times New Roman" w:cs="Times New Roman"/>
          <w:sz w:val="24"/>
          <w:szCs w:val="24"/>
        </w:rPr>
        <w:t xml:space="preserve">), одобрен постановлением администрации </w:t>
      </w:r>
      <w:proofErr w:type="spellStart"/>
      <w:r w:rsidR="00007416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007416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CE60C0">
        <w:rPr>
          <w:rFonts w:ascii="Times New Roman" w:hAnsi="Times New Roman" w:cs="Times New Roman"/>
          <w:sz w:val="24"/>
          <w:szCs w:val="24"/>
        </w:rPr>
        <w:t>02</w:t>
      </w:r>
      <w:r w:rsidR="00007416">
        <w:rPr>
          <w:rFonts w:ascii="Times New Roman" w:hAnsi="Times New Roman" w:cs="Times New Roman"/>
          <w:sz w:val="24"/>
          <w:szCs w:val="24"/>
        </w:rPr>
        <w:t>.</w:t>
      </w:r>
      <w:r w:rsidR="00CE60C0">
        <w:rPr>
          <w:rFonts w:ascii="Times New Roman" w:hAnsi="Times New Roman" w:cs="Times New Roman"/>
          <w:sz w:val="24"/>
          <w:szCs w:val="24"/>
        </w:rPr>
        <w:t>10.2019</w:t>
      </w:r>
      <w:r w:rsidR="00007416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E60C0">
        <w:rPr>
          <w:rFonts w:ascii="Times New Roman" w:hAnsi="Times New Roman" w:cs="Times New Roman"/>
          <w:sz w:val="24"/>
          <w:szCs w:val="24"/>
        </w:rPr>
        <w:t>1014</w:t>
      </w:r>
      <w:r w:rsidR="000074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70BF0" w:rsidRDefault="00480014" w:rsidP="00D70B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5070">
        <w:rPr>
          <w:rFonts w:ascii="Times New Roman" w:hAnsi="Times New Roman" w:cs="Times New Roman"/>
          <w:sz w:val="24"/>
          <w:szCs w:val="24"/>
        </w:rPr>
        <w:lastRenderedPageBreak/>
        <w:t>Прогноз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3CF1">
        <w:rPr>
          <w:rFonts w:ascii="Times New Roman" w:hAnsi="Times New Roman" w:cs="Times New Roman"/>
          <w:sz w:val="24"/>
          <w:szCs w:val="24"/>
        </w:rPr>
        <w:t>20</w:t>
      </w:r>
      <w:r w:rsidR="00CE60C0">
        <w:rPr>
          <w:rFonts w:ascii="Times New Roman" w:hAnsi="Times New Roman" w:cs="Times New Roman"/>
          <w:sz w:val="24"/>
          <w:szCs w:val="24"/>
        </w:rPr>
        <w:t>20</w:t>
      </w:r>
      <w:r w:rsidR="00D32796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 сформирован с учетом положе</w:t>
      </w:r>
      <w:r w:rsidR="00AD7017">
        <w:rPr>
          <w:rFonts w:ascii="Times New Roman" w:hAnsi="Times New Roman" w:cs="Times New Roman"/>
          <w:sz w:val="24"/>
          <w:szCs w:val="24"/>
        </w:rPr>
        <w:t>ний статей 173</w:t>
      </w:r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</w:t>
      </w:r>
      <w:r w:rsidRPr="00491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показателей  </w:t>
      </w:r>
      <w:r w:rsidR="00312176">
        <w:rPr>
          <w:rFonts w:ascii="Times New Roman" w:hAnsi="Times New Roman" w:cs="Times New Roman"/>
          <w:sz w:val="24"/>
          <w:szCs w:val="24"/>
        </w:rPr>
        <w:t>аналитического отчета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4CDB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социально-экономическо</w:t>
      </w:r>
      <w:r w:rsidR="00A54CDB">
        <w:rPr>
          <w:rFonts w:ascii="Times New Roman" w:hAnsi="Times New Roman" w:cs="Times New Roman"/>
          <w:sz w:val="24"/>
          <w:szCs w:val="24"/>
        </w:rPr>
        <w:t>й ситуации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4CDB">
        <w:rPr>
          <w:rFonts w:ascii="Times New Roman" w:hAnsi="Times New Roman" w:cs="Times New Roman"/>
          <w:sz w:val="24"/>
          <w:szCs w:val="24"/>
        </w:rPr>
        <w:t>в муниципальном образовании «</w:t>
      </w:r>
      <w:proofErr w:type="spellStart"/>
      <w:r w:rsidR="00A54CDB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A54CDB">
        <w:rPr>
          <w:rFonts w:ascii="Times New Roman" w:hAnsi="Times New Roman" w:cs="Times New Roman"/>
          <w:sz w:val="24"/>
          <w:szCs w:val="24"/>
        </w:rPr>
        <w:t xml:space="preserve"> район» </w:t>
      </w:r>
      <w:r w:rsidR="00C44089">
        <w:rPr>
          <w:rFonts w:ascii="Times New Roman" w:hAnsi="Times New Roman" w:cs="Times New Roman"/>
          <w:sz w:val="24"/>
          <w:szCs w:val="24"/>
        </w:rPr>
        <w:t>за 1 полугодие 2019</w:t>
      </w:r>
      <w:r>
        <w:rPr>
          <w:rFonts w:ascii="Times New Roman" w:hAnsi="Times New Roman" w:cs="Times New Roman"/>
          <w:sz w:val="24"/>
          <w:szCs w:val="24"/>
        </w:rPr>
        <w:t xml:space="preserve"> года и </w:t>
      </w:r>
      <w:r w:rsidR="005121DA">
        <w:rPr>
          <w:rFonts w:ascii="Times New Roman" w:hAnsi="Times New Roman" w:cs="Times New Roman"/>
          <w:sz w:val="24"/>
          <w:szCs w:val="24"/>
        </w:rPr>
        <w:t>предварительных</w:t>
      </w:r>
      <w:r>
        <w:rPr>
          <w:rFonts w:ascii="Times New Roman" w:hAnsi="Times New Roman" w:cs="Times New Roman"/>
          <w:sz w:val="24"/>
          <w:szCs w:val="24"/>
        </w:rPr>
        <w:t xml:space="preserve"> итогов социально-экономического развития муниципального образования за текущий финансовый </w:t>
      </w:r>
      <w:r w:rsidRPr="00084389">
        <w:rPr>
          <w:rFonts w:ascii="Times New Roman" w:hAnsi="Times New Roman" w:cs="Times New Roman"/>
          <w:sz w:val="24"/>
          <w:szCs w:val="24"/>
        </w:rPr>
        <w:t>год</w:t>
      </w:r>
      <w:r w:rsidR="005121DA">
        <w:rPr>
          <w:rFonts w:ascii="Times New Roman" w:hAnsi="Times New Roman" w:cs="Times New Roman"/>
          <w:sz w:val="24"/>
          <w:szCs w:val="24"/>
        </w:rPr>
        <w:t>.</w:t>
      </w:r>
      <w:r w:rsidRPr="00084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4E72" w:rsidRDefault="0054197F" w:rsidP="001A4E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макроэкономические показатели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Нижнеилимскому</w:t>
      </w:r>
      <w:proofErr w:type="spellEnd"/>
      <w:r w:rsidR="00F75B7C">
        <w:rPr>
          <w:rFonts w:ascii="Times New Roman" w:hAnsi="Times New Roman" w:cs="Times New Roman"/>
          <w:sz w:val="24"/>
          <w:szCs w:val="24"/>
        </w:rPr>
        <w:t xml:space="preserve"> муниципальному</w:t>
      </w:r>
      <w:r>
        <w:rPr>
          <w:rFonts w:ascii="Times New Roman" w:hAnsi="Times New Roman" w:cs="Times New Roman"/>
          <w:sz w:val="24"/>
          <w:szCs w:val="24"/>
        </w:rPr>
        <w:t xml:space="preserve"> району согласно Прогнозу</w:t>
      </w:r>
      <w:r w:rsidR="00D32796">
        <w:rPr>
          <w:rFonts w:ascii="Times New Roman" w:hAnsi="Times New Roman" w:cs="Times New Roman"/>
          <w:sz w:val="24"/>
          <w:szCs w:val="24"/>
        </w:rPr>
        <w:t xml:space="preserve"> 20</w:t>
      </w:r>
      <w:r w:rsidR="00C44089">
        <w:rPr>
          <w:rFonts w:ascii="Times New Roman" w:hAnsi="Times New Roman" w:cs="Times New Roman"/>
          <w:sz w:val="24"/>
          <w:szCs w:val="24"/>
        </w:rPr>
        <w:t>20</w:t>
      </w:r>
      <w:r w:rsidR="00D32796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представлены в следующих диаграммах.</w:t>
      </w:r>
    </w:p>
    <w:p w:rsidR="00B77579" w:rsidRDefault="00B77579" w:rsidP="001A4E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29B5" w:rsidRDefault="00F679C3" w:rsidP="0032443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635">
        <w:rPr>
          <w:rFonts w:ascii="Times New Roman" w:hAnsi="Times New Roman" w:cs="Times New Roman"/>
          <w:i/>
          <w:sz w:val="24"/>
          <w:szCs w:val="24"/>
        </w:rPr>
        <w:t>Выручка от реализации продукции, работ, услуг (в действующих ценах) по полному кругу</w:t>
      </w:r>
      <w:r w:rsidR="00CB5DEB">
        <w:rPr>
          <w:rFonts w:ascii="Times New Roman" w:hAnsi="Times New Roman" w:cs="Times New Roman"/>
          <w:i/>
          <w:sz w:val="24"/>
          <w:szCs w:val="24"/>
        </w:rPr>
        <w:t xml:space="preserve"> организаций</w:t>
      </w:r>
    </w:p>
    <w:p w:rsidR="001729B5" w:rsidRPr="001729B5" w:rsidRDefault="00A95712" w:rsidP="0093129A">
      <w:pPr>
        <w:tabs>
          <w:tab w:val="left" w:pos="1791"/>
          <w:tab w:val="right" w:pos="10206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850A7" w:rsidRPr="001729B5">
        <w:rPr>
          <w:rFonts w:ascii="Times New Roman" w:hAnsi="Times New Roman" w:cs="Times New Roman"/>
        </w:rPr>
        <w:t>млн. рублей</w:t>
      </w:r>
      <w:r w:rsidR="00D77FE2" w:rsidRPr="001729B5">
        <w:rPr>
          <w:rFonts w:ascii="Times New Roman" w:hAnsi="Times New Roman" w:cs="Times New Roman"/>
        </w:rPr>
        <w:t xml:space="preserve"> </w:t>
      </w:r>
    </w:p>
    <w:p w:rsidR="00BB16B3" w:rsidRDefault="00BB16B3" w:rsidP="001729B5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</w:rPr>
      </w:pPr>
    </w:p>
    <w:p w:rsidR="00F13FDE" w:rsidRDefault="00BB16B3" w:rsidP="00931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64A3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454940" cy="2250219"/>
            <wp:effectExtent l="19050" t="0" r="2206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D77FE2">
        <w:rPr>
          <w:rFonts w:ascii="Times New Roman" w:hAnsi="Times New Roman" w:cs="Times New Roman"/>
          <w:b/>
        </w:rPr>
        <w:t xml:space="preserve">                                                                   </w:t>
      </w:r>
    </w:p>
    <w:p w:rsidR="00FF0560" w:rsidRPr="008239B3" w:rsidRDefault="008239B3" w:rsidP="008239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39B3">
        <w:rPr>
          <w:rFonts w:ascii="Times New Roman" w:hAnsi="Times New Roman" w:cs="Times New Roman"/>
          <w:sz w:val="24"/>
          <w:szCs w:val="24"/>
        </w:rPr>
        <w:t xml:space="preserve">Сдержанный рост экономики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8239B3">
        <w:rPr>
          <w:rFonts w:ascii="Times New Roman" w:hAnsi="Times New Roman" w:cs="Times New Roman"/>
          <w:sz w:val="24"/>
          <w:szCs w:val="24"/>
        </w:rPr>
        <w:t xml:space="preserve"> отразился на темпе роста </w:t>
      </w:r>
      <w:r>
        <w:rPr>
          <w:rFonts w:ascii="Times New Roman" w:hAnsi="Times New Roman" w:cs="Times New Roman"/>
          <w:sz w:val="24"/>
          <w:szCs w:val="24"/>
        </w:rPr>
        <w:t>объема</w:t>
      </w:r>
      <w:r w:rsidR="00626BEF">
        <w:rPr>
          <w:rFonts w:ascii="Times New Roman" w:hAnsi="Times New Roman" w:cs="Times New Roman"/>
          <w:sz w:val="24"/>
          <w:szCs w:val="24"/>
        </w:rPr>
        <w:t xml:space="preserve"> выручки от реализации продукции по крупным  и средним предприятиям </w:t>
      </w:r>
      <w:proofErr w:type="spellStart"/>
      <w:r w:rsidR="00626BEF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626BEF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D65B24">
        <w:rPr>
          <w:rFonts w:ascii="Times New Roman" w:hAnsi="Times New Roman" w:cs="Times New Roman"/>
          <w:sz w:val="24"/>
          <w:szCs w:val="24"/>
        </w:rPr>
        <w:t>,</w:t>
      </w:r>
      <w:r w:rsidRPr="008239B3">
        <w:rPr>
          <w:rFonts w:ascii="Times New Roman" w:hAnsi="Times New Roman" w:cs="Times New Roman"/>
          <w:sz w:val="24"/>
          <w:szCs w:val="24"/>
        </w:rPr>
        <w:t xml:space="preserve"> показав по </w:t>
      </w:r>
      <w:r w:rsidR="00517B9F">
        <w:rPr>
          <w:rFonts w:ascii="Times New Roman" w:hAnsi="Times New Roman" w:cs="Times New Roman"/>
          <w:sz w:val="24"/>
          <w:szCs w:val="24"/>
        </w:rPr>
        <w:t>2018 и 2019 годам</w:t>
      </w:r>
      <w:r w:rsidR="00D65B24">
        <w:rPr>
          <w:rFonts w:ascii="Times New Roman" w:hAnsi="Times New Roman" w:cs="Times New Roman"/>
          <w:sz w:val="24"/>
          <w:szCs w:val="24"/>
        </w:rPr>
        <w:t>,</w:t>
      </w:r>
      <w:r w:rsidRPr="008239B3">
        <w:rPr>
          <w:rFonts w:ascii="Times New Roman" w:hAnsi="Times New Roman" w:cs="Times New Roman"/>
          <w:sz w:val="24"/>
          <w:szCs w:val="24"/>
        </w:rPr>
        <w:t xml:space="preserve"> </w:t>
      </w:r>
      <w:r w:rsidR="00D65B24">
        <w:rPr>
          <w:rFonts w:ascii="Times New Roman" w:hAnsi="Times New Roman" w:cs="Times New Roman"/>
          <w:sz w:val="24"/>
          <w:szCs w:val="24"/>
        </w:rPr>
        <w:t>а также по</w:t>
      </w:r>
      <w:r w:rsidR="00831C44">
        <w:rPr>
          <w:rFonts w:ascii="Times New Roman" w:hAnsi="Times New Roman" w:cs="Times New Roman"/>
          <w:sz w:val="24"/>
          <w:szCs w:val="24"/>
        </w:rPr>
        <w:t xml:space="preserve"> прогнозируемого периоду 2020 и 2021 год</w:t>
      </w:r>
      <w:r w:rsidR="00C54E30">
        <w:rPr>
          <w:rFonts w:ascii="Times New Roman" w:hAnsi="Times New Roman" w:cs="Times New Roman"/>
          <w:sz w:val="24"/>
          <w:szCs w:val="24"/>
        </w:rPr>
        <w:t>ов</w:t>
      </w:r>
      <w:r w:rsidRPr="008239B3">
        <w:rPr>
          <w:rFonts w:ascii="Times New Roman" w:hAnsi="Times New Roman" w:cs="Times New Roman"/>
          <w:sz w:val="24"/>
          <w:szCs w:val="24"/>
        </w:rPr>
        <w:t xml:space="preserve"> </w:t>
      </w:r>
      <w:r w:rsidR="00E82E50" w:rsidRPr="008239B3">
        <w:rPr>
          <w:rFonts w:ascii="Times New Roman" w:hAnsi="Times New Roman" w:cs="Times New Roman"/>
          <w:sz w:val="24"/>
          <w:szCs w:val="24"/>
        </w:rPr>
        <w:t>значения,</w:t>
      </w:r>
      <w:r w:rsidRPr="008239B3">
        <w:rPr>
          <w:rFonts w:ascii="Times New Roman" w:hAnsi="Times New Roman" w:cs="Times New Roman"/>
          <w:sz w:val="24"/>
          <w:szCs w:val="24"/>
        </w:rPr>
        <w:t xml:space="preserve"> ниже сравниваемых </w:t>
      </w:r>
      <w:r w:rsidR="00E82E50">
        <w:rPr>
          <w:rFonts w:ascii="Times New Roman" w:hAnsi="Times New Roman" w:cs="Times New Roman"/>
          <w:sz w:val="24"/>
          <w:szCs w:val="24"/>
        </w:rPr>
        <w:t xml:space="preserve">целевых </w:t>
      </w:r>
      <w:r w:rsidRPr="008239B3">
        <w:rPr>
          <w:rFonts w:ascii="Times New Roman" w:hAnsi="Times New Roman" w:cs="Times New Roman"/>
          <w:sz w:val="24"/>
          <w:szCs w:val="24"/>
        </w:rPr>
        <w:t>показател</w:t>
      </w:r>
      <w:r w:rsidR="00E82E50">
        <w:rPr>
          <w:rFonts w:ascii="Times New Roman" w:hAnsi="Times New Roman" w:cs="Times New Roman"/>
          <w:sz w:val="24"/>
          <w:szCs w:val="24"/>
        </w:rPr>
        <w:t>ей</w:t>
      </w:r>
      <w:r w:rsidRPr="008239B3">
        <w:rPr>
          <w:rFonts w:ascii="Times New Roman" w:hAnsi="Times New Roman" w:cs="Times New Roman"/>
          <w:sz w:val="24"/>
          <w:szCs w:val="24"/>
        </w:rPr>
        <w:t xml:space="preserve"> Стратегии</w:t>
      </w:r>
      <w:r w:rsidR="000B2CDF">
        <w:rPr>
          <w:rFonts w:ascii="Times New Roman" w:hAnsi="Times New Roman" w:cs="Times New Roman"/>
          <w:sz w:val="24"/>
          <w:szCs w:val="24"/>
        </w:rPr>
        <w:t>, например</w:t>
      </w:r>
      <w:r w:rsidRPr="008239B3">
        <w:rPr>
          <w:rFonts w:ascii="Times New Roman" w:hAnsi="Times New Roman" w:cs="Times New Roman"/>
          <w:sz w:val="24"/>
          <w:szCs w:val="24"/>
        </w:rPr>
        <w:t xml:space="preserve"> </w:t>
      </w:r>
      <w:r w:rsidR="00D65144">
        <w:rPr>
          <w:rFonts w:ascii="Times New Roman" w:hAnsi="Times New Roman" w:cs="Times New Roman"/>
          <w:sz w:val="24"/>
          <w:szCs w:val="24"/>
        </w:rPr>
        <w:t xml:space="preserve">на 2018 год </w:t>
      </w:r>
      <w:r w:rsidR="007057C9">
        <w:rPr>
          <w:rFonts w:ascii="Times New Roman" w:hAnsi="Times New Roman" w:cs="Times New Roman"/>
          <w:sz w:val="24"/>
          <w:szCs w:val="24"/>
        </w:rPr>
        <w:t>целевой показатель Стратегии прин</w:t>
      </w:r>
      <w:r w:rsidR="0089161C">
        <w:rPr>
          <w:rFonts w:ascii="Times New Roman" w:hAnsi="Times New Roman" w:cs="Times New Roman"/>
          <w:sz w:val="24"/>
          <w:szCs w:val="24"/>
        </w:rPr>
        <w:t xml:space="preserve">ят в объеме 26 740,90 </w:t>
      </w:r>
      <w:r w:rsidR="005D2CB1">
        <w:rPr>
          <w:rFonts w:ascii="Times New Roman" w:hAnsi="Times New Roman" w:cs="Times New Roman"/>
          <w:sz w:val="24"/>
          <w:szCs w:val="24"/>
        </w:rPr>
        <w:t>млн.</w:t>
      </w:r>
      <w:r w:rsidR="00756E8B">
        <w:rPr>
          <w:rFonts w:ascii="Times New Roman" w:hAnsi="Times New Roman" w:cs="Times New Roman"/>
          <w:sz w:val="24"/>
          <w:szCs w:val="24"/>
        </w:rPr>
        <w:t xml:space="preserve"> </w:t>
      </w:r>
      <w:r w:rsidR="005D2CB1">
        <w:rPr>
          <w:rFonts w:ascii="Times New Roman" w:hAnsi="Times New Roman" w:cs="Times New Roman"/>
          <w:sz w:val="24"/>
          <w:szCs w:val="24"/>
        </w:rPr>
        <w:t>рублей, по Прогнозу факт исполнени</w:t>
      </w:r>
      <w:r w:rsidR="00555727">
        <w:rPr>
          <w:rFonts w:ascii="Times New Roman" w:hAnsi="Times New Roman" w:cs="Times New Roman"/>
          <w:sz w:val="24"/>
          <w:szCs w:val="24"/>
        </w:rPr>
        <w:t>я</w:t>
      </w:r>
      <w:r w:rsidR="00E82E50">
        <w:rPr>
          <w:rFonts w:ascii="Times New Roman" w:hAnsi="Times New Roman" w:cs="Times New Roman"/>
          <w:sz w:val="24"/>
          <w:szCs w:val="24"/>
        </w:rPr>
        <w:t xml:space="preserve"> </w:t>
      </w:r>
      <w:r w:rsidR="005D2CB1">
        <w:rPr>
          <w:rFonts w:ascii="Times New Roman" w:hAnsi="Times New Roman" w:cs="Times New Roman"/>
          <w:sz w:val="24"/>
          <w:szCs w:val="24"/>
        </w:rPr>
        <w:t xml:space="preserve"> </w:t>
      </w:r>
      <w:r w:rsidR="00364A3B">
        <w:rPr>
          <w:rFonts w:ascii="Times New Roman" w:hAnsi="Times New Roman" w:cs="Times New Roman"/>
          <w:sz w:val="24"/>
          <w:szCs w:val="24"/>
        </w:rPr>
        <w:t>22</w:t>
      </w:r>
      <w:proofErr w:type="gramEnd"/>
      <w:r w:rsidR="00364A3B">
        <w:rPr>
          <w:rFonts w:ascii="Times New Roman" w:hAnsi="Times New Roman" w:cs="Times New Roman"/>
          <w:sz w:val="24"/>
          <w:szCs w:val="24"/>
        </w:rPr>
        <w:t> 902,80 млн. рублей.</w:t>
      </w:r>
      <w:r w:rsidR="007057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FDD" w:rsidRPr="00592071" w:rsidRDefault="00F13FDE" w:rsidP="00A97F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97FDD">
        <w:rPr>
          <w:rFonts w:ascii="Times New Roman" w:hAnsi="Times New Roman" w:cs="Times New Roman"/>
          <w:i/>
          <w:sz w:val="24"/>
          <w:szCs w:val="24"/>
        </w:rPr>
        <w:t xml:space="preserve">КСП района обращает внимание на то, что в  пояснительной записке к ПСЭР 2020 в отступление от требований ст. 173 БК РФ не приводится обоснование параметров прогноза, </w:t>
      </w:r>
      <w:r w:rsidR="00A97FDD">
        <w:rPr>
          <w:rFonts w:ascii="Times New Roman" w:hAnsi="Times New Roman" w:cs="Times New Roman"/>
          <w:i/>
          <w:iCs/>
          <w:sz w:val="24"/>
          <w:szCs w:val="24"/>
        </w:rPr>
        <w:t>в том числе их сопоставление с ранее утвержденными параметрами (предыдущего периода</w:t>
      </w:r>
      <w:r w:rsidR="00B03167">
        <w:rPr>
          <w:rFonts w:ascii="Times New Roman" w:hAnsi="Times New Roman" w:cs="Times New Roman"/>
          <w:i/>
          <w:iCs/>
          <w:sz w:val="24"/>
          <w:szCs w:val="24"/>
        </w:rPr>
        <w:t xml:space="preserve"> ПСЭР</w:t>
      </w:r>
      <w:r w:rsidR="00AD1C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03167">
        <w:rPr>
          <w:rFonts w:ascii="Times New Roman" w:hAnsi="Times New Roman" w:cs="Times New Roman"/>
          <w:i/>
          <w:iCs/>
          <w:sz w:val="24"/>
          <w:szCs w:val="24"/>
        </w:rPr>
        <w:t>2019 год</w:t>
      </w:r>
      <w:r w:rsidR="00D51E04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="00A97FDD">
        <w:rPr>
          <w:rFonts w:ascii="Times New Roman" w:hAnsi="Times New Roman" w:cs="Times New Roman"/>
          <w:i/>
          <w:iCs/>
          <w:sz w:val="24"/>
          <w:szCs w:val="24"/>
        </w:rPr>
        <w:t>) с указанием причин и факторов прогнозируемых изменений.</w:t>
      </w:r>
    </w:p>
    <w:p w:rsidR="006A3ED6" w:rsidRPr="00592071" w:rsidRDefault="00196E0B" w:rsidP="00F13FD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2F37D9" w:rsidRPr="00100297" w:rsidRDefault="002F37D9" w:rsidP="000F1DF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00297">
        <w:rPr>
          <w:rFonts w:ascii="Times New Roman" w:hAnsi="Times New Roman" w:cs="Times New Roman"/>
          <w:i/>
          <w:sz w:val="24"/>
          <w:szCs w:val="24"/>
        </w:rPr>
        <w:t>Объем инвестиций в основной капитал</w:t>
      </w:r>
    </w:p>
    <w:p w:rsidR="00A10A2B" w:rsidRPr="0036268B" w:rsidRDefault="000F1DF8" w:rsidP="00AB1A94">
      <w:pPr>
        <w:tabs>
          <w:tab w:val="left" w:pos="567"/>
          <w:tab w:val="left" w:pos="850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</w:rPr>
        <w:t xml:space="preserve">     </w:t>
      </w:r>
      <w:r w:rsidR="00DF5090" w:rsidRPr="001830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1154639"/>
            <wp:effectExtent l="19050" t="0" r="15240" b="7411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="00AB1A94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r w:rsidRPr="000F1DF8">
        <w:rPr>
          <w:rFonts w:ascii="Times New Roman" w:hAnsi="Times New Roman" w:cs="Times New Roman"/>
        </w:rPr>
        <w:t>млн. рублей</w:t>
      </w:r>
      <w:r w:rsidR="00333AA5" w:rsidRPr="000F1DF8">
        <w:rPr>
          <w:rFonts w:ascii="Times New Roman" w:hAnsi="Times New Roman" w:cs="Times New Roman"/>
        </w:rPr>
        <w:t xml:space="preserve">                              </w:t>
      </w:r>
      <w:r w:rsidR="00962C36" w:rsidRPr="000F1DF8">
        <w:rPr>
          <w:rFonts w:ascii="Times New Roman" w:hAnsi="Times New Roman" w:cs="Times New Roman"/>
        </w:rPr>
        <w:t xml:space="preserve">                               </w:t>
      </w:r>
      <w:r w:rsidR="00333AA5" w:rsidRPr="000F1DF8">
        <w:rPr>
          <w:rFonts w:ascii="Times New Roman" w:hAnsi="Times New Roman" w:cs="Times New Roman"/>
        </w:rPr>
        <w:t xml:space="preserve">     </w:t>
      </w:r>
      <w:r w:rsidR="004649AF" w:rsidRPr="000F1DF8">
        <w:rPr>
          <w:rFonts w:ascii="Times New Roman" w:hAnsi="Times New Roman" w:cs="Times New Roman"/>
        </w:rPr>
        <w:t xml:space="preserve">                          </w:t>
      </w:r>
      <w:r w:rsidR="00AB5BDA" w:rsidRPr="000F1DF8">
        <w:rPr>
          <w:rFonts w:ascii="Times New Roman" w:hAnsi="Times New Roman" w:cs="Times New Roman"/>
        </w:rPr>
        <w:t xml:space="preserve"> </w:t>
      </w:r>
    </w:p>
    <w:p w:rsidR="001443B1" w:rsidRPr="003E7F10" w:rsidRDefault="001443B1" w:rsidP="003E7F10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0D70" w:rsidRDefault="00C77848" w:rsidP="00157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Как отмечено в </w:t>
      </w:r>
      <w:r w:rsidR="002176E5">
        <w:rPr>
          <w:rFonts w:ascii="Times New Roman" w:hAnsi="Times New Roman" w:cs="Times New Roman"/>
          <w:sz w:val="24"/>
          <w:szCs w:val="24"/>
        </w:rPr>
        <w:t>П</w:t>
      </w:r>
      <w:r w:rsidR="00B42158" w:rsidRPr="00B42158">
        <w:rPr>
          <w:rFonts w:ascii="Times New Roman" w:hAnsi="Times New Roman" w:cs="Times New Roman"/>
          <w:sz w:val="24"/>
          <w:szCs w:val="24"/>
        </w:rPr>
        <w:t>ояснительной записке к основным параметрам ПСЭР</w:t>
      </w:r>
      <w:r w:rsidR="00B42158">
        <w:rPr>
          <w:rFonts w:ascii="Times New Roman" w:hAnsi="Times New Roman" w:cs="Times New Roman"/>
          <w:sz w:val="24"/>
          <w:szCs w:val="24"/>
        </w:rPr>
        <w:t xml:space="preserve"> 2020</w:t>
      </w:r>
      <w:r w:rsidR="00B42158" w:rsidRPr="00B42158">
        <w:rPr>
          <w:rFonts w:ascii="Times New Roman" w:hAnsi="Times New Roman" w:cs="Times New Roman"/>
          <w:sz w:val="24"/>
          <w:szCs w:val="24"/>
        </w:rPr>
        <w:t>, наращивание темпов развития экономической и инвестиционной деятельности хозяйствующих субъектов</w:t>
      </w:r>
      <w:r w:rsidR="00E74424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A97CE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97CED">
        <w:rPr>
          <w:rFonts w:ascii="Times New Roman" w:hAnsi="Times New Roman" w:cs="Times New Roman"/>
          <w:sz w:val="24"/>
          <w:szCs w:val="24"/>
        </w:rPr>
        <w:t>Танс</w:t>
      </w:r>
      <w:r w:rsidR="00E86361">
        <w:rPr>
          <w:rFonts w:ascii="Times New Roman" w:hAnsi="Times New Roman" w:cs="Times New Roman"/>
          <w:sz w:val="24"/>
          <w:szCs w:val="24"/>
        </w:rPr>
        <w:t>нефть</w:t>
      </w:r>
      <w:proofErr w:type="spellEnd"/>
      <w:r w:rsidR="00E86361">
        <w:rPr>
          <w:rFonts w:ascii="Times New Roman" w:hAnsi="Times New Roman" w:cs="Times New Roman"/>
          <w:sz w:val="24"/>
          <w:szCs w:val="24"/>
        </w:rPr>
        <w:t xml:space="preserve"> - В</w:t>
      </w:r>
      <w:r w:rsidR="00EA0D70">
        <w:rPr>
          <w:rFonts w:ascii="Times New Roman" w:hAnsi="Times New Roman" w:cs="Times New Roman"/>
          <w:sz w:val="24"/>
          <w:szCs w:val="24"/>
        </w:rPr>
        <w:t>о</w:t>
      </w:r>
      <w:r w:rsidR="00E86361">
        <w:rPr>
          <w:rFonts w:ascii="Times New Roman" w:hAnsi="Times New Roman" w:cs="Times New Roman"/>
          <w:sz w:val="24"/>
          <w:szCs w:val="24"/>
        </w:rPr>
        <w:t>сток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; </w:t>
      </w:r>
      <w:r w:rsidR="00E86361">
        <w:rPr>
          <w:rFonts w:ascii="Times New Roman" w:hAnsi="Times New Roman" w:cs="Times New Roman"/>
          <w:sz w:val="24"/>
          <w:szCs w:val="24"/>
        </w:rPr>
        <w:t>П</w:t>
      </w:r>
      <w:r w:rsidR="00B42158" w:rsidRPr="00B42158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="00E86361">
        <w:rPr>
          <w:rFonts w:ascii="Times New Roman" w:hAnsi="Times New Roman" w:cs="Times New Roman"/>
          <w:sz w:val="24"/>
          <w:szCs w:val="24"/>
        </w:rPr>
        <w:t>Коршуновский</w:t>
      </w:r>
      <w:proofErr w:type="spellEnd"/>
      <w:r w:rsidR="00E86361">
        <w:rPr>
          <w:rFonts w:ascii="Times New Roman" w:hAnsi="Times New Roman" w:cs="Times New Roman"/>
          <w:sz w:val="24"/>
          <w:szCs w:val="24"/>
        </w:rPr>
        <w:t xml:space="preserve"> ГОК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»; </w:t>
      </w:r>
      <w:r w:rsidR="004D5586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4D5586">
        <w:rPr>
          <w:rFonts w:ascii="Times New Roman" w:hAnsi="Times New Roman" w:cs="Times New Roman"/>
          <w:sz w:val="24"/>
          <w:szCs w:val="24"/>
        </w:rPr>
        <w:t>Лесресурс</w:t>
      </w:r>
      <w:proofErr w:type="spellEnd"/>
      <w:r w:rsidR="004D5586">
        <w:rPr>
          <w:rFonts w:ascii="Times New Roman" w:hAnsi="Times New Roman" w:cs="Times New Roman"/>
          <w:sz w:val="24"/>
          <w:szCs w:val="24"/>
        </w:rPr>
        <w:t>»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 и др. позволяе</w:t>
      </w:r>
      <w:r w:rsidR="004D5586">
        <w:rPr>
          <w:rFonts w:ascii="Times New Roman" w:hAnsi="Times New Roman" w:cs="Times New Roman"/>
          <w:sz w:val="24"/>
          <w:szCs w:val="24"/>
        </w:rPr>
        <w:t>т оценивать объем прибыли в 2020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 году на уровне </w:t>
      </w:r>
      <w:r w:rsidR="004D5586">
        <w:rPr>
          <w:rFonts w:ascii="Times New Roman" w:hAnsi="Times New Roman" w:cs="Times New Roman"/>
          <w:sz w:val="24"/>
          <w:szCs w:val="24"/>
        </w:rPr>
        <w:t>5 501,1 млн.</w:t>
      </w:r>
      <w:r w:rsidR="00B42158" w:rsidRPr="00B42158">
        <w:rPr>
          <w:rFonts w:ascii="Times New Roman" w:hAnsi="Times New Roman" w:cs="Times New Roman"/>
          <w:sz w:val="24"/>
          <w:szCs w:val="24"/>
        </w:rPr>
        <w:t xml:space="preserve"> рублей.</w:t>
      </w:r>
      <w:r w:rsidR="00B42158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7848" w:rsidRPr="00641DFA" w:rsidRDefault="00EA0D70" w:rsidP="001578B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77848">
        <w:rPr>
          <w:rFonts w:ascii="Times New Roman" w:hAnsi="Times New Roman" w:cs="Times New Roman"/>
          <w:sz w:val="24"/>
          <w:szCs w:val="24"/>
        </w:rPr>
        <w:t xml:space="preserve"> </w:t>
      </w:r>
      <w:r w:rsidR="006641E8" w:rsidRPr="006071B1">
        <w:rPr>
          <w:rFonts w:ascii="Times New Roman" w:hAnsi="Times New Roman" w:cs="Times New Roman"/>
          <w:sz w:val="24"/>
          <w:szCs w:val="24"/>
        </w:rPr>
        <w:t>В структуре доходов бюджета</w:t>
      </w:r>
      <w:r w:rsidR="006641E8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641E8" w:rsidRPr="006071B1">
        <w:rPr>
          <w:rFonts w:ascii="Times New Roman" w:hAnsi="Times New Roman" w:cs="Times New Roman"/>
          <w:sz w:val="24"/>
          <w:szCs w:val="24"/>
        </w:rPr>
        <w:t xml:space="preserve"> на 2020 год основную част</w:t>
      </w:r>
      <w:r w:rsidR="0004562E">
        <w:rPr>
          <w:rFonts w:ascii="Times New Roman" w:hAnsi="Times New Roman" w:cs="Times New Roman"/>
          <w:sz w:val="24"/>
          <w:szCs w:val="24"/>
        </w:rPr>
        <w:t>ь налоговых поступлений формируе</w:t>
      </w:r>
      <w:r w:rsidR="006641E8" w:rsidRPr="006071B1">
        <w:rPr>
          <w:rFonts w:ascii="Times New Roman" w:hAnsi="Times New Roman" w:cs="Times New Roman"/>
          <w:sz w:val="24"/>
          <w:szCs w:val="24"/>
        </w:rPr>
        <w:t>т налог на доходы физических лиц</w:t>
      </w:r>
      <w:r w:rsidR="006641E8">
        <w:rPr>
          <w:rFonts w:ascii="Times New Roman" w:hAnsi="Times New Roman" w:cs="Times New Roman"/>
          <w:sz w:val="24"/>
          <w:szCs w:val="24"/>
        </w:rPr>
        <w:t>.</w:t>
      </w:r>
    </w:p>
    <w:p w:rsidR="00850BB6" w:rsidRDefault="00A14B0D" w:rsidP="0081075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</w:t>
      </w:r>
    </w:p>
    <w:p w:rsidR="00226531" w:rsidRPr="00330789" w:rsidRDefault="00A14B0D" w:rsidP="0081075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 </w:t>
      </w:r>
      <w:r w:rsidR="00736A25">
        <w:rPr>
          <w:rFonts w:ascii="Times New Roman" w:hAnsi="Times New Roman" w:cs="Times New Roman"/>
          <w:i/>
        </w:rPr>
        <w:t xml:space="preserve">         </w:t>
      </w:r>
      <w:proofErr w:type="gramStart"/>
      <w:r w:rsidR="00CF6178" w:rsidRPr="00330789">
        <w:rPr>
          <w:rFonts w:ascii="Times New Roman" w:hAnsi="Times New Roman" w:cs="Times New Roman"/>
          <w:i/>
        </w:rPr>
        <w:t>Средняя</w:t>
      </w:r>
      <w:proofErr w:type="gramEnd"/>
      <w:r w:rsidR="00330789" w:rsidRPr="00330789">
        <w:rPr>
          <w:rFonts w:ascii="Times New Roman" w:hAnsi="Times New Roman" w:cs="Times New Roman"/>
          <w:i/>
        </w:rPr>
        <w:t>,</w:t>
      </w:r>
      <w:r w:rsidR="006D3578">
        <w:rPr>
          <w:rFonts w:ascii="Times New Roman" w:hAnsi="Times New Roman" w:cs="Times New Roman"/>
          <w:i/>
        </w:rPr>
        <w:t xml:space="preserve"> </w:t>
      </w:r>
      <w:r w:rsidR="00CF6178" w:rsidRPr="00330789">
        <w:rPr>
          <w:rFonts w:ascii="Times New Roman" w:hAnsi="Times New Roman" w:cs="Times New Roman"/>
          <w:i/>
        </w:rPr>
        <w:t>начисленная заработная</w:t>
      </w:r>
      <w:r w:rsidR="006C31A7" w:rsidRPr="00330789">
        <w:rPr>
          <w:rFonts w:ascii="Times New Roman" w:hAnsi="Times New Roman" w:cs="Times New Roman"/>
          <w:i/>
        </w:rPr>
        <w:t xml:space="preserve">                             </w:t>
      </w:r>
      <w:r w:rsidR="00F5064B" w:rsidRPr="00330789">
        <w:rPr>
          <w:rFonts w:ascii="Times New Roman" w:hAnsi="Times New Roman" w:cs="Times New Roman"/>
          <w:i/>
        </w:rPr>
        <w:t xml:space="preserve">         </w:t>
      </w:r>
      <w:r w:rsidR="00EB39E7" w:rsidRPr="00330789">
        <w:rPr>
          <w:rFonts w:ascii="Times New Roman" w:hAnsi="Times New Roman" w:cs="Times New Roman"/>
          <w:i/>
        </w:rPr>
        <w:t xml:space="preserve"> </w:t>
      </w:r>
      <w:r w:rsidR="006C31A7" w:rsidRPr="00330789">
        <w:rPr>
          <w:rFonts w:ascii="Times New Roman" w:hAnsi="Times New Roman" w:cs="Times New Roman"/>
          <w:i/>
        </w:rPr>
        <w:t>Фонд начисленной заработной</w:t>
      </w:r>
      <w:r w:rsidR="00226531" w:rsidRPr="00330789">
        <w:rPr>
          <w:rFonts w:ascii="Times New Roman" w:hAnsi="Times New Roman" w:cs="Times New Roman"/>
          <w:i/>
        </w:rPr>
        <w:t xml:space="preserve"> </w:t>
      </w:r>
      <w:r w:rsidR="00EB39E7" w:rsidRPr="00330789">
        <w:rPr>
          <w:rFonts w:ascii="Times New Roman" w:hAnsi="Times New Roman" w:cs="Times New Roman"/>
          <w:i/>
        </w:rPr>
        <w:t>по</w:t>
      </w:r>
      <w:r w:rsidR="00226531" w:rsidRPr="00330789">
        <w:rPr>
          <w:rFonts w:ascii="Times New Roman" w:hAnsi="Times New Roman" w:cs="Times New Roman"/>
          <w:i/>
        </w:rPr>
        <w:t xml:space="preserve"> </w:t>
      </w:r>
    </w:p>
    <w:p w:rsidR="00051282" w:rsidRPr="00330789" w:rsidRDefault="0081075F" w:rsidP="00226531">
      <w:pPr>
        <w:pStyle w:val="ab"/>
        <w:tabs>
          <w:tab w:val="center" w:pos="5387"/>
        </w:tabs>
        <w:spacing w:after="0" w:line="240" w:lineRule="auto"/>
        <w:ind w:left="1353" w:hanging="927"/>
        <w:rPr>
          <w:rFonts w:ascii="Times New Roman" w:hAnsi="Times New Roman" w:cs="Times New Roman"/>
          <w:i/>
        </w:rPr>
      </w:pPr>
      <w:r w:rsidRPr="00330789">
        <w:rPr>
          <w:rFonts w:ascii="Times New Roman" w:hAnsi="Times New Roman" w:cs="Times New Roman"/>
          <w:i/>
        </w:rPr>
        <w:t>п</w:t>
      </w:r>
      <w:r w:rsidR="00CF6178" w:rsidRPr="00330789">
        <w:rPr>
          <w:rFonts w:ascii="Times New Roman" w:hAnsi="Times New Roman" w:cs="Times New Roman"/>
          <w:i/>
        </w:rPr>
        <w:t>лата</w:t>
      </w:r>
      <w:r w:rsidRPr="00330789">
        <w:rPr>
          <w:rFonts w:ascii="Times New Roman" w:hAnsi="Times New Roman" w:cs="Times New Roman"/>
          <w:i/>
        </w:rPr>
        <w:t xml:space="preserve"> </w:t>
      </w:r>
      <w:r w:rsidR="00CF6178" w:rsidRPr="00330789">
        <w:rPr>
          <w:rFonts w:ascii="Times New Roman" w:hAnsi="Times New Roman" w:cs="Times New Roman"/>
          <w:i/>
        </w:rPr>
        <w:t>(без выплат социального характера)</w:t>
      </w:r>
      <w:r w:rsidR="008937F3" w:rsidRPr="00330789">
        <w:rPr>
          <w:rFonts w:ascii="Times New Roman" w:hAnsi="Times New Roman" w:cs="Times New Roman"/>
          <w:i/>
        </w:rPr>
        <w:tab/>
      </w:r>
      <w:r w:rsidR="00226531" w:rsidRPr="00330789">
        <w:rPr>
          <w:rFonts w:ascii="Times New Roman" w:hAnsi="Times New Roman" w:cs="Times New Roman"/>
          <w:i/>
        </w:rPr>
        <w:t xml:space="preserve">      </w:t>
      </w:r>
      <w:r w:rsidR="00EB39E7" w:rsidRPr="00330789">
        <w:rPr>
          <w:rFonts w:ascii="Times New Roman" w:hAnsi="Times New Roman" w:cs="Times New Roman"/>
          <w:i/>
        </w:rPr>
        <w:t xml:space="preserve">            </w:t>
      </w:r>
      <w:r w:rsidR="00226531" w:rsidRPr="00330789">
        <w:rPr>
          <w:rFonts w:ascii="Times New Roman" w:hAnsi="Times New Roman" w:cs="Times New Roman"/>
          <w:i/>
        </w:rPr>
        <w:t xml:space="preserve"> </w:t>
      </w:r>
      <w:r w:rsidR="008937F3" w:rsidRPr="00330789">
        <w:rPr>
          <w:rFonts w:ascii="Times New Roman" w:hAnsi="Times New Roman" w:cs="Times New Roman"/>
          <w:i/>
        </w:rPr>
        <w:t xml:space="preserve">             </w:t>
      </w:r>
      <w:r w:rsidR="00226531" w:rsidRPr="00330789">
        <w:rPr>
          <w:rFonts w:ascii="Times New Roman" w:hAnsi="Times New Roman" w:cs="Times New Roman"/>
          <w:i/>
        </w:rPr>
        <w:t xml:space="preserve">полному кругу организаций </w:t>
      </w:r>
    </w:p>
    <w:p w:rsidR="0049428C" w:rsidRDefault="00051282" w:rsidP="00492872">
      <w:pPr>
        <w:pStyle w:val="ab"/>
        <w:spacing w:after="0" w:line="240" w:lineRule="auto"/>
        <w:ind w:left="1353" w:hanging="927"/>
        <w:rPr>
          <w:rFonts w:ascii="Times New Roman" w:hAnsi="Times New Roman" w:cs="Times New Roman"/>
        </w:rPr>
      </w:pPr>
      <w:r w:rsidRPr="00330789">
        <w:rPr>
          <w:rFonts w:ascii="Times New Roman" w:hAnsi="Times New Roman" w:cs="Times New Roman"/>
          <w:i/>
        </w:rPr>
        <w:t xml:space="preserve">       </w:t>
      </w:r>
      <w:r w:rsidR="0081075F" w:rsidRPr="00330789">
        <w:rPr>
          <w:rFonts w:ascii="Times New Roman" w:hAnsi="Times New Roman" w:cs="Times New Roman"/>
          <w:i/>
        </w:rPr>
        <w:t>по по</w:t>
      </w:r>
      <w:r w:rsidR="00492872" w:rsidRPr="00330789">
        <w:rPr>
          <w:rFonts w:ascii="Times New Roman" w:hAnsi="Times New Roman" w:cs="Times New Roman"/>
          <w:i/>
        </w:rPr>
        <w:t>лному кругу организации</w:t>
      </w:r>
      <w:r w:rsidR="00492872" w:rsidRPr="00330789">
        <w:rPr>
          <w:rFonts w:ascii="Times New Roman" w:hAnsi="Times New Roman" w:cs="Times New Roman"/>
        </w:rPr>
        <w:t xml:space="preserve"> </w:t>
      </w:r>
    </w:p>
    <w:p w:rsidR="005A6528" w:rsidRPr="005A6528" w:rsidRDefault="0049428C" w:rsidP="00492872">
      <w:pPr>
        <w:pStyle w:val="ab"/>
        <w:spacing w:after="0" w:line="240" w:lineRule="auto"/>
        <w:ind w:left="1353" w:hanging="9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млн. рублей</w:t>
      </w:r>
      <w:r w:rsidR="00351093" w:rsidRPr="00330789">
        <w:rPr>
          <w:rFonts w:ascii="Times New Roman" w:hAnsi="Times New Roman" w:cs="Times New Roman"/>
        </w:rPr>
        <w:t xml:space="preserve">              </w:t>
      </w:r>
      <w:r w:rsidR="009A3277">
        <w:rPr>
          <w:rFonts w:ascii="Times New Roman" w:hAnsi="Times New Roman" w:cs="Times New Roman"/>
        </w:rPr>
        <w:t xml:space="preserve">                                                              </w:t>
      </w:r>
      <w:r w:rsidR="00545EFE">
        <w:rPr>
          <w:rFonts w:ascii="Times New Roman" w:hAnsi="Times New Roman" w:cs="Times New Roman"/>
        </w:rPr>
        <w:t>млн. рублей</w:t>
      </w:r>
    </w:p>
    <w:p w:rsidR="001443B1" w:rsidRPr="00492872" w:rsidRDefault="004C6C1B" w:rsidP="00492872">
      <w:pPr>
        <w:pStyle w:val="ab"/>
        <w:spacing w:after="0" w:line="240" w:lineRule="auto"/>
        <w:ind w:left="1353" w:hanging="92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156845</wp:posOffset>
            </wp:positionV>
            <wp:extent cx="3080385" cy="2148205"/>
            <wp:effectExtent l="19050" t="0" r="24765" b="4445"/>
            <wp:wrapSquare wrapText="bothSides"/>
            <wp:docPr id="8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="009E2FBA">
        <w:rPr>
          <w:rFonts w:ascii="Times New Roman" w:hAnsi="Times New Roman" w:cs="Times New Roman"/>
          <w:b/>
        </w:rPr>
        <w:t xml:space="preserve">                                  </w:t>
      </w:r>
      <w:r w:rsidR="005850A7" w:rsidRPr="00492872">
        <w:rPr>
          <w:rFonts w:ascii="Times New Roman" w:hAnsi="Times New Roman" w:cs="Times New Roman"/>
          <w:b/>
        </w:rPr>
        <w:t xml:space="preserve">                        </w:t>
      </w:r>
      <w:r w:rsidR="00996F5A">
        <w:rPr>
          <w:rFonts w:ascii="Times New Roman" w:hAnsi="Times New Roman" w:cs="Times New Roman"/>
          <w:b/>
        </w:rPr>
        <w:t xml:space="preserve">  </w:t>
      </w:r>
      <w:r w:rsidR="00F00570">
        <w:rPr>
          <w:rFonts w:ascii="Times New Roman" w:hAnsi="Times New Roman" w:cs="Times New Roman"/>
          <w:b/>
        </w:rPr>
        <w:t xml:space="preserve">        </w:t>
      </w:r>
      <w:r w:rsidR="00AB5BDA">
        <w:rPr>
          <w:rFonts w:ascii="Times New Roman" w:hAnsi="Times New Roman" w:cs="Times New Roman"/>
          <w:b/>
        </w:rPr>
        <w:t xml:space="preserve"> </w:t>
      </w:r>
      <w:r w:rsidR="005850A7" w:rsidRPr="00492872">
        <w:rPr>
          <w:rFonts w:ascii="Times New Roman" w:hAnsi="Times New Roman" w:cs="Times New Roman"/>
          <w:b/>
        </w:rPr>
        <w:t xml:space="preserve">  </w:t>
      </w:r>
      <w:r w:rsidR="00351093" w:rsidRPr="00492872">
        <w:rPr>
          <w:rFonts w:ascii="Times New Roman" w:hAnsi="Times New Roman" w:cs="Times New Roman"/>
          <w:b/>
        </w:rPr>
        <w:t xml:space="preserve">                </w:t>
      </w:r>
      <w:r w:rsidR="005850A7" w:rsidRPr="00492872">
        <w:rPr>
          <w:rFonts w:ascii="Times New Roman" w:hAnsi="Times New Roman" w:cs="Times New Roman"/>
          <w:b/>
        </w:rPr>
        <w:t xml:space="preserve"> </w:t>
      </w:r>
      <w:r w:rsidR="00CC0AD3" w:rsidRPr="00492872">
        <w:rPr>
          <w:rFonts w:ascii="Times New Roman" w:hAnsi="Times New Roman" w:cs="Times New Roman"/>
          <w:b/>
        </w:rPr>
        <w:t xml:space="preserve">           </w:t>
      </w:r>
      <w:r w:rsidR="00AB5BDA">
        <w:rPr>
          <w:rFonts w:ascii="Times New Roman" w:hAnsi="Times New Roman" w:cs="Times New Roman"/>
          <w:b/>
        </w:rPr>
        <w:t xml:space="preserve">                                    </w:t>
      </w:r>
    </w:p>
    <w:p w:rsidR="00012B40" w:rsidRDefault="00184164" w:rsidP="00012B40">
      <w:pPr>
        <w:pStyle w:val="ab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8416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429276" cy="2433099"/>
            <wp:effectExtent l="19050" t="0" r="18774" b="5301"/>
            <wp:docPr id="10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312F3" w:rsidRDefault="006641E8" w:rsidP="00BA282D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A78DB" w:rsidRPr="00BE4C03" w:rsidRDefault="00F312F3" w:rsidP="00F95037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9503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604E">
        <w:rPr>
          <w:rFonts w:ascii="Times New Roman" w:hAnsi="Times New Roman" w:cs="Times New Roman"/>
          <w:sz w:val="24"/>
          <w:szCs w:val="24"/>
        </w:rPr>
        <w:t>Ф</w:t>
      </w:r>
      <w:r w:rsidR="00A3604E" w:rsidRPr="00784DEF">
        <w:rPr>
          <w:rFonts w:ascii="Times New Roman" w:hAnsi="Times New Roman" w:cs="Times New Roman"/>
          <w:sz w:val="24"/>
          <w:szCs w:val="24"/>
        </w:rPr>
        <w:t xml:space="preserve">актический </w:t>
      </w:r>
      <w:r w:rsidR="00A3604E" w:rsidRPr="00366B3F">
        <w:rPr>
          <w:rFonts w:ascii="Times New Roman" w:hAnsi="Times New Roman" w:cs="Times New Roman"/>
          <w:b/>
          <w:i/>
          <w:sz w:val="24"/>
          <w:szCs w:val="24"/>
        </w:rPr>
        <w:t xml:space="preserve">прирост </w:t>
      </w:r>
      <w:r w:rsidR="00A3604E" w:rsidRPr="00784DEF">
        <w:rPr>
          <w:rFonts w:ascii="Times New Roman" w:hAnsi="Times New Roman" w:cs="Times New Roman"/>
          <w:sz w:val="24"/>
          <w:szCs w:val="24"/>
        </w:rPr>
        <w:t>поступлений по</w:t>
      </w:r>
      <w:r w:rsidR="00C730CE" w:rsidRPr="00C730CE">
        <w:rPr>
          <w:rFonts w:ascii="Times New Roman" w:hAnsi="Times New Roman" w:cs="Times New Roman"/>
          <w:sz w:val="24"/>
          <w:szCs w:val="24"/>
        </w:rPr>
        <w:t xml:space="preserve"> </w:t>
      </w:r>
      <w:r w:rsidR="00C730CE">
        <w:rPr>
          <w:rFonts w:ascii="Times New Roman" w:hAnsi="Times New Roman" w:cs="Times New Roman"/>
          <w:sz w:val="24"/>
          <w:szCs w:val="24"/>
        </w:rPr>
        <w:t>налогу на доходы физических лиц (далее - НДФЛ)</w:t>
      </w:r>
      <w:r w:rsidR="00A3604E" w:rsidRPr="00784DEF">
        <w:rPr>
          <w:rFonts w:ascii="Times New Roman" w:hAnsi="Times New Roman" w:cs="Times New Roman"/>
          <w:sz w:val="24"/>
          <w:szCs w:val="24"/>
        </w:rPr>
        <w:t xml:space="preserve"> в 2017, 2018 и 2019 годах составил </w:t>
      </w:r>
      <w:r w:rsidR="00A3604E">
        <w:rPr>
          <w:rFonts w:ascii="Times New Roman" w:hAnsi="Times New Roman" w:cs="Times New Roman"/>
          <w:sz w:val="24"/>
          <w:szCs w:val="24"/>
        </w:rPr>
        <w:t>3,5</w:t>
      </w:r>
      <w:r w:rsidR="00A3604E" w:rsidRPr="00784DEF">
        <w:rPr>
          <w:rFonts w:ascii="Times New Roman" w:hAnsi="Times New Roman" w:cs="Times New Roman"/>
          <w:sz w:val="24"/>
          <w:szCs w:val="24"/>
        </w:rPr>
        <w:t xml:space="preserve">%, </w:t>
      </w:r>
      <w:r w:rsidR="00A3604E">
        <w:rPr>
          <w:rFonts w:ascii="Times New Roman" w:hAnsi="Times New Roman" w:cs="Times New Roman"/>
          <w:sz w:val="24"/>
          <w:szCs w:val="24"/>
        </w:rPr>
        <w:t>20,0%</w:t>
      </w:r>
      <w:r w:rsidR="00A3604E" w:rsidRPr="00784DEF">
        <w:rPr>
          <w:rFonts w:ascii="Times New Roman" w:hAnsi="Times New Roman" w:cs="Times New Roman"/>
          <w:sz w:val="24"/>
          <w:szCs w:val="24"/>
        </w:rPr>
        <w:t xml:space="preserve"> и </w:t>
      </w:r>
      <w:r w:rsidR="00A3604E">
        <w:rPr>
          <w:rFonts w:ascii="Times New Roman" w:hAnsi="Times New Roman" w:cs="Times New Roman"/>
          <w:sz w:val="24"/>
          <w:szCs w:val="24"/>
        </w:rPr>
        <w:t>2,0</w:t>
      </w:r>
      <w:r w:rsidR="00A3604E" w:rsidRPr="00784DEF">
        <w:rPr>
          <w:rFonts w:ascii="Times New Roman" w:hAnsi="Times New Roman" w:cs="Times New Roman"/>
          <w:sz w:val="24"/>
          <w:szCs w:val="24"/>
        </w:rPr>
        <w:t>%, соответственно</w:t>
      </w:r>
      <w:r w:rsidR="00CF08B6">
        <w:rPr>
          <w:rFonts w:ascii="Times New Roman" w:hAnsi="Times New Roman" w:cs="Times New Roman"/>
          <w:sz w:val="24"/>
          <w:szCs w:val="24"/>
        </w:rPr>
        <w:t xml:space="preserve"> по годам</w:t>
      </w:r>
      <w:r w:rsidR="00A3604E" w:rsidRPr="00784DEF">
        <w:rPr>
          <w:rFonts w:ascii="Times New Roman" w:hAnsi="Times New Roman" w:cs="Times New Roman"/>
          <w:sz w:val="24"/>
          <w:szCs w:val="24"/>
        </w:rPr>
        <w:t xml:space="preserve">. </w:t>
      </w:r>
      <w:r w:rsidR="00A3604E"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 w:rsidR="00CF08B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3604E">
        <w:rPr>
          <w:rFonts w:ascii="Times New Roman" w:hAnsi="Times New Roman" w:cs="Times New Roman"/>
          <w:sz w:val="24"/>
          <w:szCs w:val="24"/>
        </w:rPr>
        <w:t xml:space="preserve"> у</w:t>
      </w:r>
      <w:r w:rsidR="00A3604E" w:rsidRPr="00784DEF">
        <w:rPr>
          <w:rFonts w:ascii="Times New Roman" w:hAnsi="Times New Roman" w:cs="Times New Roman"/>
          <w:sz w:val="24"/>
          <w:szCs w:val="24"/>
        </w:rPr>
        <w:t>казанная</w:t>
      </w:r>
      <w:r w:rsidR="00A3604E">
        <w:t xml:space="preserve"> </w:t>
      </w:r>
      <w:r w:rsidR="00A3604E" w:rsidRPr="00A80550">
        <w:rPr>
          <w:rFonts w:ascii="Times New Roman" w:hAnsi="Times New Roman" w:cs="Times New Roman"/>
          <w:sz w:val="24"/>
          <w:szCs w:val="24"/>
        </w:rPr>
        <w:t xml:space="preserve">тенденция </w:t>
      </w:r>
      <w:r w:rsidR="00A3604E">
        <w:rPr>
          <w:rFonts w:ascii="Times New Roman" w:hAnsi="Times New Roman" w:cs="Times New Roman"/>
          <w:sz w:val="24"/>
          <w:szCs w:val="24"/>
        </w:rPr>
        <w:t xml:space="preserve">по прогнозу </w:t>
      </w:r>
      <w:r w:rsidR="00BE4C03">
        <w:rPr>
          <w:rFonts w:ascii="Times New Roman" w:hAnsi="Times New Roman" w:cs="Times New Roman"/>
          <w:sz w:val="24"/>
          <w:szCs w:val="24"/>
        </w:rPr>
        <w:t xml:space="preserve">налога </w:t>
      </w:r>
      <w:r w:rsidR="00A3604E">
        <w:rPr>
          <w:rFonts w:ascii="Times New Roman" w:hAnsi="Times New Roman" w:cs="Times New Roman"/>
          <w:sz w:val="24"/>
          <w:szCs w:val="24"/>
        </w:rPr>
        <w:t>на 2020 год к уровню 2019 составит 0%</w:t>
      </w:r>
      <w:r w:rsidR="007C4680">
        <w:rPr>
          <w:rFonts w:ascii="Times New Roman" w:hAnsi="Times New Roman" w:cs="Times New Roman"/>
          <w:sz w:val="24"/>
          <w:szCs w:val="24"/>
        </w:rPr>
        <w:t xml:space="preserve"> </w:t>
      </w:r>
      <w:r w:rsidR="007C4680" w:rsidRPr="005D1CF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C4680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>о</w:t>
      </w:r>
      <w:r w:rsidR="00C66A53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>ц</w:t>
      </w:r>
      <w:r w:rsidR="007C4680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>енка НДФЛ</w:t>
      </w:r>
      <w:r w:rsidR="00891FDF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</w:t>
      </w:r>
      <w:r w:rsidR="007C4680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2019 г.-</w:t>
      </w:r>
      <w:r w:rsidR="00C66A53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B426AD" w:rsidRPr="005D1CF7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387 000 тыс. рублей</w:t>
      </w:r>
      <w:r w:rsidR="00891FDF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на </w:t>
      </w:r>
      <w:r w:rsidR="00B426AD" w:rsidRPr="005D1C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2020 год – </w:t>
      </w:r>
      <w:r w:rsidR="00B426AD" w:rsidRPr="005D1CF7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382</w:t>
      </w:r>
      <w:r w:rsidR="00891FDF" w:rsidRPr="005D1CF7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</w:t>
      </w:r>
      <w:r w:rsidR="00B426AD" w:rsidRPr="005D1CF7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000 тыс. рублей)</w:t>
      </w:r>
      <w:r w:rsidR="00A3604E" w:rsidRPr="005D1CF7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</w:t>
      </w:r>
      <w:r w:rsidR="00BE4C03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 </w:t>
      </w:r>
      <w:r w:rsidR="007C4680">
        <w:rPr>
          <w:rFonts w:ascii="Times New Roman" w:hAnsi="Times New Roman" w:cs="Times New Roman"/>
          <w:sz w:val="24"/>
          <w:szCs w:val="24"/>
        </w:rPr>
        <w:t>Хотя п</w:t>
      </w:r>
      <w:r w:rsidR="006641E8" w:rsidRPr="00641DFA">
        <w:rPr>
          <w:rFonts w:ascii="Times New Roman" w:hAnsi="Times New Roman" w:cs="Times New Roman"/>
          <w:sz w:val="24"/>
          <w:szCs w:val="24"/>
        </w:rPr>
        <w:t>ри прогнозировании размера</w:t>
      </w:r>
      <w:r w:rsidR="00A35B43">
        <w:rPr>
          <w:rFonts w:ascii="Times New Roman" w:hAnsi="Times New Roman" w:cs="Times New Roman"/>
          <w:sz w:val="24"/>
          <w:szCs w:val="24"/>
        </w:rPr>
        <w:t xml:space="preserve"> НДФЛ</w:t>
      </w:r>
      <w:r w:rsidR="006641E8">
        <w:rPr>
          <w:rFonts w:ascii="Times New Roman" w:hAnsi="Times New Roman" w:cs="Times New Roman"/>
          <w:sz w:val="24"/>
          <w:szCs w:val="24"/>
        </w:rPr>
        <w:t xml:space="preserve"> на 2020 год,</w:t>
      </w:r>
      <w:r w:rsidR="006641E8" w:rsidRPr="00641DFA">
        <w:rPr>
          <w:rFonts w:ascii="Times New Roman" w:hAnsi="Times New Roman" w:cs="Times New Roman"/>
          <w:sz w:val="24"/>
          <w:szCs w:val="24"/>
        </w:rPr>
        <w:t xml:space="preserve"> </w:t>
      </w:r>
      <w:r w:rsidR="00A3604E">
        <w:rPr>
          <w:rFonts w:ascii="Times New Roman" w:hAnsi="Times New Roman" w:cs="Times New Roman"/>
          <w:sz w:val="24"/>
          <w:szCs w:val="24"/>
        </w:rPr>
        <w:t>расчетным</w:t>
      </w:r>
      <w:r w:rsidR="007A78DB">
        <w:rPr>
          <w:rFonts w:ascii="Times New Roman" w:hAnsi="Times New Roman" w:cs="Times New Roman"/>
          <w:sz w:val="24"/>
          <w:szCs w:val="24"/>
        </w:rPr>
        <w:t xml:space="preserve"> явля</w:t>
      </w:r>
      <w:r w:rsidR="00553FE2">
        <w:rPr>
          <w:rFonts w:ascii="Times New Roman" w:hAnsi="Times New Roman" w:cs="Times New Roman"/>
          <w:sz w:val="24"/>
          <w:szCs w:val="24"/>
        </w:rPr>
        <w:t>ется</w:t>
      </w:r>
      <w:r w:rsidR="006641E8" w:rsidRPr="00641DFA">
        <w:rPr>
          <w:rFonts w:ascii="Times New Roman" w:hAnsi="Times New Roman" w:cs="Times New Roman"/>
          <w:sz w:val="24"/>
          <w:szCs w:val="24"/>
        </w:rPr>
        <w:t xml:space="preserve"> размер фонда заработной платы </w:t>
      </w:r>
      <w:r w:rsidR="006641E8"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6641E8" w:rsidRPr="00366B3F">
        <w:rPr>
          <w:rFonts w:ascii="Times New Roman" w:hAnsi="Times New Roman" w:cs="Times New Roman"/>
          <w:b/>
          <w:i/>
          <w:sz w:val="24"/>
          <w:szCs w:val="24"/>
        </w:rPr>
        <w:t>9 402,90 млн. рублей</w:t>
      </w:r>
      <w:r w:rsidR="006641E8">
        <w:rPr>
          <w:rFonts w:ascii="Times New Roman" w:hAnsi="Times New Roman" w:cs="Times New Roman"/>
          <w:sz w:val="24"/>
          <w:szCs w:val="24"/>
        </w:rPr>
        <w:t xml:space="preserve"> при средней начисленной заработной плате </w:t>
      </w:r>
      <w:r w:rsidR="006641E8" w:rsidRPr="00366B3F">
        <w:rPr>
          <w:rFonts w:ascii="Times New Roman" w:hAnsi="Times New Roman" w:cs="Times New Roman"/>
          <w:b/>
          <w:i/>
          <w:sz w:val="24"/>
          <w:szCs w:val="24"/>
        </w:rPr>
        <w:t>51 814,00 рублей</w:t>
      </w:r>
      <w:r w:rsidR="00BE4C03">
        <w:rPr>
          <w:rFonts w:ascii="Times New Roman" w:hAnsi="Times New Roman" w:cs="Times New Roman"/>
          <w:sz w:val="24"/>
          <w:szCs w:val="24"/>
        </w:rPr>
        <w:t xml:space="preserve"> (</w:t>
      </w:r>
      <w:r w:rsidR="00E578BF">
        <w:rPr>
          <w:rFonts w:ascii="Times New Roman" w:hAnsi="Times New Roman" w:cs="Times New Roman"/>
          <w:sz w:val="24"/>
          <w:szCs w:val="24"/>
        </w:rPr>
        <w:t>рост на 2020 год к уровню</w:t>
      </w:r>
      <w:r w:rsidR="002334F0">
        <w:rPr>
          <w:rFonts w:ascii="Times New Roman" w:hAnsi="Times New Roman" w:cs="Times New Roman"/>
          <w:sz w:val="24"/>
          <w:szCs w:val="24"/>
        </w:rPr>
        <w:t xml:space="preserve"> 2019 года составит </w:t>
      </w:r>
      <w:r w:rsidR="0098023C">
        <w:rPr>
          <w:rFonts w:ascii="Times New Roman" w:hAnsi="Times New Roman" w:cs="Times New Roman"/>
          <w:sz w:val="24"/>
          <w:szCs w:val="24"/>
        </w:rPr>
        <w:t>4,5%).</w:t>
      </w:r>
    </w:p>
    <w:p w:rsidR="00E62980" w:rsidRPr="00BA282D" w:rsidRDefault="00BA282D" w:rsidP="00F95037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312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0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312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4D1D" w:rsidRPr="00EA4D1D">
        <w:rPr>
          <w:rFonts w:ascii="Times New Roman" w:hAnsi="Times New Roman" w:cs="Times New Roman"/>
          <w:sz w:val="24"/>
          <w:szCs w:val="24"/>
        </w:rPr>
        <w:t xml:space="preserve">В целом, представленный прогноз социально-экономического развития </w:t>
      </w:r>
      <w:proofErr w:type="spellStart"/>
      <w:r w:rsidR="00394D88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EA4D1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B2701">
        <w:rPr>
          <w:rFonts w:ascii="Times New Roman" w:hAnsi="Times New Roman" w:cs="Times New Roman"/>
          <w:sz w:val="24"/>
          <w:szCs w:val="24"/>
        </w:rPr>
        <w:t xml:space="preserve"> на 2020</w:t>
      </w:r>
      <w:r w:rsidR="00394D88">
        <w:rPr>
          <w:rFonts w:ascii="Times New Roman" w:hAnsi="Times New Roman" w:cs="Times New Roman"/>
          <w:sz w:val="24"/>
          <w:szCs w:val="24"/>
        </w:rPr>
        <w:t xml:space="preserve"> год</w:t>
      </w:r>
      <w:r w:rsidR="00EA4D1D" w:rsidRPr="00EA4D1D">
        <w:rPr>
          <w:rFonts w:ascii="Times New Roman" w:hAnsi="Times New Roman" w:cs="Times New Roman"/>
          <w:sz w:val="24"/>
          <w:szCs w:val="24"/>
        </w:rPr>
        <w:t xml:space="preserve"> и на пл</w:t>
      </w:r>
      <w:r w:rsidR="00BF5981">
        <w:rPr>
          <w:rFonts w:ascii="Times New Roman" w:hAnsi="Times New Roman" w:cs="Times New Roman"/>
          <w:sz w:val="24"/>
          <w:szCs w:val="24"/>
        </w:rPr>
        <w:t>ановый период 20</w:t>
      </w:r>
      <w:r w:rsidR="002B2701">
        <w:rPr>
          <w:rFonts w:ascii="Times New Roman" w:hAnsi="Times New Roman" w:cs="Times New Roman"/>
          <w:sz w:val="24"/>
          <w:szCs w:val="24"/>
        </w:rPr>
        <w:t>21</w:t>
      </w:r>
      <w:r w:rsidR="00BF5981">
        <w:rPr>
          <w:rFonts w:ascii="Times New Roman" w:hAnsi="Times New Roman" w:cs="Times New Roman"/>
          <w:sz w:val="24"/>
          <w:szCs w:val="24"/>
        </w:rPr>
        <w:t xml:space="preserve"> </w:t>
      </w:r>
      <w:r w:rsidR="002B2701">
        <w:rPr>
          <w:rFonts w:ascii="Times New Roman" w:hAnsi="Times New Roman" w:cs="Times New Roman"/>
          <w:sz w:val="24"/>
          <w:szCs w:val="24"/>
        </w:rPr>
        <w:t>и 2022</w:t>
      </w:r>
      <w:r w:rsidR="00BF5981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D04A6F">
        <w:rPr>
          <w:rFonts w:ascii="Times New Roman" w:hAnsi="Times New Roman" w:cs="Times New Roman"/>
          <w:sz w:val="24"/>
          <w:szCs w:val="24"/>
        </w:rPr>
        <w:t xml:space="preserve"> </w:t>
      </w:r>
      <w:r w:rsidR="00EA4D1D" w:rsidRPr="00EA4D1D">
        <w:rPr>
          <w:rFonts w:ascii="Times New Roman" w:hAnsi="Times New Roman" w:cs="Times New Roman"/>
          <w:sz w:val="24"/>
          <w:szCs w:val="24"/>
        </w:rPr>
        <w:t>разра</w:t>
      </w:r>
      <w:r w:rsidR="00E62980">
        <w:rPr>
          <w:rFonts w:ascii="Times New Roman" w:hAnsi="Times New Roman" w:cs="Times New Roman"/>
          <w:sz w:val="24"/>
          <w:szCs w:val="24"/>
        </w:rPr>
        <w:t>ботан в соответствии с П</w:t>
      </w:r>
      <w:r w:rsidR="005C37DF">
        <w:rPr>
          <w:rFonts w:ascii="Times New Roman" w:hAnsi="Times New Roman" w:cs="Times New Roman"/>
          <w:sz w:val="24"/>
          <w:szCs w:val="24"/>
        </w:rPr>
        <w:t>оложение</w:t>
      </w:r>
      <w:r w:rsidR="00EA4D1D" w:rsidRPr="00EA4D1D">
        <w:rPr>
          <w:rFonts w:ascii="Times New Roman" w:hAnsi="Times New Roman" w:cs="Times New Roman"/>
          <w:sz w:val="24"/>
          <w:szCs w:val="24"/>
        </w:rPr>
        <w:t xml:space="preserve">м </w:t>
      </w:r>
      <w:r w:rsidR="00E62980" w:rsidRPr="00EA4D1D">
        <w:rPr>
          <w:rFonts w:ascii="Times New Roman" w:hAnsi="Times New Roman" w:cs="Times New Roman"/>
          <w:sz w:val="24"/>
          <w:szCs w:val="24"/>
        </w:rPr>
        <w:t xml:space="preserve">о порядке </w:t>
      </w:r>
      <w:r w:rsidR="00965A02">
        <w:rPr>
          <w:rFonts w:ascii="Times New Roman" w:hAnsi="Times New Roman" w:cs="Times New Roman"/>
          <w:sz w:val="24"/>
          <w:szCs w:val="24"/>
        </w:rPr>
        <w:t xml:space="preserve">разработки </w:t>
      </w:r>
      <w:r w:rsidR="00E62980">
        <w:rPr>
          <w:rFonts w:ascii="Times New Roman" w:hAnsi="Times New Roman" w:cs="Times New Roman"/>
          <w:sz w:val="24"/>
          <w:szCs w:val="24"/>
        </w:rPr>
        <w:t>прогноза</w:t>
      </w:r>
      <w:r w:rsidR="00E62980" w:rsidRPr="00EA4D1D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</w:t>
      </w:r>
      <w:proofErr w:type="spellStart"/>
      <w:r w:rsidR="00E6298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E6298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5D1886">
        <w:rPr>
          <w:rFonts w:ascii="Times New Roman" w:hAnsi="Times New Roman" w:cs="Times New Roman"/>
          <w:sz w:val="24"/>
          <w:szCs w:val="24"/>
        </w:rPr>
        <w:t>», утвержденным</w:t>
      </w:r>
      <w:r w:rsidR="00E62980" w:rsidRPr="00EA4D1D">
        <w:rPr>
          <w:rFonts w:ascii="Times New Roman" w:hAnsi="Times New Roman" w:cs="Times New Roman"/>
          <w:sz w:val="24"/>
          <w:szCs w:val="24"/>
        </w:rPr>
        <w:t xml:space="preserve"> </w:t>
      </w:r>
      <w:r w:rsidR="005D1886" w:rsidRPr="00EA4D1D">
        <w:rPr>
          <w:rFonts w:ascii="Times New Roman" w:hAnsi="Times New Roman" w:cs="Times New Roman"/>
          <w:sz w:val="24"/>
          <w:szCs w:val="24"/>
        </w:rPr>
        <w:t>Постановлени</w:t>
      </w:r>
      <w:r w:rsidR="005D1886">
        <w:rPr>
          <w:rFonts w:ascii="Times New Roman" w:hAnsi="Times New Roman" w:cs="Times New Roman"/>
          <w:sz w:val="24"/>
          <w:szCs w:val="24"/>
        </w:rPr>
        <w:t>ем</w:t>
      </w:r>
      <w:r w:rsidR="005D1886" w:rsidRPr="00EA4D1D">
        <w:rPr>
          <w:rFonts w:ascii="Times New Roman" w:hAnsi="Times New Roman" w:cs="Times New Roman"/>
          <w:sz w:val="24"/>
          <w:szCs w:val="24"/>
        </w:rPr>
        <w:t xml:space="preserve"> </w:t>
      </w:r>
      <w:r w:rsidR="005D188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5D1886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5D188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5D1886" w:rsidRPr="00EA4D1D">
        <w:rPr>
          <w:rFonts w:ascii="Times New Roman" w:hAnsi="Times New Roman" w:cs="Times New Roman"/>
          <w:sz w:val="24"/>
          <w:szCs w:val="24"/>
        </w:rPr>
        <w:t>от 2</w:t>
      </w:r>
      <w:r w:rsidR="005D1886">
        <w:rPr>
          <w:rFonts w:ascii="Times New Roman" w:hAnsi="Times New Roman" w:cs="Times New Roman"/>
          <w:sz w:val="24"/>
          <w:szCs w:val="24"/>
        </w:rPr>
        <w:t>3.04.2015 № 653.</w:t>
      </w:r>
    </w:p>
    <w:p w:rsidR="003C28C3" w:rsidRDefault="002438C8" w:rsidP="00F95037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38C8">
        <w:rPr>
          <w:rFonts w:ascii="Times New Roman" w:hAnsi="Times New Roman" w:cs="Times New Roman"/>
          <w:sz w:val="24"/>
          <w:szCs w:val="24"/>
        </w:rPr>
        <w:t xml:space="preserve">Сравнительный анализ </w:t>
      </w:r>
      <w:r w:rsidR="008D4A36">
        <w:rPr>
          <w:rFonts w:ascii="Times New Roman" w:hAnsi="Times New Roman" w:cs="Times New Roman"/>
          <w:sz w:val="24"/>
          <w:szCs w:val="24"/>
        </w:rPr>
        <w:t>некоторых</w:t>
      </w:r>
      <w:r w:rsidRPr="002438C8">
        <w:rPr>
          <w:rFonts w:ascii="Times New Roman" w:hAnsi="Times New Roman" w:cs="Times New Roman"/>
          <w:sz w:val="24"/>
          <w:szCs w:val="24"/>
        </w:rPr>
        <w:t xml:space="preserve"> макроэкономических показателей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F008F2">
        <w:rPr>
          <w:rFonts w:ascii="Times New Roman" w:hAnsi="Times New Roman" w:cs="Times New Roman"/>
          <w:sz w:val="24"/>
          <w:szCs w:val="24"/>
        </w:rPr>
        <w:t>за 20</w:t>
      </w:r>
      <w:r w:rsidR="003C28C3">
        <w:rPr>
          <w:rFonts w:ascii="Times New Roman" w:hAnsi="Times New Roman" w:cs="Times New Roman"/>
          <w:sz w:val="24"/>
          <w:szCs w:val="24"/>
        </w:rPr>
        <w:t>19</w:t>
      </w:r>
      <w:r w:rsidR="00F008F2">
        <w:rPr>
          <w:rFonts w:ascii="Times New Roman" w:hAnsi="Times New Roman" w:cs="Times New Roman"/>
          <w:sz w:val="24"/>
          <w:szCs w:val="24"/>
        </w:rPr>
        <w:t xml:space="preserve"> год</w:t>
      </w:r>
      <w:r w:rsidRPr="002438C8">
        <w:rPr>
          <w:rFonts w:ascii="Times New Roman" w:hAnsi="Times New Roman" w:cs="Times New Roman"/>
          <w:sz w:val="24"/>
          <w:szCs w:val="24"/>
        </w:rPr>
        <w:t xml:space="preserve"> имеет положительную динамику, которая свидетельствует о перспективах достижения прогнозных значений</w:t>
      </w:r>
      <w:r w:rsidR="00C552B4">
        <w:rPr>
          <w:rFonts w:ascii="Times New Roman" w:hAnsi="Times New Roman" w:cs="Times New Roman"/>
          <w:sz w:val="24"/>
          <w:szCs w:val="24"/>
        </w:rPr>
        <w:t xml:space="preserve"> </w:t>
      </w:r>
      <w:r w:rsidR="003C28C3">
        <w:rPr>
          <w:rFonts w:ascii="Times New Roman" w:hAnsi="Times New Roman" w:cs="Times New Roman"/>
          <w:sz w:val="24"/>
          <w:szCs w:val="24"/>
        </w:rPr>
        <w:t>к уровню 2018</w:t>
      </w:r>
      <w:r w:rsidR="00F008F2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47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4C17" w:rsidRDefault="00190749" w:rsidP="00870EFF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0749">
        <w:rPr>
          <w:rFonts w:ascii="Times New Roman" w:hAnsi="Times New Roman" w:cs="Times New Roman"/>
          <w:sz w:val="24"/>
          <w:szCs w:val="24"/>
        </w:rPr>
        <w:t xml:space="preserve">Положительное влияние на </w:t>
      </w:r>
      <w:r w:rsidR="006A248E">
        <w:rPr>
          <w:rFonts w:ascii="Times New Roman" w:hAnsi="Times New Roman" w:cs="Times New Roman"/>
          <w:sz w:val="24"/>
          <w:szCs w:val="24"/>
        </w:rPr>
        <w:t>состояние основных видов экономической деятельности хозяйствующих субъектов</w:t>
      </w:r>
      <w:r w:rsidRPr="00190749">
        <w:rPr>
          <w:rFonts w:ascii="Times New Roman" w:hAnsi="Times New Roman" w:cs="Times New Roman"/>
          <w:sz w:val="24"/>
          <w:szCs w:val="24"/>
        </w:rPr>
        <w:t xml:space="preserve"> р</w:t>
      </w:r>
      <w:r w:rsidR="00455EAE">
        <w:rPr>
          <w:rFonts w:ascii="Times New Roman" w:hAnsi="Times New Roman" w:cs="Times New Roman"/>
          <w:sz w:val="24"/>
          <w:szCs w:val="24"/>
        </w:rPr>
        <w:t>ай</w:t>
      </w:r>
      <w:r w:rsidRPr="00190749">
        <w:rPr>
          <w:rFonts w:ascii="Times New Roman" w:hAnsi="Times New Roman" w:cs="Times New Roman"/>
          <w:sz w:val="24"/>
          <w:szCs w:val="24"/>
        </w:rPr>
        <w:t xml:space="preserve">она оказало </w:t>
      </w:r>
      <w:r w:rsidR="009F4A7F">
        <w:rPr>
          <w:rFonts w:ascii="Times New Roman" w:hAnsi="Times New Roman" w:cs="Times New Roman"/>
          <w:sz w:val="24"/>
          <w:szCs w:val="24"/>
        </w:rPr>
        <w:t>«рост</w:t>
      </w:r>
      <w:r w:rsidR="00A6185A">
        <w:rPr>
          <w:rFonts w:ascii="Times New Roman" w:hAnsi="Times New Roman" w:cs="Times New Roman"/>
          <w:sz w:val="24"/>
          <w:szCs w:val="24"/>
        </w:rPr>
        <w:t xml:space="preserve"> показателя</w:t>
      </w:r>
      <w:r w:rsidRPr="00190749">
        <w:rPr>
          <w:rFonts w:ascii="Times New Roman" w:hAnsi="Times New Roman" w:cs="Times New Roman"/>
          <w:sz w:val="24"/>
          <w:szCs w:val="24"/>
        </w:rPr>
        <w:t xml:space="preserve"> </w:t>
      </w:r>
      <w:r w:rsidR="009F4A7F">
        <w:rPr>
          <w:rFonts w:ascii="Times New Roman" w:hAnsi="Times New Roman" w:cs="Times New Roman"/>
          <w:sz w:val="24"/>
          <w:szCs w:val="24"/>
        </w:rPr>
        <w:t>добычи</w:t>
      </w:r>
      <w:r w:rsidR="00236B74">
        <w:rPr>
          <w:rFonts w:ascii="Times New Roman" w:hAnsi="Times New Roman" w:cs="Times New Roman"/>
          <w:sz w:val="24"/>
          <w:szCs w:val="24"/>
        </w:rPr>
        <w:t xml:space="preserve"> полезных ископаемых</w:t>
      </w:r>
      <w:r w:rsidR="009F4A7F">
        <w:rPr>
          <w:rFonts w:ascii="Times New Roman" w:hAnsi="Times New Roman" w:cs="Times New Roman"/>
          <w:sz w:val="24"/>
          <w:szCs w:val="24"/>
        </w:rPr>
        <w:t>»</w:t>
      </w:r>
      <w:r w:rsidR="00B7438E">
        <w:rPr>
          <w:rFonts w:ascii="Times New Roman" w:hAnsi="Times New Roman" w:cs="Times New Roman"/>
          <w:sz w:val="24"/>
          <w:szCs w:val="24"/>
        </w:rPr>
        <w:t>. Так, за 6</w:t>
      </w:r>
      <w:r w:rsidRPr="00190749">
        <w:rPr>
          <w:rFonts w:ascii="Times New Roman" w:hAnsi="Times New Roman" w:cs="Times New Roman"/>
          <w:sz w:val="24"/>
          <w:szCs w:val="24"/>
        </w:rPr>
        <w:t xml:space="preserve"> месяцев текущего года </w:t>
      </w:r>
      <w:r w:rsidR="005D5A08">
        <w:rPr>
          <w:rFonts w:ascii="Times New Roman" w:hAnsi="Times New Roman" w:cs="Times New Roman"/>
          <w:sz w:val="24"/>
          <w:szCs w:val="24"/>
        </w:rPr>
        <w:t>объем отгруженных товаров</w:t>
      </w:r>
      <w:r w:rsidRPr="00190749">
        <w:rPr>
          <w:rFonts w:ascii="Times New Roman" w:hAnsi="Times New Roman" w:cs="Times New Roman"/>
          <w:sz w:val="24"/>
          <w:szCs w:val="24"/>
        </w:rPr>
        <w:t xml:space="preserve"> </w:t>
      </w:r>
      <w:r w:rsidR="008A598C">
        <w:rPr>
          <w:rFonts w:ascii="Times New Roman" w:hAnsi="Times New Roman" w:cs="Times New Roman"/>
          <w:sz w:val="24"/>
          <w:szCs w:val="24"/>
        </w:rPr>
        <w:t>по добыче полезных ископаемых</w:t>
      </w:r>
      <w:r w:rsidR="00433D2F">
        <w:rPr>
          <w:rFonts w:ascii="Times New Roman" w:hAnsi="Times New Roman" w:cs="Times New Roman"/>
          <w:sz w:val="24"/>
          <w:szCs w:val="24"/>
        </w:rPr>
        <w:t xml:space="preserve"> </w:t>
      </w:r>
      <w:r w:rsidR="00337805">
        <w:rPr>
          <w:rFonts w:ascii="Times New Roman" w:hAnsi="Times New Roman" w:cs="Times New Roman"/>
          <w:sz w:val="24"/>
          <w:szCs w:val="24"/>
        </w:rPr>
        <w:t>составил</w:t>
      </w:r>
      <w:r w:rsidRPr="00190749">
        <w:rPr>
          <w:rFonts w:ascii="Times New Roman" w:hAnsi="Times New Roman" w:cs="Times New Roman"/>
          <w:sz w:val="24"/>
          <w:szCs w:val="24"/>
        </w:rPr>
        <w:t xml:space="preserve"> </w:t>
      </w:r>
      <w:r w:rsidR="00433D2F">
        <w:rPr>
          <w:rFonts w:ascii="Times New Roman" w:hAnsi="Times New Roman" w:cs="Times New Roman"/>
          <w:b/>
          <w:sz w:val="24"/>
          <w:szCs w:val="24"/>
        </w:rPr>
        <w:t>7 572,22</w:t>
      </w:r>
      <w:r w:rsidR="00DA3A68" w:rsidRPr="00337805">
        <w:rPr>
          <w:rFonts w:ascii="Times New Roman" w:hAnsi="Times New Roman" w:cs="Times New Roman"/>
          <w:b/>
          <w:sz w:val="24"/>
          <w:szCs w:val="24"/>
        </w:rPr>
        <w:t xml:space="preserve"> млн. рублей</w:t>
      </w:r>
      <w:r w:rsidR="00DA3A68">
        <w:rPr>
          <w:rFonts w:ascii="Times New Roman" w:hAnsi="Times New Roman" w:cs="Times New Roman"/>
          <w:sz w:val="24"/>
          <w:szCs w:val="24"/>
        </w:rPr>
        <w:t>,</w:t>
      </w:r>
      <w:r w:rsidRPr="00190749">
        <w:rPr>
          <w:rFonts w:ascii="Times New Roman" w:hAnsi="Times New Roman" w:cs="Times New Roman"/>
          <w:sz w:val="24"/>
          <w:szCs w:val="24"/>
        </w:rPr>
        <w:t xml:space="preserve"> что выше за аналогичный период прошлого года на </w:t>
      </w:r>
      <w:r w:rsidR="00D32F4C">
        <w:rPr>
          <w:rFonts w:ascii="Times New Roman" w:hAnsi="Times New Roman" w:cs="Times New Roman"/>
          <w:b/>
          <w:sz w:val="24"/>
          <w:szCs w:val="24"/>
        </w:rPr>
        <w:t>3</w:t>
      </w:r>
      <w:r w:rsidR="00433D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B0A">
        <w:rPr>
          <w:rFonts w:ascii="Times New Roman" w:hAnsi="Times New Roman" w:cs="Times New Roman"/>
          <w:b/>
          <w:sz w:val="24"/>
          <w:szCs w:val="24"/>
        </w:rPr>
        <w:t>616,19</w:t>
      </w:r>
      <w:r w:rsidR="00791E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35B2" w:rsidRPr="00337805">
        <w:rPr>
          <w:rFonts w:ascii="Times New Roman" w:hAnsi="Times New Roman" w:cs="Times New Roman"/>
          <w:b/>
          <w:sz w:val="24"/>
          <w:szCs w:val="24"/>
        </w:rPr>
        <w:t>млн. рублей</w:t>
      </w:r>
      <w:r w:rsidRPr="00190749">
        <w:rPr>
          <w:rFonts w:ascii="Times New Roman" w:hAnsi="Times New Roman" w:cs="Times New Roman"/>
          <w:sz w:val="24"/>
          <w:szCs w:val="24"/>
        </w:rPr>
        <w:t xml:space="preserve">. </w:t>
      </w:r>
      <w:r w:rsidR="000359BE">
        <w:rPr>
          <w:rFonts w:ascii="Times New Roman" w:hAnsi="Times New Roman" w:cs="Times New Roman"/>
          <w:sz w:val="24"/>
          <w:szCs w:val="24"/>
        </w:rPr>
        <w:t>О</w:t>
      </w:r>
      <w:r w:rsidR="00105906">
        <w:rPr>
          <w:rFonts w:ascii="Times New Roman" w:hAnsi="Times New Roman" w:cs="Times New Roman"/>
          <w:sz w:val="24"/>
          <w:szCs w:val="24"/>
        </w:rPr>
        <w:t xml:space="preserve">тдельные </w:t>
      </w:r>
      <w:r w:rsidR="00860DA7">
        <w:rPr>
          <w:rFonts w:ascii="Times New Roman" w:hAnsi="Times New Roman" w:cs="Times New Roman"/>
          <w:sz w:val="24"/>
          <w:szCs w:val="24"/>
        </w:rPr>
        <w:t xml:space="preserve">параметры </w:t>
      </w:r>
      <w:r w:rsidR="00EB6A81">
        <w:rPr>
          <w:rFonts w:ascii="Times New Roman" w:hAnsi="Times New Roman" w:cs="Times New Roman"/>
          <w:sz w:val="24"/>
          <w:szCs w:val="24"/>
        </w:rPr>
        <w:t>оценки</w:t>
      </w:r>
      <w:r w:rsidR="00EA0B0C">
        <w:rPr>
          <w:rFonts w:ascii="Times New Roman" w:hAnsi="Times New Roman" w:cs="Times New Roman"/>
          <w:sz w:val="24"/>
          <w:szCs w:val="24"/>
        </w:rPr>
        <w:t xml:space="preserve"> </w:t>
      </w:r>
      <w:r w:rsidR="0061764C" w:rsidRPr="0061764C">
        <w:rPr>
          <w:rFonts w:ascii="Times New Roman" w:hAnsi="Times New Roman" w:cs="Times New Roman"/>
          <w:sz w:val="24"/>
          <w:szCs w:val="24"/>
        </w:rPr>
        <w:t xml:space="preserve">социально-экономического развития </w:t>
      </w:r>
      <w:proofErr w:type="spellStart"/>
      <w:r w:rsidR="0027354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27354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91E84">
        <w:rPr>
          <w:rFonts w:ascii="Times New Roman" w:hAnsi="Times New Roman" w:cs="Times New Roman"/>
          <w:sz w:val="24"/>
          <w:szCs w:val="24"/>
        </w:rPr>
        <w:t xml:space="preserve"> за 2019</w:t>
      </w:r>
      <w:r w:rsidR="0061764C" w:rsidRPr="0061764C">
        <w:rPr>
          <w:rFonts w:ascii="Times New Roman" w:hAnsi="Times New Roman" w:cs="Times New Roman"/>
          <w:sz w:val="24"/>
          <w:szCs w:val="24"/>
        </w:rPr>
        <w:t xml:space="preserve"> год</w:t>
      </w:r>
      <w:r w:rsidR="00A42BC3">
        <w:rPr>
          <w:rFonts w:ascii="Times New Roman" w:hAnsi="Times New Roman" w:cs="Times New Roman"/>
          <w:sz w:val="24"/>
          <w:szCs w:val="24"/>
        </w:rPr>
        <w:t>а</w:t>
      </w:r>
      <w:r w:rsidR="00E4282D">
        <w:rPr>
          <w:rFonts w:ascii="Times New Roman" w:hAnsi="Times New Roman" w:cs="Times New Roman"/>
          <w:sz w:val="24"/>
          <w:szCs w:val="24"/>
        </w:rPr>
        <w:t xml:space="preserve"> в</w:t>
      </w:r>
      <w:r w:rsidR="00E4282D" w:rsidRPr="00E4282D">
        <w:rPr>
          <w:rFonts w:ascii="Times New Roman" w:hAnsi="Times New Roman" w:cs="Times New Roman"/>
          <w:sz w:val="24"/>
          <w:szCs w:val="24"/>
        </w:rPr>
        <w:t xml:space="preserve"> </w:t>
      </w:r>
      <w:r w:rsidR="00E4282D">
        <w:rPr>
          <w:rFonts w:ascii="Times New Roman" w:hAnsi="Times New Roman" w:cs="Times New Roman"/>
          <w:sz w:val="24"/>
          <w:szCs w:val="24"/>
        </w:rPr>
        <w:t>сравн</w:t>
      </w:r>
      <w:r w:rsidR="00791E84">
        <w:rPr>
          <w:rFonts w:ascii="Times New Roman" w:hAnsi="Times New Roman" w:cs="Times New Roman"/>
          <w:sz w:val="24"/>
          <w:szCs w:val="24"/>
        </w:rPr>
        <w:t>ении с принятым Прогнозом в 2018</w:t>
      </w:r>
      <w:r w:rsidR="00E4282D">
        <w:rPr>
          <w:rFonts w:ascii="Times New Roman" w:hAnsi="Times New Roman" w:cs="Times New Roman"/>
          <w:sz w:val="24"/>
          <w:szCs w:val="24"/>
        </w:rPr>
        <w:t xml:space="preserve"> году</w:t>
      </w:r>
      <w:r w:rsidR="0061764C">
        <w:rPr>
          <w:rFonts w:ascii="Times New Roman" w:hAnsi="Times New Roman" w:cs="Times New Roman"/>
          <w:sz w:val="24"/>
          <w:szCs w:val="24"/>
        </w:rPr>
        <w:t xml:space="preserve"> </w:t>
      </w:r>
      <w:r w:rsidR="00105906">
        <w:rPr>
          <w:rFonts w:ascii="Times New Roman" w:hAnsi="Times New Roman" w:cs="Times New Roman"/>
          <w:sz w:val="24"/>
          <w:szCs w:val="24"/>
        </w:rPr>
        <w:t xml:space="preserve">имеют </w:t>
      </w:r>
      <w:r w:rsidR="000359BE">
        <w:rPr>
          <w:rFonts w:ascii="Times New Roman" w:hAnsi="Times New Roman" w:cs="Times New Roman"/>
          <w:sz w:val="24"/>
          <w:szCs w:val="24"/>
        </w:rPr>
        <w:t xml:space="preserve">убедительную положительную </w:t>
      </w:r>
      <w:r w:rsidR="00105906">
        <w:rPr>
          <w:rFonts w:ascii="Times New Roman" w:hAnsi="Times New Roman" w:cs="Times New Roman"/>
          <w:sz w:val="24"/>
          <w:szCs w:val="24"/>
        </w:rPr>
        <w:t xml:space="preserve"> динамику</w:t>
      </w:r>
      <w:r w:rsidR="00F81D67">
        <w:rPr>
          <w:rFonts w:ascii="Times New Roman" w:hAnsi="Times New Roman" w:cs="Times New Roman"/>
          <w:sz w:val="24"/>
          <w:szCs w:val="24"/>
        </w:rPr>
        <w:t xml:space="preserve"> показателей</w:t>
      </w:r>
      <w:r w:rsidR="00803118">
        <w:rPr>
          <w:rFonts w:ascii="Times New Roman" w:hAnsi="Times New Roman" w:cs="Times New Roman"/>
          <w:sz w:val="24"/>
          <w:szCs w:val="24"/>
        </w:rPr>
        <w:t>:</w:t>
      </w:r>
      <w:r w:rsidR="000A1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4C17" w:rsidRDefault="00164C17" w:rsidP="00870EFF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01631" w:rsidRPr="00C01631">
        <w:rPr>
          <w:rFonts w:ascii="Times New Roman" w:hAnsi="Times New Roman" w:cs="Times New Roman"/>
          <w:i/>
          <w:sz w:val="24"/>
          <w:szCs w:val="24"/>
        </w:rPr>
        <w:t>«</w:t>
      </w:r>
      <w:r w:rsidR="000A18E7" w:rsidRPr="00C01631">
        <w:rPr>
          <w:rFonts w:ascii="Times New Roman" w:hAnsi="Times New Roman" w:cs="Times New Roman"/>
          <w:i/>
          <w:sz w:val="24"/>
          <w:szCs w:val="24"/>
        </w:rPr>
        <w:t>оценк</w:t>
      </w:r>
      <w:r w:rsidR="00663136">
        <w:rPr>
          <w:rFonts w:ascii="Times New Roman" w:hAnsi="Times New Roman" w:cs="Times New Roman"/>
          <w:i/>
          <w:sz w:val="24"/>
          <w:szCs w:val="24"/>
        </w:rPr>
        <w:t>а</w:t>
      </w:r>
      <w:r w:rsidR="000A18E7" w:rsidRPr="00C016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60C8" w:rsidRPr="00C01631">
        <w:rPr>
          <w:rFonts w:ascii="Times New Roman" w:hAnsi="Times New Roman" w:cs="Times New Roman"/>
          <w:i/>
          <w:sz w:val="24"/>
          <w:szCs w:val="24"/>
        </w:rPr>
        <w:t xml:space="preserve">полученной </w:t>
      </w:r>
      <w:r w:rsidR="000A18E7" w:rsidRPr="00C01631">
        <w:rPr>
          <w:rFonts w:ascii="Times New Roman" w:hAnsi="Times New Roman" w:cs="Times New Roman"/>
          <w:i/>
          <w:sz w:val="24"/>
          <w:szCs w:val="24"/>
        </w:rPr>
        <w:t>прибыли</w:t>
      </w:r>
      <w:r w:rsidR="00C01631">
        <w:rPr>
          <w:rFonts w:ascii="Times New Roman" w:hAnsi="Times New Roman" w:cs="Times New Roman"/>
          <w:sz w:val="24"/>
          <w:szCs w:val="24"/>
        </w:rPr>
        <w:t>»</w:t>
      </w:r>
      <w:r w:rsidR="00BD31CF">
        <w:rPr>
          <w:rFonts w:ascii="Times New Roman" w:hAnsi="Times New Roman" w:cs="Times New Roman"/>
          <w:sz w:val="24"/>
          <w:szCs w:val="24"/>
        </w:rPr>
        <w:t xml:space="preserve"> за 2019</w:t>
      </w:r>
      <w:r w:rsidR="000A18E7">
        <w:rPr>
          <w:rFonts w:ascii="Times New Roman" w:hAnsi="Times New Roman" w:cs="Times New Roman"/>
          <w:sz w:val="24"/>
          <w:szCs w:val="24"/>
        </w:rPr>
        <w:t xml:space="preserve"> год </w:t>
      </w:r>
      <w:r w:rsidR="00663136">
        <w:rPr>
          <w:rFonts w:ascii="Times New Roman" w:hAnsi="Times New Roman" w:cs="Times New Roman"/>
          <w:sz w:val="24"/>
          <w:szCs w:val="24"/>
        </w:rPr>
        <w:t>сос</w:t>
      </w:r>
      <w:r w:rsidR="000A18E7">
        <w:rPr>
          <w:rFonts w:ascii="Times New Roman" w:hAnsi="Times New Roman" w:cs="Times New Roman"/>
          <w:sz w:val="24"/>
          <w:szCs w:val="24"/>
        </w:rPr>
        <w:t>тавит</w:t>
      </w:r>
      <w:r w:rsidR="00CA2899">
        <w:rPr>
          <w:rFonts w:ascii="Times New Roman" w:hAnsi="Times New Roman" w:cs="Times New Roman"/>
          <w:sz w:val="24"/>
          <w:szCs w:val="24"/>
        </w:rPr>
        <w:t xml:space="preserve"> в сумме</w:t>
      </w:r>
      <w:r w:rsidR="000A18E7">
        <w:rPr>
          <w:rFonts w:ascii="Times New Roman" w:hAnsi="Times New Roman" w:cs="Times New Roman"/>
          <w:sz w:val="24"/>
          <w:szCs w:val="24"/>
        </w:rPr>
        <w:t xml:space="preserve"> </w:t>
      </w:r>
      <w:r w:rsidR="00BD31CF">
        <w:rPr>
          <w:rFonts w:ascii="Times New Roman" w:hAnsi="Times New Roman" w:cs="Times New Roman"/>
          <w:b/>
          <w:sz w:val="24"/>
          <w:szCs w:val="24"/>
        </w:rPr>
        <w:t>5 283,8</w:t>
      </w:r>
      <w:r w:rsidR="000A18E7" w:rsidRPr="00686E35">
        <w:rPr>
          <w:rFonts w:ascii="Times New Roman" w:hAnsi="Times New Roman" w:cs="Times New Roman"/>
          <w:b/>
          <w:sz w:val="24"/>
          <w:szCs w:val="24"/>
        </w:rPr>
        <w:t xml:space="preserve"> млн. рублей</w:t>
      </w:r>
      <w:r w:rsidR="00BD3900">
        <w:rPr>
          <w:rFonts w:ascii="Times New Roman" w:hAnsi="Times New Roman" w:cs="Times New Roman"/>
          <w:sz w:val="24"/>
          <w:szCs w:val="24"/>
        </w:rPr>
        <w:t xml:space="preserve"> </w:t>
      </w:r>
      <w:r w:rsidR="00DA5838">
        <w:rPr>
          <w:rFonts w:ascii="Times New Roman" w:hAnsi="Times New Roman" w:cs="Times New Roman"/>
          <w:sz w:val="24"/>
          <w:szCs w:val="24"/>
        </w:rPr>
        <w:t>«</w:t>
      </w:r>
      <w:r w:rsidR="00BD3900">
        <w:rPr>
          <w:rFonts w:ascii="Times New Roman" w:hAnsi="Times New Roman" w:cs="Times New Roman"/>
          <w:sz w:val="24"/>
          <w:szCs w:val="24"/>
        </w:rPr>
        <w:t>против</w:t>
      </w:r>
      <w:r w:rsidR="00DA5838">
        <w:rPr>
          <w:rFonts w:ascii="Times New Roman" w:hAnsi="Times New Roman" w:cs="Times New Roman"/>
          <w:sz w:val="24"/>
          <w:szCs w:val="24"/>
        </w:rPr>
        <w:t>»</w:t>
      </w:r>
      <w:r w:rsidR="00BD3900">
        <w:rPr>
          <w:rFonts w:ascii="Times New Roman" w:hAnsi="Times New Roman" w:cs="Times New Roman"/>
          <w:sz w:val="24"/>
          <w:szCs w:val="24"/>
        </w:rPr>
        <w:t xml:space="preserve"> </w:t>
      </w:r>
      <w:r w:rsidR="00E4282D">
        <w:rPr>
          <w:rFonts w:ascii="Times New Roman" w:hAnsi="Times New Roman" w:cs="Times New Roman"/>
          <w:sz w:val="24"/>
          <w:szCs w:val="24"/>
        </w:rPr>
        <w:t xml:space="preserve">полученной </w:t>
      </w:r>
      <w:r w:rsidR="00BD31CF">
        <w:rPr>
          <w:rFonts w:ascii="Times New Roman" w:hAnsi="Times New Roman" w:cs="Times New Roman"/>
          <w:sz w:val="24"/>
          <w:szCs w:val="24"/>
        </w:rPr>
        <w:t>прибыли за 2018</w:t>
      </w:r>
      <w:r w:rsidR="00BD3900">
        <w:rPr>
          <w:rFonts w:ascii="Times New Roman" w:hAnsi="Times New Roman" w:cs="Times New Roman"/>
          <w:sz w:val="24"/>
          <w:szCs w:val="24"/>
        </w:rPr>
        <w:t xml:space="preserve"> год </w:t>
      </w:r>
      <w:r w:rsidR="00CA2899">
        <w:rPr>
          <w:rFonts w:ascii="Times New Roman" w:hAnsi="Times New Roman" w:cs="Times New Roman"/>
          <w:sz w:val="24"/>
          <w:szCs w:val="24"/>
        </w:rPr>
        <w:t>в объеме</w:t>
      </w:r>
      <w:r w:rsidR="00BD3900">
        <w:rPr>
          <w:rFonts w:ascii="Times New Roman" w:hAnsi="Times New Roman" w:cs="Times New Roman"/>
          <w:sz w:val="24"/>
          <w:szCs w:val="24"/>
        </w:rPr>
        <w:t xml:space="preserve"> </w:t>
      </w:r>
      <w:r w:rsidR="00BD31CF">
        <w:rPr>
          <w:rFonts w:ascii="Times New Roman" w:hAnsi="Times New Roman" w:cs="Times New Roman"/>
          <w:b/>
          <w:sz w:val="24"/>
          <w:szCs w:val="24"/>
        </w:rPr>
        <w:t>3 489,2</w:t>
      </w:r>
      <w:r w:rsidR="00BD3900" w:rsidRPr="00686E35">
        <w:rPr>
          <w:rFonts w:ascii="Times New Roman" w:hAnsi="Times New Roman" w:cs="Times New Roman"/>
          <w:b/>
          <w:sz w:val="24"/>
          <w:szCs w:val="24"/>
        </w:rPr>
        <w:t xml:space="preserve"> млн. рублей</w:t>
      </w:r>
      <w:r w:rsidR="003A4FC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A0E4A" w:rsidRPr="002438C8" w:rsidRDefault="00164C17" w:rsidP="00870EFF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63CC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оценка </w:t>
      </w:r>
      <w:r>
        <w:rPr>
          <w:rFonts w:ascii="Times New Roman" w:hAnsi="Times New Roman" w:cs="Times New Roman"/>
          <w:i/>
          <w:sz w:val="24"/>
          <w:szCs w:val="24"/>
        </w:rPr>
        <w:t>выручки</w:t>
      </w:r>
      <w:r w:rsidR="003A4FCA" w:rsidRPr="00164C17">
        <w:rPr>
          <w:rFonts w:ascii="Times New Roman" w:hAnsi="Times New Roman" w:cs="Times New Roman"/>
          <w:i/>
          <w:sz w:val="24"/>
          <w:szCs w:val="24"/>
        </w:rPr>
        <w:t xml:space="preserve"> от реализации</w:t>
      </w:r>
      <w:r w:rsidR="00963CC9" w:rsidRPr="00164C17">
        <w:rPr>
          <w:rFonts w:ascii="Times New Roman" w:hAnsi="Times New Roman" w:cs="Times New Roman"/>
          <w:i/>
          <w:sz w:val="24"/>
          <w:szCs w:val="24"/>
        </w:rPr>
        <w:t xml:space="preserve"> продукции добыч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="00220791" w:rsidRPr="00164C17">
        <w:rPr>
          <w:rFonts w:ascii="Times New Roman" w:hAnsi="Times New Roman" w:cs="Times New Roman"/>
          <w:i/>
          <w:sz w:val="24"/>
          <w:szCs w:val="24"/>
        </w:rPr>
        <w:t xml:space="preserve"> полезных ископаемых</w:t>
      </w:r>
      <w:r w:rsidR="009E4946">
        <w:rPr>
          <w:rFonts w:ascii="Times New Roman" w:hAnsi="Times New Roman" w:cs="Times New Roman"/>
          <w:sz w:val="24"/>
          <w:szCs w:val="24"/>
        </w:rPr>
        <w:t xml:space="preserve">» </w:t>
      </w:r>
      <w:r w:rsidR="000912E9">
        <w:rPr>
          <w:rFonts w:ascii="Times New Roman" w:hAnsi="Times New Roman" w:cs="Times New Roman"/>
          <w:sz w:val="24"/>
          <w:szCs w:val="24"/>
        </w:rPr>
        <w:t>за</w:t>
      </w:r>
      <w:r w:rsidR="007E53FC">
        <w:rPr>
          <w:rFonts w:ascii="Times New Roman" w:hAnsi="Times New Roman" w:cs="Times New Roman"/>
          <w:sz w:val="24"/>
          <w:szCs w:val="24"/>
        </w:rPr>
        <w:t xml:space="preserve"> 2019</w:t>
      </w:r>
      <w:r w:rsidR="009E4946">
        <w:rPr>
          <w:rFonts w:ascii="Times New Roman" w:hAnsi="Times New Roman" w:cs="Times New Roman"/>
          <w:sz w:val="24"/>
          <w:szCs w:val="24"/>
        </w:rPr>
        <w:t xml:space="preserve"> год составит</w:t>
      </w:r>
      <w:r w:rsidR="00B23B74">
        <w:rPr>
          <w:rFonts w:ascii="Times New Roman" w:hAnsi="Times New Roman" w:cs="Times New Roman"/>
          <w:sz w:val="24"/>
          <w:szCs w:val="24"/>
        </w:rPr>
        <w:t xml:space="preserve"> </w:t>
      </w:r>
      <w:r w:rsidR="00CA2899">
        <w:rPr>
          <w:rFonts w:ascii="Times New Roman" w:hAnsi="Times New Roman" w:cs="Times New Roman"/>
          <w:sz w:val="24"/>
          <w:szCs w:val="24"/>
        </w:rPr>
        <w:t>в объеме</w:t>
      </w:r>
      <w:r w:rsidR="009E4946">
        <w:rPr>
          <w:rFonts w:ascii="Times New Roman" w:hAnsi="Times New Roman" w:cs="Times New Roman"/>
          <w:sz w:val="24"/>
          <w:szCs w:val="24"/>
        </w:rPr>
        <w:t xml:space="preserve"> </w:t>
      </w:r>
      <w:r w:rsidR="007E53FC">
        <w:rPr>
          <w:rFonts w:ascii="Times New Roman" w:hAnsi="Times New Roman" w:cs="Times New Roman"/>
          <w:b/>
          <w:sz w:val="24"/>
          <w:szCs w:val="24"/>
        </w:rPr>
        <w:t>15 676,0</w:t>
      </w:r>
      <w:r w:rsidR="00F66EDB" w:rsidRPr="001865E4">
        <w:rPr>
          <w:rFonts w:ascii="Times New Roman" w:hAnsi="Times New Roman" w:cs="Times New Roman"/>
          <w:b/>
          <w:sz w:val="24"/>
          <w:szCs w:val="24"/>
        </w:rPr>
        <w:t xml:space="preserve"> млн. рублей</w:t>
      </w:r>
      <w:r w:rsidR="00F66EDB">
        <w:rPr>
          <w:rFonts w:ascii="Times New Roman" w:hAnsi="Times New Roman" w:cs="Times New Roman"/>
          <w:sz w:val="24"/>
          <w:szCs w:val="24"/>
        </w:rPr>
        <w:t xml:space="preserve">, </w:t>
      </w:r>
      <w:r w:rsidR="000601C9">
        <w:rPr>
          <w:rFonts w:ascii="Times New Roman" w:hAnsi="Times New Roman" w:cs="Times New Roman"/>
          <w:sz w:val="24"/>
          <w:szCs w:val="24"/>
        </w:rPr>
        <w:t xml:space="preserve">что </w:t>
      </w:r>
      <w:r w:rsidR="007E53FC">
        <w:rPr>
          <w:rFonts w:ascii="Times New Roman" w:hAnsi="Times New Roman" w:cs="Times New Roman"/>
          <w:sz w:val="24"/>
          <w:szCs w:val="24"/>
        </w:rPr>
        <w:t>больше</w:t>
      </w:r>
      <w:r w:rsidR="00F66EDB">
        <w:rPr>
          <w:rFonts w:ascii="Times New Roman" w:hAnsi="Times New Roman" w:cs="Times New Roman"/>
          <w:sz w:val="24"/>
          <w:szCs w:val="24"/>
        </w:rPr>
        <w:t xml:space="preserve"> </w:t>
      </w:r>
      <w:r w:rsidR="007E53FC">
        <w:rPr>
          <w:rFonts w:ascii="Times New Roman" w:hAnsi="Times New Roman" w:cs="Times New Roman"/>
          <w:sz w:val="24"/>
          <w:szCs w:val="24"/>
        </w:rPr>
        <w:t>факта 2018</w:t>
      </w:r>
      <w:r w:rsidR="00F66EDB">
        <w:rPr>
          <w:rFonts w:ascii="Times New Roman" w:hAnsi="Times New Roman" w:cs="Times New Roman"/>
          <w:sz w:val="24"/>
          <w:szCs w:val="24"/>
        </w:rPr>
        <w:t xml:space="preserve"> года</w:t>
      </w:r>
      <w:r w:rsidR="00C01631">
        <w:rPr>
          <w:rFonts w:ascii="Times New Roman" w:hAnsi="Times New Roman" w:cs="Times New Roman"/>
          <w:sz w:val="24"/>
          <w:szCs w:val="24"/>
        </w:rPr>
        <w:t xml:space="preserve"> </w:t>
      </w:r>
      <w:r w:rsidR="000601C9">
        <w:rPr>
          <w:rFonts w:ascii="Times New Roman" w:hAnsi="Times New Roman" w:cs="Times New Roman"/>
          <w:sz w:val="24"/>
          <w:szCs w:val="24"/>
        </w:rPr>
        <w:t>на</w:t>
      </w:r>
      <w:r w:rsidR="001865E4">
        <w:rPr>
          <w:rFonts w:ascii="Times New Roman" w:hAnsi="Times New Roman" w:cs="Times New Roman"/>
          <w:sz w:val="24"/>
          <w:szCs w:val="24"/>
        </w:rPr>
        <w:t xml:space="preserve"> </w:t>
      </w:r>
      <w:r w:rsidR="00672159">
        <w:rPr>
          <w:rFonts w:ascii="Times New Roman" w:hAnsi="Times New Roman" w:cs="Times New Roman"/>
          <w:sz w:val="24"/>
          <w:szCs w:val="24"/>
        </w:rPr>
        <w:t>–</w:t>
      </w:r>
      <w:r w:rsidR="000601C9">
        <w:rPr>
          <w:rFonts w:ascii="Times New Roman" w:hAnsi="Times New Roman" w:cs="Times New Roman"/>
          <w:sz w:val="24"/>
          <w:szCs w:val="24"/>
        </w:rPr>
        <w:t xml:space="preserve"> </w:t>
      </w:r>
      <w:r w:rsidR="00672159">
        <w:rPr>
          <w:rFonts w:ascii="Times New Roman" w:hAnsi="Times New Roman" w:cs="Times New Roman"/>
          <w:b/>
          <w:sz w:val="24"/>
          <w:szCs w:val="24"/>
        </w:rPr>
        <w:t>5 686,6</w:t>
      </w:r>
      <w:r w:rsidR="000601C9" w:rsidRPr="001865E4">
        <w:rPr>
          <w:rFonts w:ascii="Times New Roman" w:hAnsi="Times New Roman" w:cs="Times New Roman"/>
          <w:b/>
          <w:sz w:val="24"/>
          <w:szCs w:val="24"/>
        </w:rPr>
        <w:t xml:space="preserve"> млн. рублей</w:t>
      </w:r>
      <w:r w:rsidR="00B23B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B74" w:rsidRPr="00E059BB">
        <w:rPr>
          <w:rFonts w:ascii="Times New Roman" w:hAnsi="Times New Roman" w:cs="Times New Roman"/>
          <w:sz w:val="24"/>
          <w:szCs w:val="24"/>
        </w:rPr>
        <w:t>(</w:t>
      </w:r>
      <w:r w:rsidR="00672159">
        <w:rPr>
          <w:rFonts w:ascii="Times New Roman" w:hAnsi="Times New Roman" w:cs="Times New Roman"/>
          <w:sz w:val="24"/>
          <w:szCs w:val="24"/>
        </w:rPr>
        <w:t>9 989,4 млн.</w:t>
      </w:r>
      <w:r w:rsidR="007729FA">
        <w:rPr>
          <w:rFonts w:ascii="Times New Roman" w:hAnsi="Times New Roman" w:cs="Times New Roman"/>
          <w:sz w:val="24"/>
          <w:szCs w:val="24"/>
        </w:rPr>
        <w:t xml:space="preserve"> </w:t>
      </w:r>
      <w:r w:rsidR="00672159">
        <w:rPr>
          <w:rFonts w:ascii="Times New Roman" w:hAnsi="Times New Roman" w:cs="Times New Roman"/>
          <w:sz w:val="24"/>
          <w:szCs w:val="24"/>
        </w:rPr>
        <w:t>руб.</w:t>
      </w:r>
      <w:r w:rsidR="00E059BB" w:rsidRPr="00E059BB">
        <w:rPr>
          <w:rFonts w:ascii="Times New Roman" w:hAnsi="Times New Roman" w:cs="Times New Roman"/>
          <w:sz w:val="24"/>
          <w:szCs w:val="24"/>
        </w:rPr>
        <w:t>)</w:t>
      </w:r>
      <w:r w:rsidR="00047D46" w:rsidRPr="00E059BB">
        <w:rPr>
          <w:rFonts w:ascii="Times New Roman" w:hAnsi="Times New Roman" w:cs="Times New Roman"/>
          <w:sz w:val="24"/>
          <w:szCs w:val="24"/>
        </w:rPr>
        <w:t>.</w:t>
      </w:r>
      <w:r w:rsidR="000A1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6599" w:rsidRDefault="00206599" w:rsidP="00206599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206599">
        <w:rPr>
          <w:rFonts w:ascii="Times New Roman" w:hAnsi="Times New Roman" w:cs="Times New Roman"/>
          <w:sz w:val="24"/>
          <w:szCs w:val="24"/>
        </w:rPr>
        <w:t xml:space="preserve">При подготовке заключения осуществлена оценка основных </w:t>
      </w:r>
      <w:r w:rsidR="000B0CE5">
        <w:rPr>
          <w:rFonts w:ascii="Times New Roman" w:hAnsi="Times New Roman" w:cs="Times New Roman"/>
          <w:sz w:val="24"/>
          <w:szCs w:val="24"/>
        </w:rPr>
        <w:t>показателей</w:t>
      </w:r>
      <w:r w:rsidR="00E622C8">
        <w:rPr>
          <w:rFonts w:ascii="Times New Roman" w:hAnsi="Times New Roman" w:cs="Times New Roman"/>
          <w:sz w:val="24"/>
          <w:szCs w:val="24"/>
        </w:rPr>
        <w:t xml:space="preserve"> Прогноза</w:t>
      </w:r>
      <w:r w:rsidRPr="00206599">
        <w:rPr>
          <w:rFonts w:ascii="Times New Roman" w:hAnsi="Times New Roman" w:cs="Times New Roman"/>
          <w:sz w:val="24"/>
          <w:szCs w:val="24"/>
        </w:rPr>
        <w:t>, используемых при составлении проекта бюджета, с</w:t>
      </w:r>
      <w:r w:rsidR="000B0CE5">
        <w:rPr>
          <w:rFonts w:ascii="Times New Roman" w:hAnsi="Times New Roman" w:cs="Times New Roman"/>
          <w:sz w:val="24"/>
          <w:szCs w:val="24"/>
        </w:rPr>
        <w:t xml:space="preserve"> целевыми</w:t>
      </w:r>
      <w:r w:rsidRPr="00206599">
        <w:rPr>
          <w:rFonts w:ascii="Times New Roman" w:hAnsi="Times New Roman" w:cs="Times New Roman"/>
          <w:sz w:val="24"/>
          <w:szCs w:val="24"/>
        </w:rPr>
        <w:t xml:space="preserve"> показателями Стратегии.</w:t>
      </w:r>
      <w:r>
        <w:t xml:space="preserve"> </w:t>
      </w:r>
    </w:p>
    <w:p w:rsidR="00B83474" w:rsidRDefault="0002545C" w:rsidP="002456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545C">
        <w:rPr>
          <w:rFonts w:ascii="Times New Roman" w:hAnsi="Times New Roman" w:cs="Times New Roman"/>
          <w:sz w:val="24"/>
          <w:szCs w:val="24"/>
        </w:rPr>
        <w:t xml:space="preserve">Сравнительный анализ </w:t>
      </w:r>
      <w:r w:rsidR="0024569F">
        <w:rPr>
          <w:rFonts w:ascii="Times New Roman" w:hAnsi="Times New Roman" w:cs="Times New Roman"/>
          <w:sz w:val="24"/>
          <w:szCs w:val="24"/>
        </w:rPr>
        <w:t>показателей</w:t>
      </w:r>
      <w:r w:rsidRPr="0002545C">
        <w:rPr>
          <w:rFonts w:ascii="Times New Roman" w:hAnsi="Times New Roman" w:cs="Times New Roman"/>
          <w:sz w:val="24"/>
          <w:szCs w:val="24"/>
        </w:rPr>
        <w:t xml:space="preserve"> Прогноза </w:t>
      </w:r>
      <w:r w:rsidR="0024569F">
        <w:rPr>
          <w:rFonts w:ascii="Times New Roman" w:hAnsi="Times New Roman" w:cs="Times New Roman"/>
          <w:sz w:val="24"/>
          <w:szCs w:val="24"/>
        </w:rPr>
        <w:t>выявил</w:t>
      </w:r>
      <w:r w:rsidRPr="0002545C">
        <w:rPr>
          <w:rFonts w:ascii="Times New Roman" w:hAnsi="Times New Roman" w:cs="Times New Roman"/>
          <w:sz w:val="24"/>
          <w:szCs w:val="24"/>
        </w:rPr>
        <w:t xml:space="preserve"> отклонения их от значений </w:t>
      </w:r>
      <w:r w:rsidR="000B0CE5">
        <w:rPr>
          <w:rFonts w:ascii="Times New Roman" w:hAnsi="Times New Roman" w:cs="Times New Roman"/>
          <w:sz w:val="24"/>
          <w:szCs w:val="24"/>
        </w:rPr>
        <w:t xml:space="preserve">целевых </w:t>
      </w:r>
      <w:r w:rsidRPr="0002545C">
        <w:rPr>
          <w:rFonts w:ascii="Times New Roman" w:hAnsi="Times New Roman" w:cs="Times New Roman"/>
          <w:sz w:val="24"/>
          <w:szCs w:val="24"/>
        </w:rPr>
        <w:t>показателей Стратегии</w:t>
      </w:r>
      <w:r w:rsidR="0024569F">
        <w:rPr>
          <w:rFonts w:ascii="Times New Roman" w:hAnsi="Times New Roman" w:cs="Times New Roman"/>
          <w:sz w:val="24"/>
          <w:szCs w:val="24"/>
        </w:rPr>
        <w:t>,</w:t>
      </w:r>
      <w:r w:rsidRPr="0002545C">
        <w:rPr>
          <w:rFonts w:ascii="Times New Roman" w:hAnsi="Times New Roman" w:cs="Times New Roman"/>
          <w:sz w:val="24"/>
          <w:szCs w:val="24"/>
        </w:rPr>
        <w:t xml:space="preserve"> как в 2019 году, так и в п</w:t>
      </w:r>
      <w:r w:rsidR="00A47D79">
        <w:rPr>
          <w:rFonts w:ascii="Times New Roman" w:hAnsi="Times New Roman" w:cs="Times New Roman"/>
          <w:sz w:val="24"/>
          <w:szCs w:val="24"/>
        </w:rPr>
        <w:t>лановом периоде 2020-2021 годов</w:t>
      </w:r>
      <w:r w:rsidR="0024569F">
        <w:rPr>
          <w:rFonts w:ascii="Times New Roman" w:hAnsi="Times New Roman" w:cs="Times New Roman"/>
          <w:sz w:val="24"/>
          <w:szCs w:val="24"/>
        </w:rPr>
        <w:t>.</w:t>
      </w:r>
    </w:p>
    <w:p w:rsidR="00A47D79" w:rsidRDefault="00A47D79" w:rsidP="002456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250" w:type="dxa"/>
        <w:tblLook w:val="04A0"/>
      </w:tblPr>
      <w:tblGrid>
        <w:gridCol w:w="2482"/>
        <w:gridCol w:w="1104"/>
        <w:gridCol w:w="1347"/>
        <w:gridCol w:w="1226"/>
        <w:gridCol w:w="1347"/>
        <w:gridCol w:w="1172"/>
        <w:gridCol w:w="1494"/>
      </w:tblGrid>
      <w:tr w:rsidR="0039144D" w:rsidTr="00B704BD">
        <w:tc>
          <w:tcPr>
            <w:tcW w:w="2552" w:type="dxa"/>
            <w:vMerge w:val="restart"/>
            <w:vAlign w:val="center"/>
          </w:tcPr>
          <w:p w:rsidR="0039144D" w:rsidRPr="007A53F6" w:rsidRDefault="0039144D" w:rsidP="007A53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3F6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3827" w:type="dxa"/>
            <w:gridSpan w:val="3"/>
            <w:vAlign w:val="center"/>
          </w:tcPr>
          <w:p w:rsidR="0039144D" w:rsidRPr="006C590E" w:rsidRDefault="0039144D" w:rsidP="007A53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590E">
              <w:rPr>
                <w:rFonts w:ascii="Times New Roman" w:hAnsi="Times New Roman" w:cs="Times New Roman"/>
                <w:sz w:val="20"/>
                <w:szCs w:val="20"/>
              </w:rPr>
              <w:t>Стратегия развития социально-экономического развития НМР до 2030 года</w:t>
            </w:r>
          </w:p>
        </w:tc>
        <w:tc>
          <w:tcPr>
            <w:tcW w:w="4218" w:type="dxa"/>
            <w:gridSpan w:val="3"/>
            <w:vAlign w:val="center"/>
          </w:tcPr>
          <w:p w:rsidR="0039144D" w:rsidRPr="006C590E" w:rsidRDefault="0039144D" w:rsidP="003C0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590E">
              <w:rPr>
                <w:rFonts w:ascii="Times New Roman" w:hAnsi="Times New Roman" w:cs="Times New Roman"/>
                <w:sz w:val="20"/>
                <w:szCs w:val="20"/>
              </w:rPr>
              <w:t>Прогноз социально-экономического развития НМР на 2020-202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C590E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</w:tr>
      <w:tr w:rsidR="0039144D" w:rsidTr="00B704BD"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39144D" w:rsidRDefault="0039144D" w:rsidP="000254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9144D" w:rsidRPr="00BA7102" w:rsidRDefault="0039144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="002D441B" w:rsidRPr="00BA71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44D" w:rsidRPr="00BA7102" w:rsidRDefault="0039144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2D441B" w:rsidRPr="00BA71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9144D" w:rsidRPr="00BA7102" w:rsidRDefault="0039144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="002D441B" w:rsidRPr="00BA71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9144D" w:rsidRPr="00BA7102" w:rsidRDefault="00A5483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  <w:p w:rsidR="00A5483D" w:rsidRPr="00BA7102" w:rsidRDefault="00A5483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="00B704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44D" w:rsidRPr="00BA7102" w:rsidRDefault="0039144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39144D" w:rsidRPr="00BA7102" w:rsidRDefault="0039144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102">
              <w:rPr>
                <w:rFonts w:ascii="Times New Roman" w:hAnsi="Times New Roman" w:cs="Times New Roman"/>
                <w:sz w:val="20"/>
                <w:szCs w:val="20"/>
              </w:rPr>
              <w:t>2021 г.</w:t>
            </w:r>
          </w:p>
        </w:tc>
      </w:tr>
      <w:tr w:rsidR="003C02D6" w:rsidTr="00B704BD">
        <w:tc>
          <w:tcPr>
            <w:tcW w:w="2552" w:type="dxa"/>
            <w:tcBorders>
              <w:top w:val="single" w:sz="4" w:space="0" w:color="auto"/>
            </w:tcBorders>
          </w:tcPr>
          <w:p w:rsidR="003C02D6" w:rsidRPr="00A078A3" w:rsidRDefault="00A078A3" w:rsidP="000254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Выручка от реализации продукции (млн.</w:t>
            </w:r>
            <w:r w:rsidR="002510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руб.)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C02D6" w:rsidRPr="00703D4D" w:rsidRDefault="0025104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30 049,2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2D6" w:rsidRPr="00703D4D" w:rsidRDefault="0025104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32 294,0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C02D6" w:rsidRPr="00703D4D" w:rsidRDefault="0025104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33 194,0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C02D6" w:rsidRPr="00703D4D" w:rsidRDefault="002D441B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29 247,6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2D6" w:rsidRPr="00703D4D" w:rsidRDefault="002D441B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30 633,3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3C02D6" w:rsidRPr="00703D4D" w:rsidRDefault="002D441B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32 021,9</w:t>
            </w:r>
          </w:p>
        </w:tc>
      </w:tr>
      <w:tr w:rsidR="00E03510" w:rsidTr="00B704BD">
        <w:tc>
          <w:tcPr>
            <w:tcW w:w="2552" w:type="dxa"/>
          </w:tcPr>
          <w:p w:rsidR="00E03510" w:rsidRPr="00A078A3" w:rsidRDefault="003A2275" w:rsidP="000254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 промышленного производства-всего</w:t>
            </w:r>
            <w:r w:rsidR="0025104C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E03510" w:rsidRPr="00703D4D" w:rsidRDefault="0025104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103,6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510" w:rsidRPr="00703D4D" w:rsidRDefault="0025104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107,48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3510" w:rsidRPr="00703D4D" w:rsidRDefault="0025104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102,78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E03510" w:rsidRPr="00703D4D" w:rsidRDefault="00215173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117,1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510" w:rsidRPr="00703D4D" w:rsidRDefault="00215173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101,5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E03510" w:rsidRPr="00703D4D" w:rsidRDefault="00215173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101,7</w:t>
            </w:r>
          </w:p>
        </w:tc>
      </w:tr>
      <w:tr w:rsidR="003A2275" w:rsidTr="00B704BD">
        <w:tc>
          <w:tcPr>
            <w:tcW w:w="2552" w:type="dxa"/>
          </w:tcPr>
          <w:p w:rsidR="003A2275" w:rsidRDefault="00C806BC" w:rsidP="000254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в сельхозпредприятиях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3A2275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102,0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2275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102,3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A2275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103,0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A2275" w:rsidRPr="00703D4D" w:rsidRDefault="00EE47D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2275" w:rsidRPr="00703D4D" w:rsidRDefault="005E7F9E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3A2275" w:rsidRPr="00703D4D" w:rsidRDefault="005E7F9E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0</w:t>
            </w:r>
          </w:p>
        </w:tc>
      </w:tr>
      <w:tr w:rsidR="00C806BC" w:rsidTr="00B704BD">
        <w:tc>
          <w:tcPr>
            <w:tcW w:w="2552" w:type="dxa"/>
          </w:tcPr>
          <w:p w:rsidR="00C806BC" w:rsidRDefault="005D5539" w:rsidP="005D55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 безработицы</w:t>
            </w:r>
            <w:r w:rsidR="00EE47DC">
              <w:rPr>
                <w:rFonts w:ascii="Times New Roman" w:hAnsi="Times New Roman" w:cs="Times New Roman"/>
                <w:sz w:val="20"/>
                <w:szCs w:val="20"/>
              </w:rPr>
              <w:t xml:space="preserve">  %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C806BC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1,65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06BC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1,6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C806BC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1,6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806BC" w:rsidRPr="00703D4D" w:rsidRDefault="00664E23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1,7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06BC" w:rsidRPr="00703D4D" w:rsidRDefault="0002561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1,9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C806BC" w:rsidRPr="00703D4D" w:rsidRDefault="0002561C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1,8</w:t>
            </w:r>
          </w:p>
        </w:tc>
      </w:tr>
      <w:tr w:rsidR="005D5539" w:rsidTr="00B704BD">
        <w:tc>
          <w:tcPr>
            <w:tcW w:w="2552" w:type="dxa"/>
          </w:tcPr>
          <w:p w:rsidR="005D5539" w:rsidRDefault="005D5539" w:rsidP="000254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r w:rsidR="00250F59">
              <w:rPr>
                <w:rFonts w:ascii="Times New Roman" w:hAnsi="Times New Roman" w:cs="Times New Roman"/>
                <w:sz w:val="20"/>
                <w:szCs w:val="20"/>
              </w:rPr>
              <w:t>есписочная численность работников</w:t>
            </w:r>
            <w:r w:rsidR="00052143">
              <w:rPr>
                <w:rFonts w:ascii="Times New Roman" w:hAnsi="Times New Roman" w:cs="Times New Roman"/>
                <w:sz w:val="20"/>
                <w:szCs w:val="20"/>
              </w:rPr>
              <w:t xml:space="preserve"> (чел.)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D5539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13 152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5539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13 263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D5539" w:rsidRPr="00703D4D" w:rsidRDefault="007F4610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13 223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D5539" w:rsidRPr="00703D4D" w:rsidRDefault="006F1F46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15 123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5539" w:rsidRPr="00703D4D" w:rsidRDefault="006F1F46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15 123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5D5539" w:rsidRPr="00703D4D" w:rsidRDefault="006F1F46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15 123</w:t>
            </w:r>
          </w:p>
        </w:tc>
      </w:tr>
      <w:tr w:rsidR="00250F59" w:rsidTr="00B704BD">
        <w:tc>
          <w:tcPr>
            <w:tcW w:w="2552" w:type="dxa"/>
          </w:tcPr>
          <w:p w:rsidR="00250F59" w:rsidRDefault="00250F59" w:rsidP="00BA71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инвестиций в основной </w:t>
            </w:r>
            <w:r w:rsidR="00265A8E">
              <w:rPr>
                <w:rFonts w:ascii="Times New Roman" w:hAnsi="Times New Roman" w:cs="Times New Roman"/>
                <w:sz w:val="20"/>
                <w:szCs w:val="20"/>
              </w:rPr>
              <w:t>капитал</w:t>
            </w:r>
            <w:r w:rsidR="000737F1">
              <w:rPr>
                <w:rFonts w:ascii="Times New Roman" w:hAnsi="Times New Roman" w:cs="Times New Roman"/>
                <w:sz w:val="20"/>
                <w:szCs w:val="20"/>
              </w:rPr>
              <w:t xml:space="preserve"> в расчете на одного жителя</w:t>
            </w:r>
            <w:r w:rsidR="00867B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710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867B43">
              <w:rPr>
                <w:rFonts w:ascii="Times New Roman" w:hAnsi="Times New Roman" w:cs="Times New Roman"/>
                <w:sz w:val="20"/>
                <w:szCs w:val="20"/>
              </w:rPr>
              <w:t>руб.)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250F59" w:rsidRPr="00703D4D" w:rsidRDefault="0085184F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F59" w:rsidRPr="00703D4D" w:rsidRDefault="0085184F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15</w:t>
            </w:r>
            <w:r w:rsidR="000737F1"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 </w:t>
            </w: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290</w:t>
            </w:r>
            <w:r w:rsidR="000737F1"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250F59" w:rsidRPr="00703D4D" w:rsidRDefault="0085184F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15</w:t>
            </w:r>
            <w:r w:rsidR="000737F1"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 </w:t>
            </w: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901</w:t>
            </w:r>
            <w:r w:rsidR="000737F1"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,0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250F59" w:rsidRPr="00703D4D" w:rsidRDefault="00A0113D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41 461,3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F59" w:rsidRPr="00703D4D" w:rsidRDefault="00F438DF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43 585,4</w:t>
            </w:r>
          </w:p>
        </w:tc>
        <w:tc>
          <w:tcPr>
            <w:tcW w:w="1588" w:type="dxa"/>
            <w:tcBorders>
              <w:left w:val="single" w:sz="4" w:space="0" w:color="auto"/>
            </w:tcBorders>
            <w:vAlign w:val="center"/>
          </w:tcPr>
          <w:p w:rsidR="00250F59" w:rsidRPr="00703D4D" w:rsidRDefault="00F438DF" w:rsidP="00BA71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45</w:t>
            </w:r>
            <w:r w:rsidR="00BA7102" w:rsidRPr="00703D4D">
              <w:rPr>
                <w:rFonts w:ascii="Times New Roman" w:hAnsi="Times New Roman" w:cs="Times New Roman"/>
                <w:i/>
                <w:sz w:val="20"/>
                <w:szCs w:val="20"/>
              </w:rPr>
              <w:t> 867,2</w:t>
            </w:r>
          </w:p>
        </w:tc>
      </w:tr>
    </w:tbl>
    <w:p w:rsidR="00AD4025" w:rsidRDefault="00AD4025" w:rsidP="000254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4025" w:rsidRPr="00206E3B" w:rsidRDefault="00B46202" w:rsidP="000254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КСП района отмечает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, что </w:t>
      </w:r>
      <w:r w:rsidR="0030105A">
        <w:rPr>
          <w:rFonts w:ascii="Times New Roman" w:hAnsi="Times New Roman" w:cs="Times New Roman"/>
          <w:sz w:val="24"/>
          <w:szCs w:val="24"/>
        </w:rPr>
        <w:t>в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30105A">
        <w:rPr>
          <w:rFonts w:ascii="Times New Roman" w:hAnsi="Times New Roman" w:cs="Times New Roman"/>
          <w:sz w:val="24"/>
          <w:szCs w:val="24"/>
        </w:rPr>
        <w:t>е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 </w:t>
      </w:r>
      <w:r w:rsidR="0030105A">
        <w:rPr>
          <w:rFonts w:ascii="Times New Roman" w:hAnsi="Times New Roman" w:cs="Times New Roman"/>
          <w:sz w:val="24"/>
          <w:szCs w:val="24"/>
        </w:rPr>
        <w:t xml:space="preserve">решения Думы </w:t>
      </w:r>
      <w:proofErr w:type="spellStart"/>
      <w:r w:rsidR="0030105A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30105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 «</w:t>
      </w:r>
      <w:r w:rsidR="007927BB">
        <w:rPr>
          <w:rFonts w:ascii="Times New Roman" w:hAnsi="Times New Roman" w:cs="Times New Roman"/>
          <w:sz w:val="24"/>
          <w:szCs w:val="24"/>
        </w:rPr>
        <w:t>О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 бюджете</w:t>
      </w:r>
      <w:r w:rsidR="007927BB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="007927BB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7927BB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DB53A6">
        <w:rPr>
          <w:rFonts w:ascii="Times New Roman" w:hAnsi="Times New Roman" w:cs="Times New Roman"/>
          <w:sz w:val="24"/>
          <w:szCs w:val="24"/>
        </w:rPr>
        <w:t xml:space="preserve"> на 2020 год и на плановый период 2021 и 2022 годов»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 </w:t>
      </w:r>
      <w:r w:rsidR="001A7861">
        <w:rPr>
          <w:rFonts w:ascii="Times New Roman" w:hAnsi="Times New Roman" w:cs="Times New Roman"/>
          <w:sz w:val="24"/>
          <w:szCs w:val="24"/>
        </w:rPr>
        <w:t>необходимо</w:t>
      </w:r>
      <w:r w:rsidR="00DB53A6">
        <w:rPr>
          <w:rFonts w:ascii="Times New Roman" w:hAnsi="Times New Roman" w:cs="Times New Roman"/>
          <w:sz w:val="24"/>
          <w:szCs w:val="24"/>
        </w:rPr>
        <w:t xml:space="preserve"> обратить</w:t>
      </w:r>
      <w:r w:rsidR="00B704BD" w:rsidRPr="00206E3B">
        <w:rPr>
          <w:rFonts w:ascii="Times New Roman" w:hAnsi="Times New Roman" w:cs="Times New Roman"/>
          <w:sz w:val="24"/>
          <w:szCs w:val="24"/>
        </w:rPr>
        <w:t xml:space="preserve"> внимание на необходимость корректировки Стратегии, которая содержит внутренние разночтения и противоречия в показателях</w:t>
      </w:r>
      <w:r w:rsidR="00ED3077">
        <w:rPr>
          <w:rFonts w:ascii="Times New Roman" w:hAnsi="Times New Roman" w:cs="Times New Roman"/>
          <w:sz w:val="24"/>
          <w:szCs w:val="24"/>
        </w:rPr>
        <w:t xml:space="preserve"> Прогноз</w:t>
      </w:r>
      <w:r w:rsidR="00957FD9">
        <w:rPr>
          <w:rFonts w:ascii="Times New Roman" w:hAnsi="Times New Roman" w:cs="Times New Roman"/>
          <w:sz w:val="24"/>
          <w:szCs w:val="24"/>
        </w:rPr>
        <w:t>а</w:t>
      </w:r>
      <w:r w:rsidR="00B704BD" w:rsidRPr="00206E3B">
        <w:rPr>
          <w:rFonts w:ascii="Times New Roman" w:hAnsi="Times New Roman" w:cs="Times New Roman"/>
          <w:sz w:val="24"/>
          <w:szCs w:val="24"/>
        </w:rPr>
        <w:t>.</w:t>
      </w:r>
      <w:r w:rsidR="006C2C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2172">
        <w:rPr>
          <w:rFonts w:ascii="Times New Roman" w:hAnsi="Times New Roman" w:cs="Times New Roman"/>
          <w:sz w:val="24"/>
          <w:szCs w:val="24"/>
        </w:rPr>
        <w:t xml:space="preserve">Анализ показателей </w:t>
      </w:r>
      <w:r w:rsidR="00E6057C">
        <w:rPr>
          <w:rFonts w:ascii="Times New Roman" w:hAnsi="Times New Roman" w:cs="Times New Roman"/>
          <w:sz w:val="24"/>
          <w:szCs w:val="24"/>
        </w:rPr>
        <w:t xml:space="preserve">Прогноза, </w:t>
      </w:r>
      <w:r w:rsidR="0087041A">
        <w:rPr>
          <w:rFonts w:ascii="Times New Roman" w:hAnsi="Times New Roman" w:cs="Times New Roman"/>
          <w:sz w:val="24"/>
          <w:szCs w:val="24"/>
        </w:rPr>
        <w:t xml:space="preserve">приведенных </w:t>
      </w:r>
      <w:r w:rsidR="00542172">
        <w:rPr>
          <w:rFonts w:ascii="Times New Roman" w:hAnsi="Times New Roman" w:cs="Times New Roman"/>
          <w:sz w:val="24"/>
          <w:szCs w:val="24"/>
        </w:rPr>
        <w:t xml:space="preserve">в текстовом материале </w:t>
      </w:r>
      <w:r w:rsidR="00AD7A18">
        <w:rPr>
          <w:rFonts w:ascii="Times New Roman" w:hAnsi="Times New Roman" w:cs="Times New Roman"/>
          <w:sz w:val="24"/>
          <w:szCs w:val="24"/>
        </w:rPr>
        <w:t xml:space="preserve"> </w:t>
      </w:r>
      <w:r w:rsidR="0009718B">
        <w:rPr>
          <w:rFonts w:ascii="Times New Roman" w:hAnsi="Times New Roman" w:cs="Times New Roman"/>
          <w:sz w:val="24"/>
          <w:szCs w:val="24"/>
        </w:rPr>
        <w:t>Пояснительной записке</w:t>
      </w:r>
      <w:r w:rsidR="00F73F2E">
        <w:rPr>
          <w:rFonts w:ascii="Times New Roman" w:hAnsi="Times New Roman" w:cs="Times New Roman"/>
          <w:sz w:val="24"/>
          <w:szCs w:val="24"/>
        </w:rPr>
        <w:t xml:space="preserve"> указывает </w:t>
      </w:r>
      <w:r w:rsidR="00D17021">
        <w:rPr>
          <w:rFonts w:ascii="Times New Roman" w:hAnsi="Times New Roman" w:cs="Times New Roman"/>
          <w:sz w:val="24"/>
          <w:szCs w:val="24"/>
        </w:rPr>
        <w:t>на допущенные арифметические ошибки</w:t>
      </w:r>
      <w:r w:rsidR="00F60295">
        <w:rPr>
          <w:rFonts w:ascii="Times New Roman" w:hAnsi="Times New Roman" w:cs="Times New Roman"/>
          <w:sz w:val="24"/>
          <w:szCs w:val="24"/>
        </w:rPr>
        <w:t>,</w:t>
      </w:r>
      <w:r w:rsidR="00D17021">
        <w:rPr>
          <w:rFonts w:ascii="Times New Roman" w:hAnsi="Times New Roman" w:cs="Times New Roman"/>
          <w:sz w:val="24"/>
          <w:szCs w:val="24"/>
        </w:rPr>
        <w:t xml:space="preserve"> вследстви</w:t>
      </w:r>
      <w:r w:rsidR="000917ED">
        <w:rPr>
          <w:rFonts w:ascii="Times New Roman" w:hAnsi="Times New Roman" w:cs="Times New Roman"/>
          <w:sz w:val="24"/>
          <w:szCs w:val="24"/>
        </w:rPr>
        <w:t>е</w:t>
      </w:r>
      <w:r w:rsidR="00D17021">
        <w:rPr>
          <w:rFonts w:ascii="Times New Roman" w:hAnsi="Times New Roman" w:cs="Times New Roman"/>
          <w:sz w:val="24"/>
          <w:szCs w:val="24"/>
        </w:rPr>
        <w:t xml:space="preserve"> </w:t>
      </w:r>
      <w:r w:rsidR="00F60295">
        <w:rPr>
          <w:rFonts w:ascii="Times New Roman" w:hAnsi="Times New Roman" w:cs="Times New Roman"/>
          <w:sz w:val="24"/>
          <w:szCs w:val="24"/>
        </w:rPr>
        <w:t>котор</w:t>
      </w:r>
      <w:r w:rsidR="00783445">
        <w:rPr>
          <w:rFonts w:ascii="Times New Roman" w:hAnsi="Times New Roman" w:cs="Times New Roman"/>
          <w:sz w:val="24"/>
          <w:szCs w:val="24"/>
        </w:rPr>
        <w:t>ых</w:t>
      </w:r>
      <w:r w:rsidR="000917ED">
        <w:rPr>
          <w:rFonts w:ascii="Times New Roman" w:hAnsi="Times New Roman" w:cs="Times New Roman"/>
          <w:sz w:val="24"/>
          <w:szCs w:val="24"/>
        </w:rPr>
        <w:t xml:space="preserve"> возника</w:t>
      </w:r>
      <w:r w:rsidR="00783445">
        <w:rPr>
          <w:rFonts w:ascii="Times New Roman" w:hAnsi="Times New Roman" w:cs="Times New Roman"/>
          <w:sz w:val="24"/>
          <w:szCs w:val="24"/>
        </w:rPr>
        <w:t>ю</w:t>
      </w:r>
      <w:r w:rsidR="000917ED">
        <w:rPr>
          <w:rFonts w:ascii="Times New Roman" w:hAnsi="Times New Roman" w:cs="Times New Roman"/>
          <w:sz w:val="24"/>
          <w:szCs w:val="24"/>
        </w:rPr>
        <w:t xml:space="preserve">т </w:t>
      </w:r>
      <w:r w:rsidR="00B21230">
        <w:rPr>
          <w:rFonts w:ascii="Times New Roman" w:hAnsi="Times New Roman" w:cs="Times New Roman"/>
          <w:sz w:val="24"/>
          <w:szCs w:val="24"/>
        </w:rPr>
        <w:t>расхождения по оценке точного определения</w:t>
      </w:r>
      <w:r w:rsidR="004E56B9">
        <w:rPr>
          <w:rFonts w:ascii="Times New Roman" w:hAnsi="Times New Roman" w:cs="Times New Roman"/>
          <w:sz w:val="24"/>
          <w:szCs w:val="24"/>
        </w:rPr>
        <w:t xml:space="preserve"> значений параметров</w:t>
      </w:r>
      <w:r w:rsidR="00F60295">
        <w:rPr>
          <w:rFonts w:ascii="Times New Roman" w:hAnsi="Times New Roman" w:cs="Times New Roman"/>
          <w:sz w:val="24"/>
          <w:szCs w:val="24"/>
        </w:rPr>
        <w:t xml:space="preserve"> Прогноза и их изменени</w:t>
      </w:r>
      <w:r w:rsidR="00AD7A18">
        <w:rPr>
          <w:rFonts w:ascii="Times New Roman" w:hAnsi="Times New Roman" w:cs="Times New Roman"/>
          <w:sz w:val="24"/>
          <w:szCs w:val="24"/>
        </w:rPr>
        <w:t>й</w:t>
      </w:r>
      <w:r w:rsidR="00F60295">
        <w:rPr>
          <w:rFonts w:ascii="Times New Roman" w:hAnsi="Times New Roman" w:cs="Times New Roman"/>
          <w:sz w:val="24"/>
          <w:szCs w:val="24"/>
        </w:rPr>
        <w:t xml:space="preserve"> в текущем году</w:t>
      </w:r>
      <w:r w:rsidR="004D035D">
        <w:rPr>
          <w:rFonts w:ascii="Times New Roman" w:hAnsi="Times New Roman" w:cs="Times New Roman"/>
          <w:sz w:val="24"/>
          <w:szCs w:val="24"/>
        </w:rPr>
        <w:t xml:space="preserve">, </w:t>
      </w:r>
      <w:r w:rsidR="00B26E39">
        <w:rPr>
          <w:rFonts w:ascii="Times New Roman" w:hAnsi="Times New Roman" w:cs="Times New Roman"/>
          <w:sz w:val="24"/>
          <w:szCs w:val="24"/>
        </w:rPr>
        <w:t>например,</w:t>
      </w:r>
      <w:r w:rsidR="004D035D">
        <w:rPr>
          <w:rFonts w:ascii="Times New Roman" w:hAnsi="Times New Roman" w:cs="Times New Roman"/>
          <w:sz w:val="24"/>
          <w:szCs w:val="24"/>
        </w:rPr>
        <w:t xml:space="preserve"> объем выручки</w:t>
      </w:r>
      <w:r w:rsidR="006D53AB">
        <w:rPr>
          <w:rFonts w:ascii="Times New Roman" w:hAnsi="Times New Roman" w:cs="Times New Roman"/>
          <w:sz w:val="24"/>
          <w:szCs w:val="24"/>
        </w:rPr>
        <w:t xml:space="preserve"> от реализации продукции в 2018 году </w:t>
      </w:r>
      <w:r w:rsidR="00B26E39">
        <w:rPr>
          <w:rFonts w:ascii="Times New Roman" w:hAnsi="Times New Roman" w:cs="Times New Roman"/>
          <w:sz w:val="24"/>
          <w:szCs w:val="24"/>
        </w:rPr>
        <w:t xml:space="preserve">к 2017 году </w:t>
      </w:r>
      <w:r w:rsidR="001E1720">
        <w:rPr>
          <w:rFonts w:ascii="Times New Roman" w:hAnsi="Times New Roman" w:cs="Times New Roman"/>
          <w:sz w:val="24"/>
          <w:szCs w:val="24"/>
        </w:rPr>
        <w:t xml:space="preserve">снижение: - </w:t>
      </w:r>
      <w:r w:rsidR="006D53AB">
        <w:rPr>
          <w:rFonts w:ascii="Times New Roman" w:hAnsi="Times New Roman" w:cs="Times New Roman"/>
          <w:sz w:val="24"/>
          <w:szCs w:val="24"/>
        </w:rPr>
        <w:t>по ПАО «</w:t>
      </w:r>
      <w:proofErr w:type="spellStart"/>
      <w:r w:rsidR="006D53AB">
        <w:rPr>
          <w:rFonts w:ascii="Times New Roman" w:hAnsi="Times New Roman" w:cs="Times New Roman"/>
          <w:sz w:val="24"/>
          <w:szCs w:val="24"/>
        </w:rPr>
        <w:t>Коршуновский</w:t>
      </w:r>
      <w:proofErr w:type="spellEnd"/>
      <w:r w:rsidR="006D53AB">
        <w:rPr>
          <w:rFonts w:ascii="Times New Roman" w:hAnsi="Times New Roman" w:cs="Times New Roman"/>
          <w:sz w:val="24"/>
          <w:szCs w:val="24"/>
        </w:rPr>
        <w:t xml:space="preserve"> ГОК</w:t>
      </w:r>
      <w:r w:rsidR="004D035D">
        <w:rPr>
          <w:rFonts w:ascii="Times New Roman" w:hAnsi="Times New Roman" w:cs="Times New Roman"/>
          <w:sz w:val="24"/>
          <w:szCs w:val="24"/>
        </w:rPr>
        <w:t xml:space="preserve"> </w:t>
      </w:r>
      <w:r w:rsidR="00E356E5">
        <w:rPr>
          <w:rFonts w:ascii="Times New Roman" w:hAnsi="Times New Roman" w:cs="Times New Roman"/>
          <w:sz w:val="24"/>
          <w:szCs w:val="24"/>
        </w:rPr>
        <w:t xml:space="preserve"> состави</w:t>
      </w:r>
      <w:r w:rsidR="007031A4">
        <w:rPr>
          <w:rFonts w:ascii="Times New Roman" w:hAnsi="Times New Roman" w:cs="Times New Roman"/>
          <w:sz w:val="24"/>
          <w:szCs w:val="24"/>
        </w:rPr>
        <w:t>т</w:t>
      </w:r>
      <w:r w:rsidR="00E356E5">
        <w:rPr>
          <w:rFonts w:ascii="Times New Roman" w:hAnsi="Times New Roman" w:cs="Times New Roman"/>
          <w:sz w:val="24"/>
          <w:szCs w:val="24"/>
        </w:rPr>
        <w:t xml:space="preserve"> 13,1% (в материалах </w:t>
      </w:r>
      <w:r w:rsidR="00B32E2A">
        <w:rPr>
          <w:rFonts w:ascii="Times New Roman" w:hAnsi="Times New Roman" w:cs="Times New Roman"/>
          <w:sz w:val="24"/>
          <w:szCs w:val="24"/>
        </w:rPr>
        <w:t>отражено</w:t>
      </w:r>
      <w:r w:rsidR="0089444A">
        <w:rPr>
          <w:rFonts w:ascii="Times New Roman" w:hAnsi="Times New Roman" w:cs="Times New Roman"/>
          <w:sz w:val="24"/>
          <w:szCs w:val="24"/>
        </w:rPr>
        <w:t xml:space="preserve"> -</w:t>
      </w:r>
      <w:r w:rsidR="00B32E2A">
        <w:rPr>
          <w:rFonts w:ascii="Times New Roman" w:hAnsi="Times New Roman" w:cs="Times New Roman"/>
          <w:sz w:val="24"/>
          <w:szCs w:val="24"/>
        </w:rPr>
        <w:t xml:space="preserve"> </w:t>
      </w:r>
      <w:r w:rsidR="00E356E5">
        <w:rPr>
          <w:rFonts w:ascii="Times New Roman" w:hAnsi="Times New Roman" w:cs="Times New Roman"/>
          <w:sz w:val="24"/>
          <w:szCs w:val="24"/>
        </w:rPr>
        <w:t xml:space="preserve">43,6%), </w:t>
      </w:r>
      <w:r w:rsidR="001E1720">
        <w:rPr>
          <w:rFonts w:ascii="Times New Roman" w:hAnsi="Times New Roman" w:cs="Times New Roman"/>
          <w:sz w:val="24"/>
          <w:szCs w:val="24"/>
        </w:rPr>
        <w:t xml:space="preserve">по </w:t>
      </w:r>
      <w:r w:rsidR="005C02DD">
        <w:rPr>
          <w:rFonts w:ascii="Times New Roman" w:hAnsi="Times New Roman" w:cs="Times New Roman"/>
          <w:sz w:val="24"/>
          <w:szCs w:val="24"/>
        </w:rPr>
        <w:t>показателю «</w:t>
      </w:r>
      <w:r w:rsidR="001E1720">
        <w:rPr>
          <w:rFonts w:ascii="Times New Roman" w:hAnsi="Times New Roman" w:cs="Times New Roman"/>
          <w:sz w:val="24"/>
          <w:szCs w:val="24"/>
        </w:rPr>
        <w:t>предприятиям лесного хозяйства</w:t>
      </w:r>
      <w:r w:rsidR="00BE01CE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BE01CE">
        <w:rPr>
          <w:rFonts w:ascii="Times New Roman" w:hAnsi="Times New Roman" w:cs="Times New Roman"/>
          <w:sz w:val="24"/>
          <w:szCs w:val="24"/>
        </w:rPr>
        <w:t xml:space="preserve"> предоставление услуг в этой области</w:t>
      </w:r>
      <w:r w:rsidR="005C02DD">
        <w:rPr>
          <w:rFonts w:ascii="Times New Roman" w:hAnsi="Times New Roman" w:cs="Times New Roman"/>
          <w:sz w:val="24"/>
          <w:szCs w:val="24"/>
        </w:rPr>
        <w:t>»</w:t>
      </w:r>
      <w:r w:rsidR="00BE01CE">
        <w:rPr>
          <w:rFonts w:ascii="Times New Roman" w:hAnsi="Times New Roman" w:cs="Times New Roman"/>
          <w:sz w:val="24"/>
          <w:szCs w:val="24"/>
        </w:rPr>
        <w:t xml:space="preserve"> </w:t>
      </w:r>
      <w:r w:rsidR="008806CA">
        <w:rPr>
          <w:rFonts w:ascii="Times New Roman" w:hAnsi="Times New Roman" w:cs="Times New Roman"/>
          <w:sz w:val="24"/>
          <w:szCs w:val="24"/>
        </w:rPr>
        <w:t>состави</w:t>
      </w:r>
      <w:r w:rsidR="007031A4">
        <w:rPr>
          <w:rFonts w:ascii="Times New Roman" w:hAnsi="Times New Roman" w:cs="Times New Roman"/>
          <w:sz w:val="24"/>
          <w:szCs w:val="24"/>
        </w:rPr>
        <w:t>т</w:t>
      </w:r>
      <w:r w:rsidR="008806CA">
        <w:rPr>
          <w:rFonts w:ascii="Times New Roman" w:hAnsi="Times New Roman" w:cs="Times New Roman"/>
          <w:sz w:val="24"/>
          <w:szCs w:val="24"/>
        </w:rPr>
        <w:t xml:space="preserve"> </w:t>
      </w:r>
      <w:r w:rsidR="00BE01CE">
        <w:rPr>
          <w:rFonts w:ascii="Times New Roman" w:hAnsi="Times New Roman" w:cs="Times New Roman"/>
          <w:sz w:val="24"/>
          <w:szCs w:val="24"/>
        </w:rPr>
        <w:t xml:space="preserve">26,4% (в материалах </w:t>
      </w:r>
      <w:r w:rsidR="005C02DD">
        <w:rPr>
          <w:rFonts w:ascii="Times New Roman" w:hAnsi="Times New Roman" w:cs="Times New Roman"/>
          <w:sz w:val="24"/>
          <w:szCs w:val="24"/>
        </w:rPr>
        <w:t xml:space="preserve">- </w:t>
      </w:r>
      <w:r w:rsidR="00BE01CE">
        <w:rPr>
          <w:rFonts w:ascii="Times New Roman" w:hAnsi="Times New Roman" w:cs="Times New Roman"/>
          <w:sz w:val="24"/>
          <w:szCs w:val="24"/>
        </w:rPr>
        <w:t>4,3%)</w:t>
      </w:r>
      <w:r w:rsidR="008806CA">
        <w:rPr>
          <w:rFonts w:ascii="Times New Roman" w:hAnsi="Times New Roman" w:cs="Times New Roman"/>
          <w:sz w:val="24"/>
          <w:szCs w:val="24"/>
        </w:rPr>
        <w:t xml:space="preserve">; </w:t>
      </w:r>
      <w:r w:rsidR="005C02DD">
        <w:rPr>
          <w:rFonts w:ascii="Times New Roman" w:hAnsi="Times New Roman" w:cs="Times New Roman"/>
          <w:sz w:val="24"/>
          <w:szCs w:val="24"/>
        </w:rPr>
        <w:t>«</w:t>
      </w:r>
      <w:r w:rsidR="008806CA">
        <w:rPr>
          <w:rFonts w:ascii="Times New Roman" w:hAnsi="Times New Roman" w:cs="Times New Roman"/>
          <w:sz w:val="24"/>
          <w:szCs w:val="24"/>
        </w:rPr>
        <w:t>по предприятиям обрабатывающего производства</w:t>
      </w:r>
      <w:r w:rsidR="005C02DD">
        <w:rPr>
          <w:rFonts w:ascii="Times New Roman" w:hAnsi="Times New Roman" w:cs="Times New Roman"/>
          <w:sz w:val="24"/>
          <w:szCs w:val="24"/>
        </w:rPr>
        <w:t>»</w:t>
      </w:r>
      <w:r w:rsidR="008806CA">
        <w:rPr>
          <w:rFonts w:ascii="Times New Roman" w:hAnsi="Times New Roman" w:cs="Times New Roman"/>
          <w:sz w:val="24"/>
          <w:szCs w:val="24"/>
        </w:rPr>
        <w:t xml:space="preserve"> </w:t>
      </w:r>
      <w:r w:rsidR="00330A93">
        <w:rPr>
          <w:rFonts w:ascii="Times New Roman" w:hAnsi="Times New Roman" w:cs="Times New Roman"/>
          <w:sz w:val="24"/>
          <w:szCs w:val="24"/>
        </w:rPr>
        <w:t>состави</w:t>
      </w:r>
      <w:r w:rsidR="007031A4">
        <w:rPr>
          <w:rFonts w:ascii="Times New Roman" w:hAnsi="Times New Roman" w:cs="Times New Roman"/>
          <w:sz w:val="24"/>
          <w:szCs w:val="24"/>
        </w:rPr>
        <w:t>т</w:t>
      </w:r>
      <w:r w:rsidR="00330A93">
        <w:rPr>
          <w:rFonts w:ascii="Times New Roman" w:hAnsi="Times New Roman" w:cs="Times New Roman"/>
          <w:sz w:val="24"/>
          <w:szCs w:val="24"/>
        </w:rPr>
        <w:t xml:space="preserve"> </w:t>
      </w:r>
      <w:r w:rsidR="00306E70">
        <w:rPr>
          <w:rFonts w:ascii="Times New Roman" w:hAnsi="Times New Roman" w:cs="Times New Roman"/>
          <w:sz w:val="24"/>
          <w:szCs w:val="24"/>
        </w:rPr>
        <w:t xml:space="preserve">49% (в материалах </w:t>
      </w:r>
      <w:r w:rsidR="007031A4">
        <w:rPr>
          <w:rFonts w:ascii="Times New Roman" w:hAnsi="Times New Roman" w:cs="Times New Roman"/>
          <w:sz w:val="24"/>
          <w:szCs w:val="24"/>
        </w:rPr>
        <w:t xml:space="preserve">- </w:t>
      </w:r>
      <w:r w:rsidR="00306E70">
        <w:rPr>
          <w:rFonts w:ascii="Times New Roman" w:hAnsi="Times New Roman" w:cs="Times New Roman"/>
          <w:sz w:val="24"/>
          <w:szCs w:val="24"/>
        </w:rPr>
        <w:t>25,5%).</w:t>
      </w:r>
    </w:p>
    <w:p w:rsidR="003566D1" w:rsidRDefault="0039703F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703F">
        <w:rPr>
          <w:rFonts w:ascii="Times New Roman" w:hAnsi="Times New Roman" w:cs="Times New Roman"/>
          <w:sz w:val="24"/>
          <w:szCs w:val="24"/>
        </w:rPr>
        <w:t xml:space="preserve">По оценке 2019 года прогнозируется рост </w:t>
      </w:r>
      <w:r w:rsidR="00C70B28">
        <w:rPr>
          <w:rFonts w:ascii="Times New Roman" w:hAnsi="Times New Roman" w:cs="Times New Roman"/>
          <w:sz w:val="24"/>
          <w:szCs w:val="24"/>
        </w:rPr>
        <w:t>среднемесячной заработн</w:t>
      </w:r>
      <w:r w:rsidR="0073529E">
        <w:rPr>
          <w:rFonts w:ascii="Times New Roman" w:hAnsi="Times New Roman" w:cs="Times New Roman"/>
          <w:sz w:val="24"/>
          <w:szCs w:val="24"/>
        </w:rPr>
        <w:t>ой</w:t>
      </w:r>
      <w:r w:rsidR="00701EE9">
        <w:rPr>
          <w:rFonts w:ascii="Times New Roman" w:hAnsi="Times New Roman" w:cs="Times New Roman"/>
          <w:sz w:val="24"/>
          <w:szCs w:val="24"/>
        </w:rPr>
        <w:t xml:space="preserve"> плат</w:t>
      </w:r>
      <w:r w:rsidR="0073529E">
        <w:rPr>
          <w:rFonts w:ascii="Times New Roman" w:hAnsi="Times New Roman" w:cs="Times New Roman"/>
          <w:sz w:val="24"/>
          <w:szCs w:val="24"/>
        </w:rPr>
        <w:t>ы</w:t>
      </w:r>
      <w:r w:rsidR="00C70B28">
        <w:rPr>
          <w:rFonts w:ascii="Times New Roman" w:hAnsi="Times New Roman" w:cs="Times New Roman"/>
          <w:sz w:val="24"/>
          <w:szCs w:val="24"/>
        </w:rPr>
        <w:t xml:space="preserve"> </w:t>
      </w:r>
      <w:r w:rsidRPr="0039703F">
        <w:rPr>
          <w:rFonts w:ascii="Times New Roman" w:hAnsi="Times New Roman" w:cs="Times New Roman"/>
          <w:sz w:val="24"/>
          <w:szCs w:val="24"/>
        </w:rPr>
        <w:t xml:space="preserve"> населения </w:t>
      </w:r>
      <w:r w:rsidR="0041446F"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39703F">
        <w:rPr>
          <w:rFonts w:ascii="Times New Roman" w:hAnsi="Times New Roman" w:cs="Times New Roman"/>
          <w:sz w:val="24"/>
          <w:szCs w:val="24"/>
        </w:rPr>
        <w:t xml:space="preserve">к уровню 2018 года на </w:t>
      </w:r>
      <w:r w:rsidR="006B6732">
        <w:rPr>
          <w:rFonts w:ascii="Times New Roman" w:hAnsi="Times New Roman" w:cs="Times New Roman"/>
          <w:sz w:val="24"/>
          <w:szCs w:val="24"/>
        </w:rPr>
        <w:t>101,8</w:t>
      </w:r>
      <w:r w:rsidRPr="0039703F">
        <w:rPr>
          <w:rFonts w:ascii="Times New Roman" w:hAnsi="Times New Roman" w:cs="Times New Roman"/>
          <w:sz w:val="24"/>
          <w:szCs w:val="24"/>
        </w:rPr>
        <w:t xml:space="preserve"> %, что на 1,</w:t>
      </w:r>
      <w:r w:rsidR="00890121">
        <w:rPr>
          <w:rFonts w:ascii="Times New Roman" w:hAnsi="Times New Roman" w:cs="Times New Roman"/>
          <w:sz w:val="24"/>
          <w:szCs w:val="24"/>
        </w:rPr>
        <w:t xml:space="preserve">9 </w:t>
      </w:r>
      <w:proofErr w:type="gramStart"/>
      <w:r w:rsidRPr="0039703F">
        <w:rPr>
          <w:rFonts w:ascii="Times New Roman" w:hAnsi="Times New Roman" w:cs="Times New Roman"/>
          <w:sz w:val="24"/>
          <w:szCs w:val="24"/>
        </w:rPr>
        <w:t>процентных</w:t>
      </w:r>
      <w:proofErr w:type="gramEnd"/>
      <w:r w:rsidRPr="0039703F">
        <w:rPr>
          <w:rFonts w:ascii="Times New Roman" w:hAnsi="Times New Roman" w:cs="Times New Roman"/>
          <w:sz w:val="24"/>
          <w:szCs w:val="24"/>
        </w:rPr>
        <w:t xml:space="preserve"> пункта ниже уровня инфляции согласно оце</w:t>
      </w:r>
      <w:r w:rsidR="0041446F">
        <w:rPr>
          <w:rFonts w:ascii="Times New Roman" w:hAnsi="Times New Roman" w:cs="Times New Roman"/>
          <w:sz w:val="24"/>
          <w:szCs w:val="24"/>
        </w:rPr>
        <w:t>нки</w:t>
      </w:r>
      <w:r w:rsidRPr="0039703F">
        <w:rPr>
          <w:rFonts w:ascii="Times New Roman" w:hAnsi="Times New Roman" w:cs="Times New Roman"/>
          <w:sz w:val="24"/>
          <w:szCs w:val="24"/>
        </w:rPr>
        <w:t xml:space="preserve"> 2019 года</w:t>
      </w:r>
      <w:r w:rsidR="00890121">
        <w:rPr>
          <w:rFonts w:ascii="Times New Roman" w:hAnsi="Times New Roman" w:cs="Times New Roman"/>
          <w:sz w:val="24"/>
          <w:szCs w:val="24"/>
        </w:rPr>
        <w:t xml:space="preserve"> (</w:t>
      </w:r>
      <w:r w:rsidR="007B3A18">
        <w:rPr>
          <w:rFonts w:ascii="Times New Roman" w:hAnsi="Times New Roman" w:cs="Times New Roman"/>
          <w:sz w:val="24"/>
          <w:szCs w:val="24"/>
        </w:rPr>
        <w:t>4,27%)</w:t>
      </w:r>
      <w:r w:rsidRPr="003970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703F" w:rsidRDefault="0039703F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703F">
        <w:rPr>
          <w:rFonts w:ascii="Times New Roman" w:hAnsi="Times New Roman" w:cs="Times New Roman"/>
          <w:sz w:val="24"/>
          <w:szCs w:val="24"/>
        </w:rPr>
        <w:t xml:space="preserve">В 2020 году согласно Прогнозу  </w:t>
      </w:r>
      <w:r w:rsidR="003764BE">
        <w:rPr>
          <w:rFonts w:ascii="Times New Roman" w:hAnsi="Times New Roman" w:cs="Times New Roman"/>
          <w:sz w:val="24"/>
          <w:szCs w:val="24"/>
        </w:rPr>
        <w:t>среднемесячн</w:t>
      </w:r>
      <w:r w:rsidR="00701EE9">
        <w:rPr>
          <w:rFonts w:ascii="Times New Roman" w:hAnsi="Times New Roman" w:cs="Times New Roman"/>
          <w:sz w:val="24"/>
          <w:szCs w:val="24"/>
        </w:rPr>
        <w:t>ая</w:t>
      </w:r>
      <w:r w:rsidR="003764BE">
        <w:rPr>
          <w:rFonts w:ascii="Times New Roman" w:hAnsi="Times New Roman" w:cs="Times New Roman"/>
          <w:sz w:val="24"/>
          <w:szCs w:val="24"/>
        </w:rPr>
        <w:t xml:space="preserve"> заработн</w:t>
      </w:r>
      <w:r w:rsidR="0073529E">
        <w:rPr>
          <w:rFonts w:ascii="Times New Roman" w:hAnsi="Times New Roman" w:cs="Times New Roman"/>
          <w:sz w:val="24"/>
          <w:szCs w:val="24"/>
        </w:rPr>
        <w:t>ая плата</w:t>
      </w:r>
      <w:r w:rsidR="003764BE" w:rsidRPr="0039703F">
        <w:rPr>
          <w:rFonts w:ascii="Times New Roman" w:hAnsi="Times New Roman" w:cs="Times New Roman"/>
          <w:sz w:val="24"/>
          <w:szCs w:val="24"/>
        </w:rPr>
        <w:t xml:space="preserve"> населения </w:t>
      </w:r>
      <w:r w:rsidR="00C633C8">
        <w:rPr>
          <w:rFonts w:ascii="Times New Roman" w:hAnsi="Times New Roman" w:cs="Times New Roman"/>
          <w:sz w:val="24"/>
          <w:szCs w:val="24"/>
        </w:rPr>
        <w:t>района</w:t>
      </w:r>
      <w:r w:rsidR="0073529E">
        <w:rPr>
          <w:rFonts w:ascii="Times New Roman" w:hAnsi="Times New Roman" w:cs="Times New Roman"/>
          <w:sz w:val="24"/>
          <w:szCs w:val="24"/>
        </w:rPr>
        <w:t xml:space="preserve"> увеличи</w:t>
      </w:r>
      <w:r w:rsidRPr="0039703F">
        <w:rPr>
          <w:rFonts w:ascii="Times New Roman" w:hAnsi="Times New Roman" w:cs="Times New Roman"/>
          <w:sz w:val="24"/>
          <w:szCs w:val="24"/>
        </w:rPr>
        <w:t>тся по отношению к аналогичному</w:t>
      </w:r>
      <w:r w:rsidR="003764BE">
        <w:rPr>
          <w:rFonts w:ascii="Times New Roman" w:hAnsi="Times New Roman" w:cs="Times New Roman"/>
          <w:sz w:val="24"/>
          <w:szCs w:val="24"/>
        </w:rPr>
        <w:t xml:space="preserve"> периоду предыдущего года на 4,5</w:t>
      </w:r>
      <w:r w:rsidRPr="0039703F">
        <w:rPr>
          <w:rFonts w:ascii="Times New Roman" w:hAnsi="Times New Roman" w:cs="Times New Roman"/>
          <w:sz w:val="24"/>
          <w:szCs w:val="24"/>
        </w:rPr>
        <w:t xml:space="preserve"> %. В 2021-2022 годах также прогнозируется рост </w:t>
      </w:r>
      <w:r w:rsidR="004E1F26">
        <w:rPr>
          <w:rFonts w:ascii="Times New Roman" w:hAnsi="Times New Roman" w:cs="Times New Roman"/>
          <w:sz w:val="24"/>
          <w:szCs w:val="24"/>
        </w:rPr>
        <w:t>заработной платы</w:t>
      </w:r>
      <w:r w:rsidRPr="0039703F">
        <w:rPr>
          <w:rFonts w:ascii="Times New Roman" w:hAnsi="Times New Roman" w:cs="Times New Roman"/>
          <w:sz w:val="24"/>
          <w:szCs w:val="24"/>
        </w:rPr>
        <w:t xml:space="preserve"> (в 2021 году - на </w:t>
      </w:r>
      <w:r w:rsidR="004E1F26">
        <w:rPr>
          <w:rFonts w:ascii="Times New Roman" w:hAnsi="Times New Roman" w:cs="Times New Roman"/>
          <w:sz w:val="24"/>
          <w:szCs w:val="24"/>
        </w:rPr>
        <w:t>4,6</w:t>
      </w:r>
      <w:r w:rsidRPr="0039703F">
        <w:rPr>
          <w:rFonts w:ascii="Times New Roman" w:hAnsi="Times New Roman" w:cs="Times New Roman"/>
          <w:sz w:val="24"/>
          <w:szCs w:val="24"/>
        </w:rPr>
        <w:t>%, в 2022</w:t>
      </w:r>
      <w:r w:rsidR="001568ED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39703F">
        <w:rPr>
          <w:rFonts w:ascii="Times New Roman" w:hAnsi="Times New Roman" w:cs="Times New Roman"/>
          <w:sz w:val="24"/>
          <w:szCs w:val="24"/>
        </w:rPr>
        <w:t xml:space="preserve"> </w:t>
      </w:r>
      <w:r w:rsidR="009A0E94">
        <w:rPr>
          <w:rFonts w:ascii="Times New Roman" w:hAnsi="Times New Roman" w:cs="Times New Roman"/>
          <w:sz w:val="24"/>
          <w:szCs w:val="24"/>
        </w:rPr>
        <w:t>–</w:t>
      </w:r>
      <w:r w:rsidRPr="0039703F">
        <w:rPr>
          <w:rFonts w:ascii="Times New Roman" w:hAnsi="Times New Roman" w:cs="Times New Roman"/>
          <w:sz w:val="24"/>
          <w:szCs w:val="24"/>
        </w:rPr>
        <w:t xml:space="preserve"> </w:t>
      </w:r>
      <w:r w:rsidR="009A0E94">
        <w:rPr>
          <w:rFonts w:ascii="Times New Roman" w:hAnsi="Times New Roman" w:cs="Times New Roman"/>
          <w:sz w:val="24"/>
          <w:szCs w:val="24"/>
        </w:rPr>
        <w:t>4,7</w:t>
      </w:r>
      <w:r w:rsidRPr="0039703F">
        <w:rPr>
          <w:rFonts w:ascii="Times New Roman" w:hAnsi="Times New Roman" w:cs="Times New Roman"/>
          <w:sz w:val="24"/>
          <w:szCs w:val="24"/>
        </w:rPr>
        <w:t xml:space="preserve">%). </w:t>
      </w:r>
    </w:p>
    <w:p w:rsidR="00FF7D52" w:rsidRPr="00676A32" w:rsidRDefault="00D83F37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Достигнутый р</w:t>
      </w:r>
      <w:r w:rsidR="00192581">
        <w:rPr>
          <w:rFonts w:ascii="Times New Roman" w:hAnsi="Times New Roman" w:cs="Times New Roman"/>
          <w:sz w:val="24"/>
          <w:szCs w:val="24"/>
        </w:rPr>
        <w:t>аз</w:t>
      </w:r>
      <w:r w:rsidR="0061458F">
        <w:rPr>
          <w:rFonts w:ascii="Times New Roman" w:hAnsi="Times New Roman" w:cs="Times New Roman"/>
          <w:sz w:val="24"/>
          <w:szCs w:val="24"/>
        </w:rPr>
        <w:t xml:space="preserve">мер среднемесячной заработной платы </w:t>
      </w:r>
      <w:r w:rsidR="00161A91">
        <w:rPr>
          <w:rFonts w:ascii="Times New Roman" w:hAnsi="Times New Roman" w:cs="Times New Roman"/>
          <w:sz w:val="24"/>
          <w:szCs w:val="24"/>
        </w:rPr>
        <w:t>по факту 2018</w:t>
      </w:r>
      <w:r w:rsidR="00064AC1">
        <w:rPr>
          <w:rFonts w:ascii="Times New Roman" w:hAnsi="Times New Roman" w:cs="Times New Roman"/>
          <w:sz w:val="24"/>
          <w:szCs w:val="24"/>
        </w:rPr>
        <w:t xml:space="preserve"> года</w:t>
      </w:r>
      <w:r w:rsidR="0061458F">
        <w:rPr>
          <w:rFonts w:ascii="Times New Roman" w:hAnsi="Times New Roman" w:cs="Times New Roman"/>
          <w:sz w:val="24"/>
          <w:szCs w:val="24"/>
        </w:rPr>
        <w:t xml:space="preserve"> в целом по району составил </w:t>
      </w:r>
      <w:r w:rsidR="00161A91">
        <w:rPr>
          <w:rFonts w:ascii="Times New Roman" w:hAnsi="Times New Roman" w:cs="Times New Roman"/>
          <w:b/>
          <w:i/>
          <w:sz w:val="24"/>
          <w:szCs w:val="24"/>
        </w:rPr>
        <w:t>48 668,0</w:t>
      </w:r>
      <w:r w:rsidR="0061458F" w:rsidRPr="00676A3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161A91">
        <w:rPr>
          <w:rFonts w:ascii="Times New Roman" w:hAnsi="Times New Roman" w:cs="Times New Roman"/>
          <w:sz w:val="24"/>
          <w:szCs w:val="24"/>
        </w:rPr>
        <w:t xml:space="preserve"> и вырос относительно 2017</w:t>
      </w:r>
      <w:r w:rsidR="0061458F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C5220" w:rsidRPr="00676A32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161A91">
        <w:rPr>
          <w:rFonts w:ascii="Times New Roman" w:hAnsi="Times New Roman" w:cs="Times New Roman"/>
          <w:b/>
          <w:i/>
          <w:sz w:val="24"/>
          <w:szCs w:val="24"/>
        </w:rPr>
        <w:t>40 636,0</w:t>
      </w:r>
      <w:r w:rsidR="002C5220" w:rsidRPr="00676A3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рублей) на </w:t>
      </w:r>
      <w:r w:rsidR="00D84D3B">
        <w:rPr>
          <w:rFonts w:ascii="Times New Roman" w:hAnsi="Times New Roman" w:cs="Times New Roman"/>
          <w:b/>
          <w:i/>
          <w:sz w:val="24"/>
          <w:szCs w:val="24"/>
        </w:rPr>
        <w:t>19,</w:t>
      </w:r>
      <w:r w:rsidR="00F71134"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2C5220" w:rsidRPr="00676A32">
        <w:rPr>
          <w:rFonts w:ascii="Times New Roman" w:hAnsi="Times New Roman" w:cs="Times New Roman"/>
          <w:b/>
          <w:i/>
          <w:sz w:val="24"/>
          <w:szCs w:val="24"/>
        </w:rPr>
        <w:t>%,</w:t>
      </w:r>
      <w:r w:rsidR="002C5220">
        <w:rPr>
          <w:rFonts w:ascii="Times New Roman" w:hAnsi="Times New Roman" w:cs="Times New Roman"/>
          <w:sz w:val="24"/>
          <w:szCs w:val="24"/>
        </w:rPr>
        <w:t xml:space="preserve"> </w:t>
      </w:r>
      <w:r w:rsidR="00FD1FD3">
        <w:rPr>
          <w:rFonts w:ascii="Times New Roman" w:hAnsi="Times New Roman" w:cs="Times New Roman"/>
          <w:sz w:val="24"/>
          <w:szCs w:val="24"/>
        </w:rPr>
        <w:t>оценка н</w:t>
      </w:r>
      <w:r w:rsidR="00F71134">
        <w:rPr>
          <w:rFonts w:ascii="Times New Roman" w:hAnsi="Times New Roman" w:cs="Times New Roman"/>
          <w:sz w:val="24"/>
          <w:szCs w:val="24"/>
        </w:rPr>
        <w:t>а 2019 год</w:t>
      </w:r>
      <w:r w:rsidR="002C5220">
        <w:rPr>
          <w:rFonts w:ascii="Times New Roman" w:hAnsi="Times New Roman" w:cs="Times New Roman"/>
          <w:sz w:val="24"/>
          <w:szCs w:val="24"/>
        </w:rPr>
        <w:t xml:space="preserve"> – </w:t>
      </w:r>
      <w:r w:rsidR="00F71134">
        <w:rPr>
          <w:rFonts w:ascii="Times New Roman" w:hAnsi="Times New Roman" w:cs="Times New Roman"/>
          <w:b/>
          <w:i/>
          <w:sz w:val="24"/>
          <w:szCs w:val="24"/>
        </w:rPr>
        <w:t>49</w:t>
      </w:r>
      <w:r w:rsidR="00FD1F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616B4">
        <w:rPr>
          <w:rFonts w:ascii="Times New Roman" w:hAnsi="Times New Roman" w:cs="Times New Roman"/>
          <w:b/>
          <w:i/>
          <w:sz w:val="24"/>
          <w:szCs w:val="24"/>
        </w:rPr>
        <w:t>570,0</w:t>
      </w:r>
      <w:r w:rsidR="002C5220" w:rsidRPr="00676A3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8616B4">
        <w:rPr>
          <w:rFonts w:ascii="Times New Roman" w:hAnsi="Times New Roman" w:cs="Times New Roman"/>
          <w:sz w:val="24"/>
          <w:szCs w:val="24"/>
        </w:rPr>
        <w:t>.</w:t>
      </w:r>
    </w:p>
    <w:p w:rsidR="00AC306E" w:rsidRDefault="00AA2F5C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КСП района отмечает, что</w:t>
      </w:r>
      <w:r w:rsidR="0092115D">
        <w:rPr>
          <w:rFonts w:ascii="Times New Roman" w:hAnsi="Times New Roman" w:cs="Times New Roman"/>
          <w:sz w:val="24"/>
          <w:szCs w:val="24"/>
        </w:rPr>
        <w:t xml:space="preserve"> плановы</w:t>
      </w:r>
      <w:r w:rsidR="00B67133">
        <w:rPr>
          <w:rFonts w:ascii="Times New Roman" w:hAnsi="Times New Roman" w:cs="Times New Roman"/>
          <w:sz w:val="24"/>
          <w:szCs w:val="24"/>
        </w:rPr>
        <w:t>й</w:t>
      </w:r>
      <w:r w:rsidR="0092115D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B67133">
        <w:rPr>
          <w:rFonts w:ascii="Times New Roman" w:hAnsi="Times New Roman" w:cs="Times New Roman"/>
          <w:sz w:val="24"/>
          <w:szCs w:val="24"/>
        </w:rPr>
        <w:t>ь</w:t>
      </w:r>
      <w:r w:rsidR="00B67133" w:rsidRPr="00B67133">
        <w:rPr>
          <w:rFonts w:ascii="Times New Roman" w:hAnsi="Times New Roman" w:cs="Times New Roman"/>
          <w:sz w:val="24"/>
          <w:szCs w:val="24"/>
        </w:rPr>
        <w:t xml:space="preserve"> </w:t>
      </w:r>
      <w:r w:rsidR="000C30B7">
        <w:rPr>
          <w:rFonts w:ascii="Times New Roman" w:hAnsi="Times New Roman" w:cs="Times New Roman"/>
          <w:sz w:val="24"/>
          <w:szCs w:val="24"/>
        </w:rPr>
        <w:t>средней</w:t>
      </w:r>
      <w:r w:rsidR="00B67133" w:rsidRPr="00F53E37">
        <w:rPr>
          <w:rFonts w:ascii="Times New Roman" w:hAnsi="Times New Roman" w:cs="Times New Roman"/>
          <w:sz w:val="24"/>
          <w:szCs w:val="24"/>
        </w:rPr>
        <w:t xml:space="preserve"> заработн</w:t>
      </w:r>
      <w:r w:rsidR="000C30B7">
        <w:rPr>
          <w:rFonts w:ascii="Times New Roman" w:hAnsi="Times New Roman" w:cs="Times New Roman"/>
          <w:sz w:val="24"/>
          <w:szCs w:val="24"/>
        </w:rPr>
        <w:t>ой платы</w:t>
      </w:r>
      <w:r w:rsidR="00B67133" w:rsidRPr="00F53E37">
        <w:rPr>
          <w:rFonts w:ascii="Times New Roman" w:hAnsi="Times New Roman" w:cs="Times New Roman"/>
          <w:sz w:val="24"/>
          <w:szCs w:val="24"/>
        </w:rPr>
        <w:t xml:space="preserve"> раб</w:t>
      </w:r>
      <w:r w:rsidR="00B67133">
        <w:rPr>
          <w:rFonts w:ascii="Times New Roman" w:hAnsi="Times New Roman" w:cs="Times New Roman"/>
          <w:sz w:val="24"/>
          <w:szCs w:val="24"/>
        </w:rPr>
        <w:t xml:space="preserve">отников бюджетной </w:t>
      </w:r>
      <w:r w:rsidR="0073529E">
        <w:rPr>
          <w:rFonts w:ascii="Times New Roman" w:hAnsi="Times New Roman" w:cs="Times New Roman"/>
          <w:sz w:val="24"/>
          <w:szCs w:val="24"/>
        </w:rPr>
        <w:t>сферы</w:t>
      </w:r>
      <w:r w:rsidR="0089336B">
        <w:rPr>
          <w:rFonts w:ascii="Times New Roman" w:hAnsi="Times New Roman" w:cs="Times New Roman"/>
          <w:sz w:val="24"/>
          <w:szCs w:val="24"/>
        </w:rPr>
        <w:t xml:space="preserve"> </w:t>
      </w:r>
      <w:r w:rsidR="00CF0431">
        <w:rPr>
          <w:rFonts w:ascii="Times New Roman" w:hAnsi="Times New Roman" w:cs="Times New Roman"/>
          <w:sz w:val="24"/>
          <w:szCs w:val="24"/>
        </w:rPr>
        <w:t xml:space="preserve">в </w:t>
      </w:r>
      <w:r w:rsidR="0089336B">
        <w:rPr>
          <w:rFonts w:ascii="Times New Roman" w:hAnsi="Times New Roman" w:cs="Times New Roman"/>
          <w:sz w:val="24"/>
          <w:szCs w:val="24"/>
        </w:rPr>
        <w:t>П</w:t>
      </w:r>
      <w:r w:rsidR="00CF0431">
        <w:rPr>
          <w:rFonts w:ascii="Times New Roman" w:hAnsi="Times New Roman" w:cs="Times New Roman"/>
          <w:sz w:val="24"/>
          <w:szCs w:val="24"/>
        </w:rPr>
        <w:t xml:space="preserve">рогнозе </w:t>
      </w:r>
      <w:r w:rsidR="008B4455">
        <w:rPr>
          <w:rFonts w:ascii="Times New Roman" w:hAnsi="Times New Roman" w:cs="Times New Roman"/>
          <w:sz w:val="24"/>
          <w:szCs w:val="24"/>
        </w:rPr>
        <w:t>на 20</w:t>
      </w:r>
      <w:r w:rsidR="00405596">
        <w:rPr>
          <w:rFonts w:ascii="Times New Roman" w:hAnsi="Times New Roman" w:cs="Times New Roman"/>
          <w:sz w:val="24"/>
          <w:szCs w:val="24"/>
        </w:rPr>
        <w:t>20 - 2021</w:t>
      </w:r>
      <w:r w:rsidR="008B4455">
        <w:rPr>
          <w:rFonts w:ascii="Times New Roman" w:hAnsi="Times New Roman" w:cs="Times New Roman"/>
          <w:sz w:val="24"/>
          <w:szCs w:val="24"/>
        </w:rPr>
        <w:t xml:space="preserve"> год</w:t>
      </w:r>
      <w:r w:rsidR="00405596">
        <w:rPr>
          <w:rFonts w:ascii="Times New Roman" w:hAnsi="Times New Roman" w:cs="Times New Roman"/>
          <w:sz w:val="24"/>
          <w:szCs w:val="24"/>
        </w:rPr>
        <w:t>ы</w:t>
      </w:r>
      <w:r w:rsidR="00163B82">
        <w:rPr>
          <w:rFonts w:ascii="Times New Roman" w:hAnsi="Times New Roman" w:cs="Times New Roman"/>
          <w:sz w:val="24"/>
          <w:szCs w:val="24"/>
        </w:rPr>
        <w:t xml:space="preserve"> </w:t>
      </w:r>
      <w:r w:rsidR="009D160C">
        <w:rPr>
          <w:rFonts w:ascii="Times New Roman" w:hAnsi="Times New Roman" w:cs="Times New Roman"/>
          <w:sz w:val="24"/>
          <w:szCs w:val="24"/>
        </w:rPr>
        <w:t>сформирован</w:t>
      </w:r>
      <w:r w:rsidR="00AC306E">
        <w:rPr>
          <w:rFonts w:ascii="Times New Roman" w:hAnsi="Times New Roman" w:cs="Times New Roman"/>
          <w:sz w:val="24"/>
          <w:szCs w:val="24"/>
        </w:rPr>
        <w:t>:</w:t>
      </w:r>
      <w:r w:rsidR="00241C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208" w:rsidRDefault="00E81208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7E2E">
        <w:rPr>
          <w:rFonts w:ascii="Times New Roman" w:hAnsi="Times New Roman" w:cs="Times New Roman"/>
          <w:sz w:val="24"/>
          <w:szCs w:val="24"/>
        </w:rPr>
        <w:t>на  20</w:t>
      </w:r>
      <w:r w:rsidR="009D160C">
        <w:rPr>
          <w:rFonts w:ascii="Times New Roman" w:hAnsi="Times New Roman" w:cs="Times New Roman"/>
          <w:sz w:val="24"/>
          <w:szCs w:val="24"/>
        </w:rPr>
        <w:t>20</w:t>
      </w:r>
      <w:r w:rsidR="004A7E2E">
        <w:rPr>
          <w:rFonts w:ascii="Times New Roman" w:hAnsi="Times New Roman" w:cs="Times New Roman"/>
          <w:sz w:val="24"/>
          <w:szCs w:val="24"/>
        </w:rPr>
        <w:t xml:space="preserve"> год</w:t>
      </w:r>
      <w:r w:rsidR="00054732">
        <w:rPr>
          <w:rFonts w:ascii="Times New Roman" w:hAnsi="Times New Roman" w:cs="Times New Roman"/>
          <w:sz w:val="24"/>
          <w:szCs w:val="24"/>
        </w:rPr>
        <w:t xml:space="preserve"> </w:t>
      </w:r>
      <w:r w:rsidR="003D1CCC">
        <w:rPr>
          <w:rFonts w:ascii="Times New Roman" w:hAnsi="Times New Roman" w:cs="Times New Roman"/>
          <w:sz w:val="24"/>
          <w:szCs w:val="24"/>
        </w:rPr>
        <w:t xml:space="preserve">по </w:t>
      </w:r>
      <w:r w:rsidR="00C30B3D" w:rsidRPr="000D6187">
        <w:rPr>
          <w:rFonts w:ascii="Times New Roman" w:hAnsi="Times New Roman" w:cs="Times New Roman"/>
          <w:i/>
          <w:sz w:val="24"/>
          <w:szCs w:val="24"/>
        </w:rPr>
        <w:t>О</w:t>
      </w:r>
      <w:r w:rsidR="003D1CCC">
        <w:rPr>
          <w:rFonts w:ascii="Times New Roman" w:hAnsi="Times New Roman" w:cs="Times New Roman"/>
          <w:i/>
          <w:sz w:val="24"/>
          <w:szCs w:val="24"/>
        </w:rPr>
        <w:t>бразованию</w:t>
      </w:r>
      <w:r w:rsidR="00A0782D" w:rsidRPr="00F53E37">
        <w:rPr>
          <w:rFonts w:ascii="Times New Roman" w:hAnsi="Times New Roman" w:cs="Times New Roman"/>
          <w:sz w:val="24"/>
          <w:szCs w:val="24"/>
        </w:rPr>
        <w:t xml:space="preserve"> </w:t>
      </w:r>
      <w:r w:rsidR="00D9693E">
        <w:rPr>
          <w:rFonts w:ascii="Times New Roman" w:hAnsi="Times New Roman" w:cs="Times New Roman"/>
          <w:sz w:val="24"/>
          <w:szCs w:val="24"/>
        </w:rPr>
        <w:t>в сумме</w:t>
      </w:r>
      <w:r w:rsidR="00474A1D">
        <w:rPr>
          <w:rFonts w:ascii="Times New Roman" w:hAnsi="Times New Roman" w:cs="Times New Roman"/>
          <w:sz w:val="24"/>
          <w:szCs w:val="24"/>
        </w:rPr>
        <w:t xml:space="preserve"> </w:t>
      </w:r>
      <w:r w:rsidR="008116BB">
        <w:rPr>
          <w:rFonts w:ascii="Times New Roman" w:hAnsi="Times New Roman" w:cs="Times New Roman"/>
          <w:sz w:val="24"/>
          <w:szCs w:val="24"/>
        </w:rPr>
        <w:t>–</w:t>
      </w:r>
      <w:r w:rsidR="00A0782D" w:rsidRPr="008B16B9">
        <w:rPr>
          <w:rFonts w:ascii="Times New Roman" w:hAnsi="Times New Roman" w:cs="Times New Roman"/>
          <w:sz w:val="24"/>
          <w:szCs w:val="24"/>
        </w:rPr>
        <w:t xml:space="preserve"> </w:t>
      </w:r>
      <w:r w:rsidR="009D160C">
        <w:rPr>
          <w:rFonts w:ascii="Times New Roman" w:hAnsi="Times New Roman" w:cs="Times New Roman"/>
          <w:b/>
          <w:i/>
          <w:sz w:val="24"/>
          <w:szCs w:val="24"/>
        </w:rPr>
        <w:t>38 251,0</w:t>
      </w:r>
      <w:r w:rsidR="00A0782D" w:rsidRPr="003D1CCC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Pr="00692496">
        <w:rPr>
          <w:rFonts w:ascii="Times New Roman" w:hAnsi="Times New Roman" w:cs="Times New Roman"/>
          <w:sz w:val="24"/>
          <w:szCs w:val="24"/>
        </w:rPr>
        <w:t>;</w:t>
      </w:r>
    </w:p>
    <w:p w:rsidR="00E81208" w:rsidRDefault="00E81208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D1CCC">
        <w:rPr>
          <w:rFonts w:ascii="Times New Roman" w:hAnsi="Times New Roman" w:cs="Times New Roman"/>
          <w:sz w:val="24"/>
          <w:szCs w:val="24"/>
        </w:rPr>
        <w:t xml:space="preserve"> </w:t>
      </w:r>
      <w:r w:rsidR="004A7E2E">
        <w:rPr>
          <w:rFonts w:ascii="Times New Roman" w:hAnsi="Times New Roman" w:cs="Times New Roman"/>
          <w:sz w:val="24"/>
          <w:szCs w:val="24"/>
        </w:rPr>
        <w:t>на 20</w:t>
      </w:r>
      <w:r w:rsidR="00163B82">
        <w:rPr>
          <w:rFonts w:ascii="Times New Roman" w:hAnsi="Times New Roman" w:cs="Times New Roman"/>
          <w:sz w:val="24"/>
          <w:szCs w:val="24"/>
        </w:rPr>
        <w:t>20</w:t>
      </w:r>
      <w:r w:rsidR="004A7E2E">
        <w:rPr>
          <w:rFonts w:ascii="Times New Roman" w:hAnsi="Times New Roman" w:cs="Times New Roman"/>
          <w:sz w:val="24"/>
          <w:szCs w:val="24"/>
        </w:rPr>
        <w:t xml:space="preserve"> год</w:t>
      </w:r>
      <w:r w:rsidR="00054732">
        <w:rPr>
          <w:rFonts w:ascii="Times New Roman" w:hAnsi="Times New Roman" w:cs="Times New Roman"/>
          <w:sz w:val="24"/>
          <w:szCs w:val="24"/>
        </w:rPr>
        <w:t xml:space="preserve"> </w:t>
      </w:r>
      <w:r w:rsidR="003D1CCC">
        <w:rPr>
          <w:rFonts w:ascii="Times New Roman" w:hAnsi="Times New Roman" w:cs="Times New Roman"/>
          <w:sz w:val="24"/>
          <w:szCs w:val="24"/>
        </w:rPr>
        <w:t>по</w:t>
      </w:r>
      <w:r w:rsidR="00F53E37" w:rsidRPr="008B16B9">
        <w:rPr>
          <w:rFonts w:ascii="Times New Roman" w:hAnsi="Times New Roman" w:cs="Times New Roman"/>
          <w:sz w:val="24"/>
          <w:szCs w:val="24"/>
        </w:rPr>
        <w:t xml:space="preserve"> </w:t>
      </w:r>
      <w:r w:rsidR="00C30B3D" w:rsidRPr="003D1CCC">
        <w:rPr>
          <w:rFonts w:ascii="Times New Roman" w:hAnsi="Times New Roman" w:cs="Times New Roman"/>
          <w:i/>
          <w:sz w:val="24"/>
          <w:szCs w:val="24"/>
        </w:rPr>
        <w:t>К</w:t>
      </w:r>
      <w:r w:rsidR="00F53E37" w:rsidRPr="003D1CCC">
        <w:rPr>
          <w:rFonts w:ascii="Times New Roman" w:hAnsi="Times New Roman" w:cs="Times New Roman"/>
          <w:i/>
          <w:sz w:val="24"/>
          <w:szCs w:val="24"/>
        </w:rPr>
        <w:t>у</w:t>
      </w:r>
      <w:r w:rsidR="003D1CCC" w:rsidRPr="003D1CCC">
        <w:rPr>
          <w:rFonts w:ascii="Times New Roman" w:hAnsi="Times New Roman" w:cs="Times New Roman"/>
          <w:i/>
          <w:sz w:val="24"/>
          <w:szCs w:val="24"/>
        </w:rPr>
        <w:t>льтуре, спорту, организации</w:t>
      </w:r>
      <w:r w:rsidR="008B16B9" w:rsidRPr="003D1CCC">
        <w:rPr>
          <w:rFonts w:ascii="Times New Roman" w:hAnsi="Times New Roman" w:cs="Times New Roman"/>
          <w:i/>
          <w:sz w:val="24"/>
          <w:szCs w:val="24"/>
        </w:rPr>
        <w:t xml:space="preserve"> досуга </w:t>
      </w:r>
      <w:r w:rsidR="00AF16F2">
        <w:rPr>
          <w:rFonts w:ascii="Times New Roman" w:hAnsi="Times New Roman" w:cs="Times New Roman"/>
          <w:i/>
          <w:sz w:val="24"/>
          <w:szCs w:val="24"/>
        </w:rPr>
        <w:t>–</w:t>
      </w:r>
      <w:r w:rsidR="00C30B3D" w:rsidRPr="003D1CC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A3395">
        <w:rPr>
          <w:rFonts w:ascii="Times New Roman" w:hAnsi="Times New Roman" w:cs="Times New Roman"/>
          <w:b/>
          <w:i/>
          <w:sz w:val="24"/>
          <w:szCs w:val="24"/>
        </w:rPr>
        <w:t>46 707,0</w:t>
      </w:r>
      <w:r w:rsidR="008B16B9" w:rsidRPr="003D1C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75C9" w:rsidRPr="003D1CCC">
        <w:rPr>
          <w:rFonts w:ascii="Times New Roman" w:hAnsi="Times New Roman" w:cs="Times New Roman"/>
          <w:b/>
          <w:i/>
          <w:sz w:val="24"/>
          <w:szCs w:val="24"/>
        </w:rPr>
        <w:t>рублей</w:t>
      </w:r>
      <w:r w:rsidR="00EE75C9" w:rsidRPr="001F2B44">
        <w:rPr>
          <w:rFonts w:ascii="Times New Roman" w:hAnsi="Times New Roman" w:cs="Times New Roman"/>
          <w:i/>
          <w:sz w:val="24"/>
          <w:szCs w:val="24"/>
        </w:rPr>
        <w:t>;</w:t>
      </w:r>
      <w:r w:rsidR="00EE75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416" w:rsidRDefault="00054732" w:rsidP="001B6A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7E2E">
        <w:rPr>
          <w:rFonts w:ascii="Times New Roman" w:hAnsi="Times New Roman" w:cs="Times New Roman"/>
          <w:sz w:val="24"/>
          <w:szCs w:val="24"/>
        </w:rPr>
        <w:t>на</w:t>
      </w:r>
      <w:r w:rsidR="00EE75C9">
        <w:rPr>
          <w:rFonts w:ascii="Times New Roman" w:hAnsi="Times New Roman" w:cs="Times New Roman"/>
          <w:sz w:val="24"/>
          <w:szCs w:val="24"/>
        </w:rPr>
        <w:t xml:space="preserve"> 20</w:t>
      </w:r>
      <w:r w:rsidR="00531446">
        <w:rPr>
          <w:rFonts w:ascii="Times New Roman" w:hAnsi="Times New Roman" w:cs="Times New Roman"/>
          <w:sz w:val="24"/>
          <w:szCs w:val="24"/>
        </w:rPr>
        <w:t>21</w:t>
      </w:r>
      <w:r w:rsidR="004A7E2E">
        <w:rPr>
          <w:rFonts w:ascii="Times New Roman" w:hAnsi="Times New Roman" w:cs="Times New Roman"/>
          <w:sz w:val="24"/>
          <w:szCs w:val="24"/>
        </w:rPr>
        <w:t xml:space="preserve"> год</w:t>
      </w:r>
      <w:r w:rsidR="00A86488">
        <w:rPr>
          <w:rFonts w:ascii="Times New Roman" w:hAnsi="Times New Roman" w:cs="Times New Roman"/>
          <w:sz w:val="24"/>
          <w:szCs w:val="24"/>
        </w:rPr>
        <w:t xml:space="preserve"> в</w:t>
      </w:r>
      <w:r w:rsidR="00A86488" w:rsidRPr="00337F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0B3D" w:rsidRPr="00337F05">
        <w:rPr>
          <w:rFonts w:ascii="Times New Roman" w:hAnsi="Times New Roman" w:cs="Times New Roman"/>
          <w:i/>
          <w:sz w:val="24"/>
          <w:szCs w:val="24"/>
        </w:rPr>
        <w:t>О</w:t>
      </w:r>
      <w:r w:rsidR="00A86488" w:rsidRPr="00337F05">
        <w:rPr>
          <w:rFonts w:ascii="Times New Roman" w:hAnsi="Times New Roman" w:cs="Times New Roman"/>
          <w:i/>
          <w:sz w:val="24"/>
          <w:szCs w:val="24"/>
        </w:rPr>
        <w:t>бразовании</w:t>
      </w:r>
      <w:r w:rsidR="00A86488" w:rsidRPr="00337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F05" w:rsidRPr="00337F05">
        <w:rPr>
          <w:rFonts w:ascii="Times New Roman" w:hAnsi="Times New Roman" w:cs="Times New Roman"/>
          <w:sz w:val="24"/>
          <w:szCs w:val="24"/>
        </w:rPr>
        <w:t>средняя заработная плата составит</w:t>
      </w:r>
      <w:r w:rsidR="00337F05">
        <w:rPr>
          <w:rFonts w:ascii="Times New Roman" w:hAnsi="Times New Roman" w:cs="Times New Roman"/>
          <w:sz w:val="24"/>
          <w:szCs w:val="24"/>
        </w:rPr>
        <w:t xml:space="preserve"> </w:t>
      </w:r>
      <w:r w:rsidR="000719CD">
        <w:rPr>
          <w:rFonts w:ascii="Times New Roman" w:hAnsi="Times New Roman" w:cs="Times New Roman"/>
          <w:sz w:val="24"/>
          <w:szCs w:val="24"/>
        </w:rPr>
        <w:t>–</w:t>
      </w:r>
      <w:r w:rsidR="00337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446">
        <w:rPr>
          <w:rFonts w:ascii="Times New Roman" w:hAnsi="Times New Roman" w:cs="Times New Roman"/>
          <w:b/>
          <w:i/>
          <w:sz w:val="24"/>
          <w:szCs w:val="24"/>
        </w:rPr>
        <w:t>39 742,8</w:t>
      </w:r>
      <w:r w:rsidR="00A86488" w:rsidRPr="00337F05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="005D2770" w:rsidRPr="005D2770">
        <w:rPr>
          <w:rFonts w:ascii="Times New Roman" w:hAnsi="Times New Roman" w:cs="Times New Roman"/>
          <w:sz w:val="24"/>
          <w:szCs w:val="24"/>
        </w:rPr>
        <w:t>;</w:t>
      </w:r>
      <w:r w:rsidR="00C129DD" w:rsidRPr="005D27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F63" w:rsidRDefault="00BC2416" w:rsidP="00636F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7E2E">
        <w:rPr>
          <w:rFonts w:ascii="Times New Roman" w:hAnsi="Times New Roman" w:cs="Times New Roman"/>
          <w:sz w:val="24"/>
          <w:szCs w:val="24"/>
        </w:rPr>
        <w:t>на</w:t>
      </w:r>
      <w:r w:rsidR="00A86488">
        <w:rPr>
          <w:rFonts w:ascii="Times New Roman" w:hAnsi="Times New Roman" w:cs="Times New Roman"/>
          <w:sz w:val="24"/>
          <w:szCs w:val="24"/>
        </w:rPr>
        <w:t xml:space="preserve"> </w:t>
      </w:r>
      <w:r w:rsidR="005D2770">
        <w:rPr>
          <w:rFonts w:ascii="Times New Roman" w:hAnsi="Times New Roman" w:cs="Times New Roman"/>
          <w:sz w:val="24"/>
          <w:szCs w:val="24"/>
        </w:rPr>
        <w:t>2021</w:t>
      </w:r>
      <w:r w:rsidR="004A7E2E">
        <w:rPr>
          <w:rFonts w:ascii="Times New Roman" w:hAnsi="Times New Roman" w:cs="Times New Roman"/>
          <w:sz w:val="24"/>
          <w:szCs w:val="24"/>
        </w:rPr>
        <w:t xml:space="preserve"> год</w:t>
      </w:r>
      <w:r w:rsidR="00EA05BF">
        <w:rPr>
          <w:rFonts w:ascii="Times New Roman" w:hAnsi="Times New Roman" w:cs="Times New Roman"/>
          <w:sz w:val="24"/>
          <w:szCs w:val="24"/>
        </w:rPr>
        <w:t xml:space="preserve"> по </w:t>
      </w:r>
      <w:r w:rsidR="00C30B3D" w:rsidRPr="008C3792">
        <w:rPr>
          <w:rFonts w:ascii="Times New Roman" w:hAnsi="Times New Roman" w:cs="Times New Roman"/>
          <w:i/>
          <w:sz w:val="24"/>
          <w:szCs w:val="24"/>
        </w:rPr>
        <w:t>К</w:t>
      </w:r>
      <w:r w:rsidR="00A86488" w:rsidRPr="008C3792">
        <w:rPr>
          <w:rFonts w:ascii="Times New Roman" w:hAnsi="Times New Roman" w:cs="Times New Roman"/>
          <w:i/>
          <w:sz w:val="24"/>
          <w:szCs w:val="24"/>
        </w:rPr>
        <w:t>ультуре</w:t>
      </w:r>
      <w:r w:rsidR="00300E77" w:rsidRPr="003D1CCC">
        <w:rPr>
          <w:rFonts w:ascii="Times New Roman" w:hAnsi="Times New Roman" w:cs="Times New Roman"/>
          <w:i/>
          <w:sz w:val="24"/>
          <w:szCs w:val="24"/>
        </w:rPr>
        <w:t>, спорту, организации досуга</w:t>
      </w:r>
      <w:r w:rsidR="00300E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D2770">
        <w:rPr>
          <w:rFonts w:ascii="Times New Roman" w:hAnsi="Times New Roman" w:cs="Times New Roman"/>
          <w:i/>
          <w:sz w:val="24"/>
          <w:szCs w:val="24"/>
        </w:rPr>
        <w:t>–</w:t>
      </w:r>
      <w:r w:rsidR="00A86488" w:rsidRPr="008C37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4EF2">
        <w:rPr>
          <w:rFonts w:ascii="Times New Roman" w:hAnsi="Times New Roman" w:cs="Times New Roman"/>
          <w:b/>
          <w:i/>
          <w:sz w:val="24"/>
          <w:szCs w:val="24"/>
        </w:rPr>
        <w:t>48 575,0 рублей</w:t>
      </w:r>
      <w:r w:rsidR="00E570E8" w:rsidRPr="002520BA">
        <w:rPr>
          <w:rFonts w:ascii="Times New Roman" w:hAnsi="Times New Roman" w:cs="Times New Roman"/>
          <w:sz w:val="24"/>
          <w:szCs w:val="24"/>
        </w:rPr>
        <w:t>.</w:t>
      </w:r>
      <w:r w:rsidR="00667856" w:rsidRPr="002520BA">
        <w:rPr>
          <w:rFonts w:ascii="Times New Roman" w:hAnsi="Times New Roman" w:cs="Times New Roman"/>
          <w:sz w:val="24"/>
          <w:szCs w:val="24"/>
        </w:rPr>
        <w:t xml:space="preserve"> </w:t>
      </w:r>
      <w:r w:rsidR="00A14B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F63" w:rsidRDefault="00A81D54" w:rsidP="00636F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Состояние д</w:t>
      </w:r>
      <w:r w:rsidR="00907B6C">
        <w:rPr>
          <w:rFonts w:ascii="Times New Roman" w:hAnsi="Times New Roman" w:cs="Times New Roman"/>
          <w:sz w:val="24"/>
          <w:szCs w:val="24"/>
        </w:rPr>
        <w:t>емографическ</w:t>
      </w:r>
      <w:r>
        <w:rPr>
          <w:rFonts w:ascii="Times New Roman" w:hAnsi="Times New Roman" w:cs="Times New Roman"/>
          <w:sz w:val="24"/>
          <w:szCs w:val="24"/>
        </w:rPr>
        <w:t>ой ситуации</w:t>
      </w:r>
      <w:r w:rsidR="00907B6C">
        <w:rPr>
          <w:rFonts w:ascii="Times New Roman" w:hAnsi="Times New Roman" w:cs="Times New Roman"/>
          <w:sz w:val="24"/>
          <w:szCs w:val="24"/>
        </w:rPr>
        <w:t xml:space="preserve"> </w:t>
      </w:r>
      <w:r w:rsidR="000147D2">
        <w:rPr>
          <w:rFonts w:ascii="Times New Roman" w:hAnsi="Times New Roman" w:cs="Times New Roman"/>
          <w:sz w:val="24"/>
          <w:szCs w:val="24"/>
        </w:rPr>
        <w:t xml:space="preserve">МО </w:t>
      </w:r>
      <w:r w:rsidR="00907B6C">
        <w:rPr>
          <w:rFonts w:ascii="Times New Roman" w:hAnsi="Times New Roman" w:cs="Times New Roman"/>
          <w:sz w:val="24"/>
          <w:szCs w:val="24"/>
        </w:rPr>
        <w:t>в</w:t>
      </w:r>
      <w:r w:rsidR="00636F63">
        <w:rPr>
          <w:rFonts w:ascii="Times New Roman" w:hAnsi="Times New Roman" w:cs="Times New Roman"/>
          <w:sz w:val="24"/>
          <w:szCs w:val="24"/>
        </w:rPr>
        <w:t xml:space="preserve"> связи с естественной и миграционно</w:t>
      </w:r>
      <w:r w:rsidR="008A1D50">
        <w:rPr>
          <w:rFonts w:ascii="Times New Roman" w:hAnsi="Times New Roman" w:cs="Times New Roman"/>
          <w:sz w:val="24"/>
          <w:szCs w:val="24"/>
        </w:rPr>
        <w:t>й убылью населения района</w:t>
      </w:r>
      <w:r w:rsidR="00636F63">
        <w:rPr>
          <w:rFonts w:ascii="Times New Roman" w:hAnsi="Times New Roman" w:cs="Times New Roman"/>
          <w:sz w:val="24"/>
          <w:szCs w:val="24"/>
        </w:rPr>
        <w:t xml:space="preserve"> на протяжении ряда лет</w:t>
      </w:r>
      <w:r w:rsidR="008A1D50" w:rsidRPr="008A1D50">
        <w:rPr>
          <w:rFonts w:ascii="Times New Roman" w:hAnsi="Times New Roman" w:cs="Times New Roman"/>
          <w:sz w:val="24"/>
          <w:szCs w:val="24"/>
        </w:rPr>
        <w:t xml:space="preserve"> </w:t>
      </w:r>
      <w:r w:rsidR="008A1D50">
        <w:rPr>
          <w:rFonts w:ascii="Times New Roman" w:hAnsi="Times New Roman" w:cs="Times New Roman"/>
          <w:sz w:val="24"/>
          <w:szCs w:val="24"/>
        </w:rPr>
        <w:t>находится</w:t>
      </w:r>
      <w:r w:rsidR="00636F63">
        <w:rPr>
          <w:rFonts w:ascii="Times New Roman" w:hAnsi="Times New Roman" w:cs="Times New Roman"/>
          <w:sz w:val="24"/>
          <w:szCs w:val="24"/>
        </w:rPr>
        <w:t xml:space="preserve"> в отрицательной динамике</w:t>
      </w:r>
      <w:r w:rsidR="008A1D50">
        <w:rPr>
          <w:rFonts w:ascii="Times New Roman" w:hAnsi="Times New Roman" w:cs="Times New Roman"/>
          <w:sz w:val="24"/>
          <w:szCs w:val="24"/>
        </w:rPr>
        <w:t>, так</w:t>
      </w:r>
      <w:r w:rsidR="00636F63">
        <w:rPr>
          <w:rFonts w:ascii="Times New Roman" w:hAnsi="Times New Roman" w:cs="Times New Roman"/>
          <w:sz w:val="24"/>
          <w:szCs w:val="24"/>
        </w:rPr>
        <w:t xml:space="preserve"> численность постоянного населения </w:t>
      </w:r>
      <w:r w:rsidR="003D701C">
        <w:rPr>
          <w:rFonts w:ascii="Times New Roman" w:hAnsi="Times New Roman" w:cs="Times New Roman"/>
          <w:sz w:val="24"/>
          <w:szCs w:val="24"/>
        </w:rPr>
        <w:t>по оценке 2019</w:t>
      </w:r>
      <w:r w:rsidR="00636F63">
        <w:rPr>
          <w:rFonts w:ascii="Times New Roman" w:hAnsi="Times New Roman" w:cs="Times New Roman"/>
          <w:sz w:val="24"/>
          <w:szCs w:val="24"/>
        </w:rPr>
        <w:t xml:space="preserve"> года состав</w:t>
      </w:r>
      <w:r w:rsidR="003D701C">
        <w:rPr>
          <w:rFonts w:ascii="Times New Roman" w:hAnsi="Times New Roman" w:cs="Times New Roman"/>
          <w:sz w:val="24"/>
          <w:szCs w:val="24"/>
        </w:rPr>
        <w:t>ит</w:t>
      </w:r>
      <w:r w:rsidR="00636F63">
        <w:rPr>
          <w:rFonts w:ascii="Times New Roman" w:hAnsi="Times New Roman" w:cs="Times New Roman"/>
          <w:sz w:val="24"/>
          <w:szCs w:val="24"/>
        </w:rPr>
        <w:t xml:space="preserve"> </w:t>
      </w:r>
      <w:r w:rsidR="00A43654">
        <w:rPr>
          <w:rFonts w:ascii="Times New Roman" w:hAnsi="Times New Roman" w:cs="Times New Roman"/>
          <w:b/>
          <w:i/>
          <w:sz w:val="24"/>
          <w:szCs w:val="24"/>
        </w:rPr>
        <w:t>46 793 человек</w:t>
      </w:r>
      <w:r w:rsidR="00636F63">
        <w:rPr>
          <w:rFonts w:ascii="Times New Roman" w:hAnsi="Times New Roman" w:cs="Times New Roman"/>
          <w:sz w:val="24"/>
          <w:szCs w:val="24"/>
        </w:rPr>
        <w:t xml:space="preserve">, на </w:t>
      </w:r>
      <w:r w:rsidR="00A43654">
        <w:rPr>
          <w:rFonts w:ascii="Times New Roman" w:hAnsi="Times New Roman" w:cs="Times New Roman"/>
          <w:sz w:val="24"/>
          <w:szCs w:val="24"/>
        </w:rPr>
        <w:t>2020</w:t>
      </w:r>
      <w:r w:rsidR="00636F63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2D7426">
        <w:rPr>
          <w:rFonts w:ascii="Times New Roman" w:hAnsi="Times New Roman" w:cs="Times New Roman"/>
          <w:b/>
          <w:i/>
          <w:sz w:val="24"/>
          <w:szCs w:val="24"/>
        </w:rPr>
        <w:t>46 293</w:t>
      </w:r>
      <w:r w:rsidR="00636F63" w:rsidRPr="00DA5838">
        <w:rPr>
          <w:rFonts w:ascii="Times New Roman" w:hAnsi="Times New Roman" w:cs="Times New Roman"/>
          <w:b/>
          <w:i/>
          <w:sz w:val="24"/>
          <w:szCs w:val="24"/>
        </w:rPr>
        <w:t xml:space="preserve"> человек</w:t>
      </w:r>
      <w:r w:rsidR="00636F63">
        <w:rPr>
          <w:rFonts w:ascii="Times New Roman" w:hAnsi="Times New Roman" w:cs="Times New Roman"/>
          <w:sz w:val="24"/>
          <w:szCs w:val="24"/>
        </w:rPr>
        <w:t>.</w:t>
      </w:r>
    </w:p>
    <w:p w:rsidR="003629A1" w:rsidRDefault="00A14B0D" w:rsidP="00A14B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3830">
        <w:rPr>
          <w:rFonts w:ascii="Times New Roman" w:hAnsi="Times New Roman" w:cs="Times New Roman"/>
          <w:sz w:val="24"/>
          <w:szCs w:val="24"/>
        </w:rPr>
        <w:t>Одновременно с П</w:t>
      </w:r>
      <w:r w:rsidR="00493830" w:rsidRPr="00493830">
        <w:rPr>
          <w:rFonts w:ascii="Times New Roman" w:hAnsi="Times New Roman" w:cs="Times New Roman"/>
          <w:sz w:val="24"/>
          <w:szCs w:val="24"/>
        </w:rPr>
        <w:t xml:space="preserve">роектом </w:t>
      </w:r>
      <w:r w:rsidR="00493830">
        <w:rPr>
          <w:rFonts w:ascii="Times New Roman" w:hAnsi="Times New Roman" w:cs="Times New Roman"/>
          <w:sz w:val="24"/>
          <w:szCs w:val="24"/>
        </w:rPr>
        <w:t xml:space="preserve">решения Думы </w:t>
      </w:r>
      <w:proofErr w:type="spellStart"/>
      <w:r w:rsidR="0049383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493830">
        <w:rPr>
          <w:rFonts w:ascii="Times New Roman" w:hAnsi="Times New Roman" w:cs="Times New Roman"/>
          <w:sz w:val="24"/>
          <w:szCs w:val="24"/>
        </w:rPr>
        <w:t xml:space="preserve"> муниципального района «О бюджете муниципального </w:t>
      </w:r>
      <w:r w:rsidR="005C78D1">
        <w:rPr>
          <w:rFonts w:ascii="Times New Roman" w:hAnsi="Times New Roman" w:cs="Times New Roman"/>
          <w:sz w:val="24"/>
          <w:szCs w:val="24"/>
        </w:rPr>
        <w:t>образования «</w:t>
      </w:r>
      <w:proofErr w:type="spellStart"/>
      <w:r w:rsidR="005C78D1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5C78D1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493830" w:rsidRPr="00493830">
        <w:rPr>
          <w:rFonts w:ascii="Times New Roman" w:hAnsi="Times New Roman" w:cs="Times New Roman"/>
          <w:sz w:val="24"/>
          <w:szCs w:val="24"/>
        </w:rPr>
        <w:t xml:space="preserve"> на 2019 год и на плановый период 2020 и 2021 годов» </w:t>
      </w:r>
      <w:r w:rsidR="00FD4DEB">
        <w:rPr>
          <w:rFonts w:ascii="Times New Roman" w:hAnsi="Times New Roman" w:cs="Times New Roman"/>
          <w:sz w:val="24"/>
          <w:szCs w:val="24"/>
        </w:rPr>
        <w:t xml:space="preserve">Финансовым управлением администрации </w:t>
      </w:r>
      <w:proofErr w:type="spellStart"/>
      <w:r w:rsidR="00FD4DEB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FD4DEB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493830" w:rsidRPr="00493830">
        <w:rPr>
          <w:rFonts w:ascii="Times New Roman" w:hAnsi="Times New Roman" w:cs="Times New Roman"/>
          <w:sz w:val="24"/>
          <w:szCs w:val="24"/>
        </w:rPr>
        <w:t xml:space="preserve"> представлены Основные направления бюджетной и налоговой политики </w:t>
      </w:r>
      <w:r w:rsidR="008F1717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8F1717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8F1717">
        <w:rPr>
          <w:rFonts w:ascii="Times New Roman" w:hAnsi="Times New Roman" w:cs="Times New Roman"/>
          <w:sz w:val="24"/>
          <w:szCs w:val="24"/>
        </w:rPr>
        <w:t xml:space="preserve"> район» на 20</w:t>
      </w:r>
      <w:r w:rsidR="00347C4F">
        <w:rPr>
          <w:rFonts w:ascii="Times New Roman" w:hAnsi="Times New Roman" w:cs="Times New Roman"/>
          <w:sz w:val="24"/>
          <w:szCs w:val="24"/>
        </w:rPr>
        <w:t>20</w:t>
      </w:r>
      <w:r w:rsidR="008F1717">
        <w:rPr>
          <w:rFonts w:ascii="Times New Roman" w:hAnsi="Times New Roman" w:cs="Times New Roman"/>
          <w:sz w:val="24"/>
          <w:szCs w:val="24"/>
        </w:rPr>
        <w:t xml:space="preserve"> год и на плановы</w:t>
      </w:r>
      <w:r w:rsidR="00347C4F">
        <w:rPr>
          <w:rFonts w:ascii="Times New Roman" w:hAnsi="Times New Roman" w:cs="Times New Roman"/>
          <w:sz w:val="24"/>
          <w:szCs w:val="24"/>
        </w:rPr>
        <w:t>й период 2021 и 2022</w:t>
      </w:r>
      <w:r w:rsidR="008F1717">
        <w:rPr>
          <w:rFonts w:ascii="Times New Roman" w:hAnsi="Times New Roman" w:cs="Times New Roman"/>
          <w:sz w:val="24"/>
          <w:szCs w:val="24"/>
        </w:rPr>
        <w:t xml:space="preserve"> </w:t>
      </w:r>
      <w:r w:rsidR="001323C4">
        <w:rPr>
          <w:rFonts w:ascii="Times New Roman" w:hAnsi="Times New Roman" w:cs="Times New Roman"/>
          <w:sz w:val="24"/>
          <w:szCs w:val="24"/>
        </w:rPr>
        <w:t>годов</w:t>
      </w:r>
      <w:r w:rsidR="00DD32DD">
        <w:rPr>
          <w:rFonts w:ascii="Times New Roman" w:hAnsi="Times New Roman" w:cs="Times New Roman"/>
          <w:sz w:val="24"/>
          <w:szCs w:val="24"/>
        </w:rPr>
        <w:t xml:space="preserve"> </w:t>
      </w:r>
      <w:r w:rsidR="00493830" w:rsidRPr="00493830">
        <w:rPr>
          <w:rFonts w:ascii="Times New Roman" w:hAnsi="Times New Roman" w:cs="Times New Roman"/>
          <w:sz w:val="24"/>
          <w:szCs w:val="24"/>
        </w:rPr>
        <w:t>(далее - Основные направления).</w:t>
      </w:r>
      <w:proofErr w:type="gramEnd"/>
    </w:p>
    <w:p w:rsidR="00E61AA3" w:rsidRDefault="00493830" w:rsidP="00A14B0D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493830">
        <w:rPr>
          <w:rFonts w:ascii="Times New Roman" w:hAnsi="Times New Roman" w:cs="Times New Roman"/>
          <w:sz w:val="24"/>
          <w:szCs w:val="24"/>
        </w:rPr>
        <w:t xml:space="preserve"> Основные направления представлены в виде единого документа, что позволяет рассматривать бюджетную и налоговую политику в целом как составную часть экономической политики </w:t>
      </w:r>
      <w:proofErr w:type="spellStart"/>
      <w:r w:rsidR="001323C4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1323C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493830">
        <w:rPr>
          <w:rFonts w:ascii="Times New Roman" w:hAnsi="Times New Roman" w:cs="Times New Roman"/>
          <w:sz w:val="24"/>
          <w:szCs w:val="24"/>
        </w:rPr>
        <w:t xml:space="preserve">. В Основных направлениях представлены </w:t>
      </w:r>
      <w:r w:rsidRPr="00493830">
        <w:rPr>
          <w:rFonts w:ascii="Times New Roman" w:hAnsi="Times New Roman" w:cs="Times New Roman"/>
          <w:sz w:val="24"/>
          <w:szCs w:val="24"/>
        </w:rPr>
        <w:lastRenderedPageBreak/>
        <w:t xml:space="preserve">итоги реализации бюджетной и налоговой политики </w:t>
      </w:r>
      <w:r w:rsidR="000B0EA2">
        <w:rPr>
          <w:rFonts w:ascii="Times New Roman" w:hAnsi="Times New Roman" w:cs="Times New Roman"/>
          <w:sz w:val="24"/>
          <w:szCs w:val="24"/>
        </w:rPr>
        <w:t xml:space="preserve">за </w:t>
      </w:r>
      <w:r w:rsidR="00A13CDE">
        <w:rPr>
          <w:rFonts w:ascii="Times New Roman" w:hAnsi="Times New Roman" w:cs="Times New Roman"/>
          <w:sz w:val="24"/>
          <w:szCs w:val="24"/>
        </w:rPr>
        <w:t>2018 год</w:t>
      </w:r>
      <w:r w:rsidRPr="00493830">
        <w:rPr>
          <w:rFonts w:ascii="Times New Roman" w:hAnsi="Times New Roman" w:cs="Times New Roman"/>
          <w:sz w:val="24"/>
          <w:szCs w:val="24"/>
        </w:rPr>
        <w:t>, основные направления бюджет</w:t>
      </w:r>
      <w:r w:rsidR="00A13CDE">
        <w:rPr>
          <w:rFonts w:ascii="Times New Roman" w:hAnsi="Times New Roman" w:cs="Times New Roman"/>
          <w:sz w:val="24"/>
          <w:szCs w:val="24"/>
        </w:rPr>
        <w:t>ной и налоговой политики на 2020-2022</w:t>
      </w:r>
      <w:r w:rsidRPr="00493830">
        <w:rPr>
          <w:rFonts w:ascii="Times New Roman" w:hAnsi="Times New Roman" w:cs="Times New Roman"/>
          <w:sz w:val="24"/>
          <w:szCs w:val="24"/>
        </w:rPr>
        <w:t xml:space="preserve"> годы. </w:t>
      </w:r>
      <w:r w:rsidR="000F48FB" w:rsidRPr="00493830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="00A14B0D" w:rsidRPr="00493830">
        <w:rPr>
          <w:rFonts w:ascii="Times New Roman" w:hAnsi="Times New Roman" w:cs="Times New Roman"/>
          <w:sz w:val="24"/>
          <w:szCs w:val="24"/>
        </w:rPr>
        <w:t xml:space="preserve"> Проектом </w:t>
      </w:r>
      <w:r w:rsidR="000F48FB" w:rsidRPr="00493830">
        <w:rPr>
          <w:rFonts w:ascii="Times New Roman" w:hAnsi="Times New Roman" w:cs="Times New Roman"/>
          <w:sz w:val="24"/>
          <w:szCs w:val="24"/>
        </w:rPr>
        <w:t xml:space="preserve">бюджета НМР </w:t>
      </w:r>
      <w:r w:rsidR="00DD32DD">
        <w:rPr>
          <w:rFonts w:ascii="Times New Roman" w:hAnsi="Times New Roman" w:cs="Times New Roman"/>
          <w:sz w:val="24"/>
          <w:szCs w:val="24"/>
        </w:rPr>
        <w:t>О</w:t>
      </w:r>
      <w:r w:rsidR="00A14B0D" w:rsidRPr="00493830">
        <w:rPr>
          <w:rFonts w:ascii="Times New Roman" w:hAnsi="Times New Roman" w:cs="Times New Roman"/>
          <w:sz w:val="24"/>
          <w:szCs w:val="24"/>
        </w:rPr>
        <w:t>сновные</w:t>
      </w:r>
      <w:r w:rsidR="00A14B0D" w:rsidRPr="00A14B0D">
        <w:rPr>
          <w:rFonts w:ascii="Times New Roman" w:hAnsi="Times New Roman" w:cs="Times New Roman"/>
          <w:sz w:val="24"/>
          <w:szCs w:val="24"/>
        </w:rPr>
        <w:t xml:space="preserve"> направления  повторяют цель бюджетной политики </w:t>
      </w:r>
      <w:proofErr w:type="spellStart"/>
      <w:r w:rsidR="00FA5F6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FA5F60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A14B0D" w:rsidRPr="00A14B0D">
        <w:rPr>
          <w:rFonts w:ascii="Times New Roman" w:hAnsi="Times New Roman" w:cs="Times New Roman"/>
          <w:sz w:val="24"/>
          <w:szCs w:val="24"/>
        </w:rPr>
        <w:t xml:space="preserve">последних лет </w:t>
      </w:r>
      <w:r w:rsidR="008C11F2">
        <w:rPr>
          <w:rFonts w:ascii="Times New Roman" w:hAnsi="Times New Roman" w:cs="Times New Roman"/>
          <w:sz w:val="24"/>
          <w:szCs w:val="24"/>
        </w:rPr>
        <w:t>–</w:t>
      </w:r>
      <w:r w:rsidR="00A14B0D" w:rsidRPr="00A14B0D">
        <w:rPr>
          <w:rFonts w:ascii="Times New Roman" w:hAnsi="Times New Roman" w:cs="Times New Roman"/>
          <w:sz w:val="24"/>
          <w:szCs w:val="24"/>
        </w:rPr>
        <w:t xml:space="preserve"> </w:t>
      </w:r>
      <w:r w:rsidR="008C11F2">
        <w:rPr>
          <w:rFonts w:ascii="Times New Roman" w:hAnsi="Times New Roman" w:cs="Times New Roman"/>
          <w:sz w:val="24"/>
          <w:szCs w:val="24"/>
        </w:rPr>
        <w:t xml:space="preserve">это </w:t>
      </w:r>
      <w:r w:rsidR="00A14B0D" w:rsidRPr="00A14B0D">
        <w:rPr>
          <w:rFonts w:ascii="Times New Roman" w:hAnsi="Times New Roman" w:cs="Times New Roman"/>
          <w:sz w:val="24"/>
          <w:szCs w:val="24"/>
        </w:rPr>
        <w:t xml:space="preserve">обеспечение долгосрочной сбалансированности и устойчивости </w:t>
      </w:r>
      <w:r w:rsidR="005107AA">
        <w:rPr>
          <w:rFonts w:ascii="Times New Roman" w:hAnsi="Times New Roman" w:cs="Times New Roman"/>
          <w:sz w:val="24"/>
          <w:szCs w:val="24"/>
        </w:rPr>
        <w:t>бюджета района и повышения</w:t>
      </w:r>
      <w:r w:rsidR="00A14B0D" w:rsidRPr="00A14B0D">
        <w:rPr>
          <w:rFonts w:ascii="Times New Roman" w:hAnsi="Times New Roman" w:cs="Times New Roman"/>
          <w:sz w:val="24"/>
          <w:szCs w:val="24"/>
        </w:rPr>
        <w:t xml:space="preserve"> финансовой</w:t>
      </w:r>
      <w:r w:rsidR="00797215">
        <w:rPr>
          <w:rFonts w:ascii="Times New Roman" w:hAnsi="Times New Roman" w:cs="Times New Roman"/>
          <w:sz w:val="24"/>
          <w:szCs w:val="24"/>
        </w:rPr>
        <w:t xml:space="preserve"> </w:t>
      </w:r>
      <w:r w:rsidR="005107AA">
        <w:rPr>
          <w:rFonts w:ascii="Times New Roman" w:hAnsi="Times New Roman" w:cs="Times New Roman"/>
          <w:sz w:val="24"/>
          <w:szCs w:val="24"/>
        </w:rPr>
        <w:t>устойчивости бюджетов поселений</w:t>
      </w:r>
      <w:r w:rsidR="00E42E70">
        <w:rPr>
          <w:rFonts w:ascii="Times New Roman" w:hAnsi="Times New Roman" w:cs="Times New Roman"/>
          <w:sz w:val="24"/>
          <w:szCs w:val="24"/>
        </w:rPr>
        <w:t>.</w:t>
      </w:r>
      <w:r w:rsidR="002F2B0B">
        <w:rPr>
          <w:rFonts w:ascii="Times New Roman" w:hAnsi="Times New Roman" w:cs="Times New Roman"/>
          <w:sz w:val="24"/>
          <w:szCs w:val="24"/>
        </w:rPr>
        <w:t xml:space="preserve"> Несмотря на недостаточность доходных источников местного бюджета</w:t>
      </w:r>
      <w:r w:rsidR="00647C55">
        <w:rPr>
          <w:rFonts w:ascii="Times New Roman" w:hAnsi="Times New Roman" w:cs="Times New Roman"/>
          <w:sz w:val="24"/>
          <w:szCs w:val="24"/>
        </w:rPr>
        <w:t>,</w:t>
      </w:r>
      <w:r w:rsidR="002F2B0B">
        <w:rPr>
          <w:rFonts w:ascii="Times New Roman" w:hAnsi="Times New Roman" w:cs="Times New Roman"/>
          <w:sz w:val="24"/>
          <w:szCs w:val="24"/>
        </w:rPr>
        <w:t xml:space="preserve"> приоритетным направлением расходной части бюджета района</w:t>
      </w:r>
      <w:r w:rsidR="004C168D">
        <w:rPr>
          <w:rFonts w:ascii="Times New Roman" w:hAnsi="Times New Roman" w:cs="Times New Roman"/>
          <w:sz w:val="24"/>
          <w:szCs w:val="24"/>
        </w:rPr>
        <w:t xml:space="preserve"> </w:t>
      </w:r>
      <w:r w:rsidR="00647C55">
        <w:rPr>
          <w:rFonts w:ascii="Times New Roman" w:hAnsi="Times New Roman" w:cs="Times New Roman"/>
          <w:sz w:val="24"/>
          <w:szCs w:val="24"/>
        </w:rPr>
        <w:t>остается обеспечение функционирования социальной сферы района</w:t>
      </w:r>
      <w:r w:rsidR="00521980">
        <w:rPr>
          <w:rFonts w:ascii="Times New Roman" w:hAnsi="Times New Roman" w:cs="Times New Roman"/>
          <w:sz w:val="24"/>
          <w:szCs w:val="24"/>
        </w:rPr>
        <w:t xml:space="preserve">: образование, культура, социальная политика, физическая культура и спорт. </w:t>
      </w:r>
      <w:r w:rsidR="003B629A">
        <w:rPr>
          <w:rFonts w:ascii="Times New Roman" w:hAnsi="Times New Roman" w:cs="Times New Roman"/>
          <w:sz w:val="24"/>
          <w:szCs w:val="24"/>
        </w:rPr>
        <w:t>Так</w:t>
      </w:r>
      <w:r w:rsidR="0089336B">
        <w:rPr>
          <w:rFonts w:ascii="Times New Roman" w:hAnsi="Times New Roman" w:cs="Times New Roman"/>
          <w:sz w:val="24"/>
          <w:szCs w:val="24"/>
        </w:rPr>
        <w:t>,</w:t>
      </w:r>
      <w:r w:rsidR="003B629A">
        <w:rPr>
          <w:rFonts w:ascii="Times New Roman" w:hAnsi="Times New Roman" w:cs="Times New Roman"/>
          <w:sz w:val="24"/>
          <w:szCs w:val="24"/>
        </w:rPr>
        <w:t xml:space="preserve"> за</w:t>
      </w:r>
      <w:r w:rsidR="00521980">
        <w:rPr>
          <w:rFonts w:ascii="Times New Roman" w:hAnsi="Times New Roman" w:cs="Times New Roman"/>
          <w:sz w:val="24"/>
          <w:szCs w:val="24"/>
        </w:rPr>
        <w:t xml:space="preserve"> первое полугодие</w:t>
      </w:r>
      <w:r w:rsidR="00893AFF">
        <w:rPr>
          <w:rFonts w:ascii="Times New Roman" w:hAnsi="Times New Roman" w:cs="Times New Roman"/>
          <w:sz w:val="24"/>
          <w:szCs w:val="24"/>
        </w:rPr>
        <w:t xml:space="preserve"> 2019</w:t>
      </w:r>
      <w:r w:rsidR="009C75DD">
        <w:rPr>
          <w:rFonts w:ascii="Times New Roman" w:hAnsi="Times New Roman" w:cs="Times New Roman"/>
          <w:sz w:val="24"/>
          <w:szCs w:val="24"/>
        </w:rPr>
        <w:t xml:space="preserve"> года на социальную сферу на</w:t>
      </w:r>
      <w:r w:rsidR="00893AFF">
        <w:rPr>
          <w:rFonts w:ascii="Times New Roman" w:hAnsi="Times New Roman" w:cs="Times New Roman"/>
          <w:sz w:val="24"/>
          <w:szCs w:val="24"/>
        </w:rPr>
        <w:t>правлено 8</w:t>
      </w:r>
      <w:r w:rsidR="00060A50">
        <w:rPr>
          <w:rFonts w:ascii="Times New Roman" w:hAnsi="Times New Roman" w:cs="Times New Roman"/>
          <w:sz w:val="24"/>
          <w:szCs w:val="24"/>
        </w:rPr>
        <w:t>3</w:t>
      </w:r>
      <w:r w:rsidR="009C75DD">
        <w:rPr>
          <w:rFonts w:ascii="Times New Roman" w:hAnsi="Times New Roman" w:cs="Times New Roman"/>
          <w:sz w:val="24"/>
          <w:szCs w:val="24"/>
        </w:rPr>
        <w:t>% от общего объема расходов бюджета района (</w:t>
      </w:r>
      <w:r w:rsidR="005D72DF">
        <w:rPr>
          <w:rFonts w:ascii="Times New Roman" w:hAnsi="Times New Roman" w:cs="Times New Roman"/>
          <w:sz w:val="24"/>
          <w:szCs w:val="24"/>
        </w:rPr>
        <w:t>1 149,3</w:t>
      </w:r>
      <w:r w:rsidR="009C75DD">
        <w:rPr>
          <w:rFonts w:ascii="Times New Roman" w:hAnsi="Times New Roman" w:cs="Times New Roman"/>
          <w:sz w:val="24"/>
          <w:szCs w:val="24"/>
        </w:rPr>
        <w:t xml:space="preserve"> млн. рублей из </w:t>
      </w:r>
      <w:r w:rsidR="005D72DF">
        <w:rPr>
          <w:rFonts w:ascii="Times New Roman" w:hAnsi="Times New Roman" w:cs="Times New Roman"/>
          <w:sz w:val="24"/>
          <w:szCs w:val="24"/>
        </w:rPr>
        <w:t>1 391,4</w:t>
      </w:r>
      <w:r w:rsidR="004C168D">
        <w:rPr>
          <w:rFonts w:ascii="Times New Roman" w:hAnsi="Times New Roman" w:cs="Times New Roman"/>
          <w:sz w:val="24"/>
          <w:szCs w:val="24"/>
        </w:rPr>
        <w:t xml:space="preserve"> млн. рублей).</w:t>
      </w:r>
      <w:r w:rsidR="00E61AA3" w:rsidRPr="00E61AA3">
        <w:t xml:space="preserve"> </w:t>
      </w:r>
    </w:p>
    <w:p w:rsidR="00372F30" w:rsidRDefault="00372F30" w:rsidP="00A14B0D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1309CB" w:rsidRPr="00372F30" w:rsidRDefault="00E61AA3" w:rsidP="002F781D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145F1D">
        <w:rPr>
          <w:rFonts w:ascii="Times New Roman" w:hAnsi="Times New Roman" w:cs="Times New Roman"/>
          <w:sz w:val="24"/>
          <w:szCs w:val="24"/>
        </w:rPr>
        <w:t xml:space="preserve"> </w:t>
      </w:r>
      <w:r w:rsidR="00D43BB6">
        <w:rPr>
          <w:rFonts w:ascii="Times New Roman" w:hAnsi="Times New Roman" w:cs="Times New Roman"/>
          <w:sz w:val="24"/>
          <w:szCs w:val="24"/>
        </w:rPr>
        <w:t xml:space="preserve">         </w:t>
      </w:r>
      <w:r w:rsidR="00395582" w:rsidRPr="00372F30">
        <w:rPr>
          <w:rFonts w:ascii="Times New Roman" w:hAnsi="Times New Roman" w:cs="Times New Roman"/>
          <w:b/>
          <w:i/>
          <w:sz w:val="24"/>
          <w:szCs w:val="24"/>
        </w:rPr>
        <w:t>Анализ основных параметров</w:t>
      </w:r>
      <w:r w:rsidR="001309CB" w:rsidRPr="00372F30">
        <w:rPr>
          <w:rFonts w:ascii="Times New Roman" w:hAnsi="Times New Roman" w:cs="Times New Roman"/>
          <w:b/>
          <w:i/>
          <w:sz w:val="24"/>
          <w:szCs w:val="24"/>
        </w:rPr>
        <w:t xml:space="preserve"> бюджета </w:t>
      </w:r>
      <w:proofErr w:type="spellStart"/>
      <w:r w:rsidR="001309CB" w:rsidRPr="00372F30">
        <w:rPr>
          <w:rFonts w:ascii="Times New Roman" w:hAnsi="Times New Roman" w:cs="Times New Roman"/>
          <w:b/>
          <w:i/>
          <w:sz w:val="24"/>
          <w:szCs w:val="24"/>
        </w:rPr>
        <w:t>Нижнеилимского</w:t>
      </w:r>
      <w:proofErr w:type="spellEnd"/>
      <w:r w:rsidR="001309CB" w:rsidRPr="00372F30">
        <w:rPr>
          <w:rFonts w:ascii="Times New Roman" w:hAnsi="Times New Roman" w:cs="Times New Roman"/>
          <w:b/>
          <w:i/>
          <w:sz w:val="24"/>
          <w:szCs w:val="24"/>
        </w:rPr>
        <w:t xml:space="preserve"> мун</w:t>
      </w:r>
      <w:r w:rsidR="007347EE" w:rsidRPr="00372F30">
        <w:rPr>
          <w:rFonts w:ascii="Times New Roman" w:hAnsi="Times New Roman" w:cs="Times New Roman"/>
          <w:b/>
          <w:i/>
          <w:sz w:val="24"/>
          <w:szCs w:val="24"/>
        </w:rPr>
        <w:t>иципального района на 20</w:t>
      </w:r>
      <w:r w:rsidR="00162E2E" w:rsidRPr="00372F30">
        <w:rPr>
          <w:rFonts w:ascii="Times New Roman" w:hAnsi="Times New Roman" w:cs="Times New Roman"/>
          <w:b/>
          <w:i/>
          <w:sz w:val="24"/>
          <w:szCs w:val="24"/>
        </w:rPr>
        <w:t>20 год и на плановый период 2021</w:t>
      </w:r>
      <w:r w:rsidR="00BD43C5" w:rsidRPr="00372F30">
        <w:rPr>
          <w:rFonts w:ascii="Times New Roman" w:hAnsi="Times New Roman" w:cs="Times New Roman"/>
          <w:b/>
          <w:i/>
          <w:sz w:val="24"/>
          <w:szCs w:val="24"/>
        </w:rPr>
        <w:t xml:space="preserve"> и 202</w:t>
      </w:r>
      <w:r w:rsidR="00162E2E" w:rsidRPr="00372F30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372F30">
        <w:rPr>
          <w:rFonts w:ascii="Times New Roman" w:hAnsi="Times New Roman" w:cs="Times New Roman"/>
          <w:b/>
          <w:i/>
          <w:sz w:val="24"/>
          <w:szCs w:val="24"/>
        </w:rPr>
        <w:t xml:space="preserve"> годо</w:t>
      </w:r>
      <w:r w:rsidR="00CF7730">
        <w:rPr>
          <w:rFonts w:ascii="Times New Roman" w:hAnsi="Times New Roman" w:cs="Times New Roman"/>
          <w:b/>
          <w:i/>
          <w:sz w:val="24"/>
          <w:szCs w:val="24"/>
        </w:rPr>
        <w:t>в</w:t>
      </w:r>
    </w:p>
    <w:p w:rsidR="001309CB" w:rsidRDefault="00900F6A" w:rsidP="00A5199B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0F6A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375543">
        <w:rPr>
          <w:rFonts w:ascii="Times New Roman" w:hAnsi="Times New Roman" w:cs="Times New Roman"/>
          <w:sz w:val="24"/>
          <w:szCs w:val="24"/>
        </w:rPr>
        <w:t>характеристики</w:t>
      </w:r>
      <w:r w:rsidRPr="00900F6A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="00DA6BC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A6BC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47005">
        <w:rPr>
          <w:rFonts w:ascii="Times New Roman" w:hAnsi="Times New Roman" w:cs="Times New Roman"/>
          <w:sz w:val="24"/>
          <w:szCs w:val="24"/>
        </w:rPr>
        <w:t xml:space="preserve"> в 2015</w:t>
      </w:r>
      <w:r w:rsidRPr="00900F6A">
        <w:rPr>
          <w:rFonts w:ascii="Times New Roman" w:hAnsi="Times New Roman" w:cs="Times New Roman"/>
          <w:sz w:val="24"/>
          <w:szCs w:val="24"/>
        </w:rPr>
        <w:t>-</w:t>
      </w:r>
      <w:r w:rsidR="00375543">
        <w:rPr>
          <w:rFonts w:ascii="Times New Roman" w:hAnsi="Times New Roman" w:cs="Times New Roman"/>
          <w:sz w:val="24"/>
          <w:szCs w:val="24"/>
        </w:rPr>
        <w:t>20</w:t>
      </w:r>
      <w:r w:rsidR="006518DB">
        <w:rPr>
          <w:rFonts w:ascii="Times New Roman" w:hAnsi="Times New Roman" w:cs="Times New Roman"/>
          <w:sz w:val="24"/>
          <w:szCs w:val="24"/>
        </w:rPr>
        <w:t>20</w:t>
      </w:r>
      <w:r w:rsidRPr="00900F6A">
        <w:rPr>
          <w:rFonts w:ascii="Times New Roman" w:hAnsi="Times New Roman" w:cs="Times New Roman"/>
          <w:sz w:val="24"/>
          <w:szCs w:val="24"/>
        </w:rPr>
        <w:t xml:space="preserve"> годах представлены </w:t>
      </w:r>
      <w:r w:rsidR="00BD43C5">
        <w:rPr>
          <w:rFonts w:ascii="Times New Roman" w:hAnsi="Times New Roman" w:cs="Times New Roman"/>
          <w:sz w:val="24"/>
          <w:szCs w:val="24"/>
        </w:rPr>
        <w:t>в диаграм</w:t>
      </w:r>
      <w:r w:rsidR="009E43E4">
        <w:rPr>
          <w:rFonts w:ascii="Times New Roman" w:hAnsi="Times New Roman" w:cs="Times New Roman"/>
          <w:sz w:val="24"/>
          <w:szCs w:val="24"/>
        </w:rPr>
        <w:t>м</w:t>
      </w:r>
      <w:r w:rsidR="00BD43C5">
        <w:rPr>
          <w:rFonts w:ascii="Times New Roman" w:hAnsi="Times New Roman" w:cs="Times New Roman"/>
          <w:sz w:val="24"/>
          <w:szCs w:val="24"/>
        </w:rPr>
        <w:t>е</w:t>
      </w:r>
      <w:r w:rsidRPr="00900F6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309CB" w:rsidRPr="000F466A" w:rsidRDefault="001309CB" w:rsidP="001309CB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13DF" w:rsidRDefault="00F713DF" w:rsidP="001309CB">
      <w:pPr>
        <w:pStyle w:val="ab"/>
        <w:spacing w:after="0" w:line="240" w:lineRule="auto"/>
        <w:ind w:left="1353"/>
        <w:jc w:val="center"/>
        <w:rPr>
          <w:rFonts w:ascii="Times New Roman" w:hAnsi="Times New Roman" w:cs="Times New Roman"/>
          <w:sz w:val="24"/>
          <w:szCs w:val="24"/>
        </w:rPr>
      </w:pPr>
    </w:p>
    <w:p w:rsidR="00F713DF" w:rsidRDefault="0059074D" w:rsidP="0059074D">
      <w:pPr>
        <w:pStyle w:val="ab"/>
        <w:spacing w:after="0" w:line="240" w:lineRule="auto"/>
        <w:ind w:left="13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CF773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012F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B30F99" w:rsidRDefault="00A745D2" w:rsidP="003A2B2E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02178" cy="4134678"/>
            <wp:effectExtent l="57150" t="19050" r="46272" b="0"/>
            <wp:docPr id="1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1309C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309CB" w:rsidRPr="0054439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1309C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5199B" w:rsidRPr="00946D7E" w:rsidRDefault="00435309" w:rsidP="00281E73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бюджета НМР на 2020 год и на плановый период 2021</w:t>
      </w:r>
      <w:r w:rsidR="006C5B43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6C5B43">
        <w:rPr>
          <w:rFonts w:ascii="Times New Roman" w:hAnsi="Times New Roman" w:cs="Times New Roman"/>
          <w:sz w:val="24"/>
          <w:szCs w:val="24"/>
        </w:rPr>
        <w:t xml:space="preserve"> годов подготовлен в соответствии с порядком формирования и применения кодов бюджетной классификации Российской Федерации</w:t>
      </w:r>
      <w:r w:rsidR="008C41D2">
        <w:rPr>
          <w:rFonts w:ascii="Times New Roman" w:hAnsi="Times New Roman" w:cs="Times New Roman"/>
          <w:sz w:val="24"/>
          <w:szCs w:val="24"/>
        </w:rPr>
        <w:t>,</w:t>
      </w:r>
      <w:r w:rsidR="006C5B43">
        <w:rPr>
          <w:rFonts w:ascii="Times New Roman" w:hAnsi="Times New Roman" w:cs="Times New Roman"/>
          <w:sz w:val="24"/>
          <w:szCs w:val="24"/>
        </w:rPr>
        <w:t xml:space="preserve"> и</w:t>
      </w:r>
      <w:r w:rsidR="00803DEC">
        <w:rPr>
          <w:rFonts w:ascii="Times New Roman" w:hAnsi="Times New Roman" w:cs="Times New Roman"/>
          <w:sz w:val="24"/>
          <w:szCs w:val="24"/>
        </w:rPr>
        <w:t>х структуре и принципах назначения</w:t>
      </w:r>
      <w:r w:rsidR="00EA553E">
        <w:rPr>
          <w:rFonts w:ascii="Times New Roman" w:hAnsi="Times New Roman" w:cs="Times New Roman"/>
          <w:sz w:val="24"/>
          <w:szCs w:val="24"/>
        </w:rPr>
        <w:t xml:space="preserve">, </w:t>
      </w:r>
      <w:r w:rsidR="006C5B43">
        <w:rPr>
          <w:rFonts w:ascii="Times New Roman" w:hAnsi="Times New Roman" w:cs="Times New Roman"/>
          <w:sz w:val="24"/>
          <w:szCs w:val="24"/>
        </w:rPr>
        <w:t xml:space="preserve"> </w:t>
      </w:r>
      <w:r w:rsidR="007E0354">
        <w:rPr>
          <w:rFonts w:ascii="Times New Roman" w:hAnsi="Times New Roman" w:cs="Times New Roman"/>
          <w:sz w:val="24"/>
          <w:szCs w:val="24"/>
        </w:rPr>
        <w:t xml:space="preserve">утвержденных </w:t>
      </w:r>
      <w:r w:rsidR="001F01F6">
        <w:rPr>
          <w:rFonts w:ascii="Times New Roman" w:hAnsi="Times New Roman" w:cs="Times New Roman"/>
          <w:sz w:val="24"/>
          <w:szCs w:val="24"/>
        </w:rPr>
        <w:t>П</w:t>
      </w:r>
      <w:r w:rsidR="000E791A">
        <w:rPr>
          <w:rFonts w:ascii="Times New Roman" w:hAnsi="Times New Roman" w:cs="Times New Roman"/>
          <w:sz w:val="24"/>
          <w:szCs w:val="24"/>
        </w:rPr>
        <w:t>риказ</w:t>
      </w:r>
      <w:r w:rsidR="001F01F6">
        <w:rPr>
          <w:rFonts w:ascii="Times New Roman" w:hAnsi="Times New Roman" w:cs="Times New Roman"/>
          <w:sz w:val="24"/>
          <w:szCs w:val="24"/>
        </w:rPr>
        <w:t>о</w:t>
      </w:r>
      <w:r w:rsidR="006C5B43">
        <w:rPr>
          <w:rFonts w:ascii="Times New Roman" w:hAnsi="Times New Roman" w:cs="Times New Roman"/>
          <w:sz w:val="24"/>
          <w:szCs w:val="24"/>
        </w:rPr>
        <w:t>м</w:t>
      </w:r>
      <w:r w:rsidR="00A5199B">
        <w:rPr>
          <w:rFonts w:ascii="Times New Roman" w:hAnsi="Times New Roman" w:cs="Times New Roman"/>
          <w:sz w:val="24"/>
          <w:szCs w:val="24"/>
        </w:rPr>
        <w:t xml:space="preserve"> Минфина России от </w:t>
      </w:r>
      <w:r w:rsidR="002B170F">
        <w:rPr>
          <w:rFonts w:ascii="Times New Roman" w:hAnsi="Times New Roman" w:cs="Times New Roman"/>
          <w:sz w:val="24"/>
          <w:szCs w:val="24"/>
        </w:rPr>
        <w:t>06</w:t>
      </w:r>
      <w:r w:rsidR="00A5199B">
        <w:rPr>
          <w:rFonts w:ascii="Times New Roman" w:hAnsi="Times New Roman" w:cs="Times New Roman"/>
          <w:sz w:val="24"/>
          <w:szCs w:val="24"/>
        </w:rPr>
        <w:t>.</w:t>
      </w:r>
      <w:r w:rsidR="002B170F">
        <w:rPr>
          <w:rFonts w:ascii="Times New Roman" w:hAnsi="Times New Roman" w:cs="Times New Roman"/>
          <w:sz w:val="24"/>
          <w:szCs w:val="24"/>
        </w:rPr>
        <w:t xml:space="preserve">06.2019 </w:t>
      </w:r>
      <w:r w:rsidR="00A5199B">
        <w:rPr>
          <w:rFonts w:ascii="Times New Roman" w:hAnsi="Times New Roman" w:cs="Times New Roman"/>
          <w:sz w:val="24"/>
          <w:szCs w:val="24"/>
        </w:rPr>
        <w:t xml:space="preserve">г. № </w:t>
      </w:r>
      <w:r w:rsidR="002B170F">
        <w:rPr>
          <w:rFonts w:ascii="Times New Roman" w:hAnsi="Times New Roman" w:cs="Times New Roman"/>
          <w:sz w:val="24"/>
          <w:szCs w:val="24"/>
        </w:rPr>
        <w:t>85</w:t>
      </w:r>
      <w:r w:rsidR="00A5199B">
        <w:rPr>
          <w:rFonts w:ascii="Times New Roman" w:hAnsi="Times New Roman" w:cs="Times New Roman"/>
          <w:sz w:val="24"/>
          <w:szCs w:val="24"/>
        </w:rPr>
        <w:t>н</w:t>
      </w:r>
      <w:r w:rsidR="00CB1910">
        <w:rPr>
          <w:rFonts w:ascii="Times New Roman" w:hAnsi="Times New Roman" w:cs="Times New Roman"/>
          <w:sz w:val="24"/>
          <w:szCs w:val="24"/>
        </w:rPr>
        <w:t xml:space="preserve"> (ред. от 17.09.2019</w:t>
      </w:r>
      <w:r w:rsidR="00281E73">
        <w:rPr>
          <w:rFonts w:ascii="Times New Roman" w:hAnsi="Times New Roman" w:cs="Times New Roman"/>
          <w:sz w:val="24"/>
          <w:szCs w:val="24"/>
        </w:rPr>
        <w:t>г.)</w:t>
      </w:r>
      <w:r w:rsidR="00767255">
        <w:rPr>
          <w:rFonts w:ascii="Times New Roman" w:hAnsi="Times New Roman" w:cs="Times New Roman"/>
          <w:sz w:val="24"/>
          <w:szCs w:val="24"/>
        </w:rPr>
        <w:t xml:space="preserve"> </w:t>
      </w:r>
      <w:r w:rsidR="00056A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199B" w:rsidRDefault="00A5199B" w:rsidP="00281E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соответствия текстовой части П</w:t>
      </w:r>
      <w:r w:rsidR="00281E73">
        <w:rPr>
          <w:rFonts w:ascii="Times New Roman" w:hAnsi="Times New Roman" w:cs="Times New Roman"/>
          <w:sz w:val="24"/>
          <w:szCs w:val="24"/>
        </w:rPr>
        <w:t>роекта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D7">
        <w:rPr>
          <w:rFonts w:ascii="Times New Roman" w:hAnsi="Times New Roman" w:cs="Times New Roman"/>
          <w:sz w:val="24"/>
          <w:szCs w:val="24"/>
        </w:rPr>
        <w:t xml:space="preserve">НМР </w:t>
      </w:r>
      <w:r>
        <w:rPr>
          <w:rFonts w:ascii="Times New Roman" w:hAnsi="Times New Roman" w:cs="Times New Roman"/>
          <w:sz w:val="24"/>
          <w:szCs w:val="24"/>
        </w:rPr>
        <w:t xml:space="preserve">нормам бюджетного законодательства показал, что в Проекте </w:t>
      </w:r>
      <w:r w:rsidR="00626C20">
        <w:rPr>
          <w:rFonts w:ascii="Times New Roman" w:hAnsi="Times New Roman" w:cs="Times New Roman"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sz w:val="24"/>
          <w:szCs w:val="24"/>
        </w:rPr>
        <w:t xml:space="preserve">содержатся основные </w:t>
      </w:r>
      <w:r w:rsidR="00A86F3A">
        <w:rPr>
          <w:rFonts w:ascii="Times New Roman" w:hAnsi="Times New Roman" w:cs="Times New Roman"/>
          <w:sz w:val="24"/>
          <w:szCs w:val="24"/>
        </w:rPr>
        <w:t xml:space="preserve">параметры и </w:t>
      </w:r>
      <w:r>
        <w:rPr>
          <w:rFonts w:ascii="Times New Roman" w:hAnsi="Times New Roman" w:cs="Times New Roman"/>
          <w:sz w:val="24"/>
          <w:szCs w:val="24"/>
        </w:rPr>
        <w:t>характеристики бюджета, установленные ст. 184.1 БК РФ</w:t>
      </w:r>
      <w:r w:rsidR="004361F4">
        <w:rPr>
          <w:rFonts w:ascii="Times New Roman" w:hAnsi="Times New Roman" w:cs="Times New Roman"/>
          <w:sz w:val="24"/>
          <w:szCs w:val="24"/>
        </w:rPr>
        <w:t>.</w:t>
      </w:r>
      <w:r w:rsidR="00144D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199B" w:rsidRDefault="00A5199B" w:rsidP="00A5199B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="00F277CF">
        <w:rPr>
          <w:rFonts w:ascii="Times New Roman" w:hAnsi="Times New Roman" w:cs="Times New Roman"/>
          <w:sz w:val="24"/>
          <w:szCs w:val="24"/>
        </w:rPr>
        <w:t>Проекта бюджета НМР соответствую</w:t>
      </w:r>
      <w:r>
        <w:rPr>
          <w:rFonts w:ascii="Times New Roman" w:hAnsi="Times New Roman" w:cs="Times New Roman"/>
          <w:sz w:val="24"/>
          <w:szCs w:val="24"/>
        </w:rPr>
        <w:t>т установленным Бюджетным кодексом Российской Федерации принципам сбалансированности бюджета (ст.33 БК РФ).</w:t>
      </w:r>
    </w:p>
    <w:p w:rsidR="00826F15" w:rsidRDefault="00A5199B" w:rsidP="00A5199B">
      <w:pPr>
        <w:pStyle w:val="ab"/>
        <w:spacing w:after="0" w:line="240" w:lineRule="auto"/>
        <w:ind w:left="0"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Размер дефицита </w:t>
      </w:r>
      <w:r w:rsidR="00F7282A">
        <w:rPr>
          <w:rFonts w:ascii="Times New Roman" w:hAnsi="Times New Roman" w:cs="Times New Roman"/>
          <w:sz w:val="24"/>
          <w:szCs w:val="24"/>
        </w:rPr>
        <w:t xml:space="preserve">районного </w:t>
      </w:r>
      <w:r>
        <w:rPr>
          <w:rFonts w:ascii="Times New Roman" w:hAnsi="Times New Roman" w:cs="Times New Roman"/>
          <w:sz w:val="24"/>
          <w:szCs w:val="24"/>
        </w:rPr>
        <w:t>бюджета</w:t>
      </w:r>
      <w:r w:rsidR="00372CB8">
        <w:rPr>
          <w:rFonts w:ascii="Times New Roman" w:hAnsi="Times New Roman" w:cs="Times New Roman"/>
          <w:sz w:val="24"/>
          <w:szCs w:val="24"/>
        </w:rPr>
        <w:t xml:space="preserve"> на 20</w:t>
      </w:r>
      <w:r w:rsidR="00524D55">
        <w:rPr>
          <w:rFonts w:ascii="Times New Roman" w:hAnsi="Times New Roman" w:cs="Times New Roman"/>
          <w:sz w:val="24"/>
          <w:szCs w:val="24"/>
        </w:rPr>
        <w:t>20</w:t>
      </w:r>
      <w:r w:rsidR="00372CB8">
        <w:rPr>
          <w:rFonts w:ascii="Times New Roman" w:hAnsi="Times New Roman" w:cs="Times New Roman"/>
          <w:sz w:val="24"/>
          <w:szCs w:val="24"/>
        </w:rPr>
        <w:t xml:space="preserve"> год предлагается установить</w:t>
      </w:r>
      <w:r w:rsidR="00B00156">
        <w:rPr>
          <w:rFonts w:ascii="Times New Roman" w:hAnsi="Times New Roman" w:cs="Times New Roman"/>
          <w:sz w:val="24"/>
          <w:szCs w:val="24"/>
        </w:rPr>
        <w:t xml:space="preserve"> </w:t>
      </w:r>
      <w:r w:rsidR="00372CB8">
        <w:rPr>
          <w:rFonts w:ascii="Times New Roman" w:hAnsi="Times New Roman" w:cs="Times New Roman"/>
          <w:sz w:val="24"/>
          <w:szCs w:val="24"/>
        </w:rPr>
        <w:t xml:space="preserve">в </w:t>
      </w:r>
      <w:r w:rsidR="00F00993">
        <w:rPr>
          <w:rFonts w:ascii="Times New Roman" w:hAnsi="Times New Roman" w:cs="Times New Roman"/>
          <w:sz w:val="24"/>
          <w:szCs w:val="24"/>
        </w:rPr>
        <w:t>сумме</w:t>
      </w:r>
      <w:r w:rsidR="00372CB8">
        <w:rPr>
          <w:rFonts w:ascii="Times New Roman" w:hAnsi="Times New Roman" w:cs="Times New Roman"/>
          <w:sz w:val="24"/>
          <w:szCs w:val="24"/>
        </w:rPr>
        <w:t xml:space="preserve"> </w:t>
      </w:r>
      <w:r w:rsidR="00B27BD1">
        <w:rPr>
          <w:rFonts w:ascii="Times New Roman" w:hAnsi="Times New Roman" w:cs="Times New Roman"/>
          <w:b/>
          <w:sz w:val="24"/>
          <w:szCs w:val="24"/>
        </w:rPr>
        <w:t>17 060,2</w:t>
      </w:r>
      <w:r w:rsidR="001F0FC5" w:rsidRPr="00187E50">
        <w:rPr>
          <w:rFonts w:ascii="Times New Roman" w:hAnsi="Times New Roman" w:cs="Times New Roman"/>
          <w:b/>
          <w:sz w:val="24"/>
          <w:szCs w:val="24"/>
        </w:rPr>
        <w:t xml:space="preserve"> тыс. рублей</w:t>
      </w:r>
      <w:r w:rsidR="001F0FC5">
        <w:rPr>
          <w:rFonts w:ascii="Times New Roman" w:hAnsi="Times New Roman" w:cs="Times New Roman"/>
          <w:sz w:val="24"/>
          <w:szCs w:val="24"/>
        </w:rPr>
        <w:t xml:space="preserve"> или </w:t>
      </w:r>
      <w:r w:rsidR="00B27BD1">
        <w:rPr>
          <w:rFonts w:ascii="Times New Roman" w:hAnsi="Times New Roman" w:cs="Times New Roman"/>
          <w:sz w:val="24"/>
          <w:szCs w:val="24"/>
        </w:rPr>
        <w:t>3,2</w:t>
      </w:r>
      <w:r w:rsidR="001F0FC5">
        <w:rPr>
          <w:rFonts w:ascii="Times New Roman" w:hAnsi="Times New Roman" w:cs="Times New Roman"/>
          <w:sz w:val="24"/>
          <w:szCs w:val="24"/>
        </w:rPr>
        <w:t>%</w:t>
      </w:r>
      <w:r w:rsidR="00B27BD1">
        <w:rPr>
          <w:rFonts w:ascii="Times New Roman" w:hAnsi="Times New Roman" w:cs="Times New Roman"/>
          <w:sz w:val="24"/>
          <w:szCs w:val="24"/>
        </w:rPr>
        <w:t>,</w:t>
      </w:r>
      <w:r w:rsidR="001F0FC5">
        <w:rPr>
          <w:rFonts w:ascii="Times New Roman" w:hAnsi="Times New Roman" w:cs="Times New Roman"/>
          <w:sz w:val="24"/>
          <w:szCs w:val="24"/>
        </w:rPr>
        <w:t xml:space="preserve"> утвержденного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5008">
        <w:rPr>
          <w:rFonts w:ascii="Times New Roman" w:hAnsi="Times New Roman" w:cs="Times New Roman"/>
          <w:sz w:val="24"/>
          <w:szCs w:val="24"/>
        </w:rPr>
        <w:t>годового объема</w:t>
      </w:r>
      <w:r>
        <w:rPr>
          <w:rFonts w:ascii="Times New Roman" w:hAnsi="Times New Roman" w:cs="Times New Roman"/>
          <w:sz w:val="24"/>
          <w:szCs w:val="24"/>
        </w:rPr>
        <w:t xml:space="preserve"> доходов</w:t>
      </w:r>
      <w:r w:rsidR="00435008">
        <w:rPr>
          <w:rFonts w:ascii="Times New Roman" w:hAnsi="Times New Roman" w:cs="Times New Roman"/>
          <w:sz w:val="24"/>
          <w:szCs w:val="24"/>
        </w:rPr>
        <w:t xml:space="preserve"> районного бюджета</w:t>
      </w:r>
      <w:r w:rsidR="009E45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 </w:t>
      </w:r>
      <w:r w:rsidR="009E451C">
        <w:rPr>
          <w:rFonts w:ascii="Times New Roman" w:hAnsi="Times New Roman" w:cs="Times New Roman"/>
          <w:sz w:val="24"/>
          <w:szCs w:val="24"/>
        </w:rPr>
        <w:t xml:space="preserve">учета </w:t>
      </w:r>
      <w:r w:rsidR="006B1420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утвержденного объема </w:t>
      </w:r>
      <w:r w:rsidR="009E451C">
        <w:rPr>
          <w:rFonts w:ascii="Times New Roman" w:hAnsi="Times New Roman" w:cs="Times New Roman"/>
          <w:sz w:val="24"/>
          <w:szCs w:val="24"/>
        </w:rPr>
        <w:t>безвозмездных поступлений</w:t>
      </w:r>
      <w:r w:rsidR="006B14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03E">
        <w:rPr>
          <w:rFonts w:ascii="Times New Roman" w:hAnsi="Times New Roman" w:cs="Times New Roman"/>
          <w:sz w:val="24"/>
          <w:szCs w:val="24"/>
        </w:rPr>
        <w:t xml:space="preserve">Планируемый дефицит </w:t>
      </w:r>
      <w:r w:rsidR="00EC7442">
        <w:rPr>
          <w:rFonts w:ascii="Times New Roman" w:hAnsi="Times New Roman" w:cs="Times New Roman"/>
          <w:sz w:val="24"/>
          <w:szCs w:val="24"/>
        </w:rPr>
        <w:t>районного</w:t>
      </w:r>
      <w:r w:rsidR="00B27BD1">
        <w:rPr>
          <w:rFonts w:ascii="Times New Roman" w:hAnsi="Times New Roman" w:cs="Times New Roman"/>
          <w:sz w:val="24"/>
          <w:szCs w:val="24"/>
        </w:rPr>
        <w:t xml:space="preserve"> бюджета на 2021</w:t>
      </w:r>
      <w:r w:rsidR="00EC7442" w:rsidRPr="00EC74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B27BD1">
        <w:rPr>
          <w:rFonts w:ascii="Times New Roman" w:hAnsi="Times New Roman" w:cs="Times New Roman"/>
          <w:sz w:val="24"/>
          <w:szCs w:val="24"/>
        </w:rPr>
        <w:t>41 087,8</w:t>
      </w:r>
      <w:r w:rsidR="00EC7442">
        <w:rPr>
          <w:rFonts w:ascii="Times New Roman" w:hAnsi="Times New Roman" w:cs="Times New Roman"/>
          <w:sz w:val="24"/>
          <w:szCs w:val="24"/>
        </w:rPr>
        <w:t xml:space="preserve"> тыс. рублей, или 7</w:t>
      </w:r>
      <w:r w:rsidR="00AD14B7">
        <w:rPr>
          <w:rFonts w:ascii="Times New Roman" w:hAnsi="Times New Roman" w:cs="Times New Roman"/>
          <w:sz w:val="24"/>
          <w:szCs w:val="24"/>
        </w:rPr>
        <w:t>,5</w:t>
      </w:r>
      <w:r w:rsidR="00EC7442" w:rsidRPr="00EC7442">
        <w:rPr>
          <w:rFonts w:ascii="Times New Roman" w:hAnsi="Times New Roman" w:cs="Times New Roman"/>
          <w:sz w:val="24"/>
          <w:szCs w:val="24"/>
        </w:rPr>
        <w:t xml:space="preserve">% утвержденного общего годового объема доходов </w:t>
      </w:r>
      <w:r w:rsidR="001F3FD4">
        <w:rPr>
          <w:rFonts w:ascii="Times New Roman" w:hAnsi="Times New Roman" w:cs="Times New Roman"/>
          <w:sz w:val="24"/>
          <w:szCs w:val="24"/>
        </w:rPr>
        <w:t>районного</w:t>
      </w:r>
      <w:r w:rsidR="00EC7442" w:rsidRPr="00EC7442">
        <w:rPr>
          <w:rFonts w:ascii="Times New Roman" w:hAnsi="Times New Roman" w:cs="Times New Roman"/>
          <w:sz w:val="24"/>
          <w:szCs w:val="24"/>
        </w:rPr>
        <w:t xml:space="preserve"> бюджета без учета утвержденного объема бе</w:t>
      </w:r>
      <w:r w:rsidR="00AD14B7">
        <w:rPr>
          <w:rFonts w:ascii="Times New Roman" w:hAnsi="Times New Roman" w:cs="Times New Roman"/>
          <w:sz w:val="24"/>
          <w:szCs w:val="24"/>
        </w:rPr>
        <w:t>звозмездных поступлений, на 2022</w:t>
      </w:r>
      <w:r w:rsidR="00EC7442" w:rsidRPr="00EC7442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AD14B7">
        <w:rPr>
          <w:rFonts w:ascii="Times New Roman" w:hAnsi="Times New Roman" w:cs="Times New Roman"/>
          <w:sz w:val="24"/>
          <w:szCs w:val="24"/>
        </w:rPr>
        <w:t>42 238,1</w:t>
      </w:r>
      <w:r w:rsidR="00EC7442" w:rsidRPr="00EC7442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AD14B7">
        <w:rPr>
          <w:rFonts w:ascii="Times New Roman" w:hAnsi="Times New Roman" w:cs="Times New Roman"/>
          <w:sz w:val="24"/>
          <w:szCs w:val="24"/>
        </w:rPr>
        <w:t>7,5</w:t>
      </w:r>
      <w:r w:rsidR="001F3FD4">
        <w:rPr>
          <w:rFonts w:ascii="Times New Roman" w:hAnsi="Times New Roman" w:cs="Times New Roman"/>
          <w:sz w:val="24"/>
          <w:szCs w:val="24"/>
        </w:rPr>
        <w:t xml:space="preserve">%, </w:t>
      </w:r>
      <w:r>
        <w:rPr>
          <w:rFonts w:ascii="Times New Roman" w:hAnsi="Times New Roman" w:cs="Times New Roman"/>
          <w:sz w:val="24"/>
          <w:szCs w:val="24"/>
        </w:rPr>
        <w:t>что соответствует ограничениям, установленным п.3 ст. 92.1 БК РФ.</w:t>
      </w:r>
      <w:r w:rsidR="00602A04" w:rsidRPr="00602A04">
        <w:t xml:space="preserve"> </w:t>
      </w:r>
    </w:p>
    <w:p w:rsidR="001E1454" w:rsidRDefault="002D7F36" w:rsidP="00A5199B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Проектом бюджета </w:t>
      </w:r>
      <w:r w:rsidR="00826F15" w:rsidRPr="00826F15">
        <w:rPr>
          <w:rFonts w:ascii="Times New Roman" w:hAnsi="Times New Roman" w:cs="Times New Roman"/>
          <w:sz w:val="24"/>
          <w:szCs w:val="24"/>
        </w:rPr>
        <w:t xml:space="preserve">учтены ожидаемые параметры исполнения </w:t>
      </w:r>
      <w:r w:rsidR="00A50444">
        <w:rPr>
          <w:rFonts w:ascii="Times New Roman" w:hAnsi="Times New Roman" w:cs="Times New Roman"/>
          <w:sz w:val="24"/>
          <w:szCs w:val="24"/>
        </w:rPr>
        <w:t xml:space="preserve">районного </w:t>
      </w:r>
      <w:r w:rsidR="00AD14B7">
        <w:rPr>
          <w:rFonts w:ascii="Times New Roman" w:hAnsi="Times New Roman" w:cs="Times New Roman"/>
          <w:sz w:val="24"/>
          <w:szCs w:val="24"/>
        </w:rPr>
        <w:t>бюджета за 2019</w:t>
      </w:r>
      <w:r w:rsidR="00826F15" w:rsidRPr="00826F15">
        <w:rPr>
          <w:rFonts w:ascii="Times New Roman" w:hAnsi="Times New Roman" w:cs="Times New Roman"/>
          <w:sz w:val="24"/>
          <w:szCs w:val="24"/>
        </w:rPr>
        <w:t xml:space="preserve"> год</w:t>
      </w:r>
      <w:r w:rsidR="00826F15">
        <w:rPr>
          <w:rFonts w:ascii="Times New Roman" w:hAnsi="Times New Roman" w:cs="Times New Roman"/>
          <w:sz w:val="24"/>
          <w:szCs w:val="24"/>
        </w:rPr>
        <w:t>.</w:t>
      </w:r>
    </w:p>
    <w:p w:rsidR="00A5199B" w:rsidRPr="001E1454" w:rsidRDefault="00602A04" w:rsidP="00A5199B">
      <w:pPr>
        <w:pStyle w:val="ab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2A04">
        <w:rPr>
          <w:rFonts w:ascii="Times New Roman" w:hAnsi="Times New Roman" w:cs="Times New Roman"/>
          <w:sz w:val="24"/>
          <w:szCs w:val="24"/>
        </w:rPr>
        <w:t>Как свидетельствуют данные бюджетной отчетности</w:t>
      </w:r>
      <w:r w:rsidR="00E66992">
        <w:rPr>
          <w:rFonts w:ascii="Times New Roman" w:hAnsi="Times New Roman" w:cs="Times New Roman"/>
          <w:sz w:val="24"/>
          <w:szCs w:val="24"/>
        </w:rPr>
        <w:t xml:space="preserve">, размещенной на официальной сайте </w:t>
      </w:r>
      <w:r w:rsidR="00433D16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="00433D16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433D16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602A04">
        <w:rPr>
          <w:rFonts w:ascii="Times New Roman" w:hAnsi="Times New Roman" w:cs="Times New Roman"/>
          <w:sz w:val="24"/>
          <w:szCs w:val="24"/>
        </w:rPr>
        <w:t>, фактическ</w:t>
      </w:r>
      <w:r w:rsidR="00E66992">
        <w:rPr>
          <w:rFonts w:ascii="Times New Roman" w:hAnsi="Times New Roman" w:cs="Times New Roman"/>
          <w:sz w:val="24"/>
          <w:szCs w:val="24"/>
        </w:rPr>
        <w:t>ое</w:t>
      </w:r>
      <w:r w:rsidRPr="00602A04">
        <w:rPr>
          <w:rFonts w:ascii="Times New Roman" w:hAnsi="Times New Roman" w:cs="Times New Roman"/>
          <w:sz w:val="24"/>
          <w:szCs w:val="24"/>
        </w:rPr>
        <w:t xml:space="preserve"> исполнение </w:t>
      </w:r>
      <w:r>
        <w:rPr>
          <w:rFonts w:ascii="Times New Roman" w:hAnsi="Times New Roman" w:cs="Times New Roman"/>
          <w:sz w:val="24"/>
          <w:szCs w:val="24"/>
        </w:rPr>
        <w:t>районного</w:t>
      </w:r>
      <w:r w:rsidR="005D138C">
        <w:rPr>
          <w:rFonts w:ascii="Times New Roman" w:hAnsi="Times New Roman" w:cs="Times New Roman"/>
          <w:sz w:val="24"/>
          <w:szCs w:val="24"/>
        </w:rPr>
        <w:t xml:space="preserve"> </w:t>
      </w:r>
      <w:r w:rsidRPr="00602A04">
        <w:rPr>
          <w:rFonts w:ascii="Times New Roman" w:hAnsi="Times New Roman" w:cs="Times New Roman"/>
          <w:sz w:val="24"/>
          <w:szCs w:val="24"/>
        </w:rPr>
        <w:t xml:space="preserve">бюджета в </w:t>
      </w:r>
      <w:r w:rsidR="00A46873">
        <w:rPr>
          <w:rFonts w:ascii="Times New Roman" w:hAnsi="Times New Roman" w:cs="Times New Roman"/>
          <w:sz w:val="24"/>
          <w:szCs w:val="24"/>
        </w:rPr>
        <w:t xml:space="preserve">текущем </w:t>
      </w:r>
      <w:r w:rsidRPr="00602A04">
        <w:rPr>
          <w:rFonts w:ascii="Times New Roman" w:hAnsi="Times New Roman" w:cs="Times New Roman"/>
          <w:sz w:val="24"/>
          <w:szCs w:val="24"/>
        </w:rPr>
        <w:t xml:space="preserve">финансовом году осуществляется в условиях </w:t>
      </w:r>
      <w:proofErr w:type="spellStart"/>
      <w:r w:rsidRPr="00A46873">
        <w:rPr>
          <w:rFonts w:ascii="Times New Roman" w:hAnsi="Times New Roman" w:cs="Times New Roman"/>
          <w:b/>
          <w:i/>
          <w:sz w:val="24"/>
          <w:szCs w:val="24"/>
        </w:rPr>
        <w:t>профи</w:t>
      </w:r>
      <w:r w:rsidR="00D91137" w:rsidRPr="00A46873">
        <w:rPr>
          <w:rFonts w:ascii="Times New Roman" w:hAnsi="Times New Roman" w:cs="Times New Roman"/>
          <w:b/>
          <w:i/>
          <w:sz w:val="24"/>
          <w:szCs w:val="24"/>
        </w:rPr>
        <w:t>цита</w:t>
      </w:r>
      <w:proofErr w:type="spellEnd"/>
      <w:r w:rsidR="00D9113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91137">
        <w:rPr>
          <w:rFonts w:ascii="Times New Roman" w:hAnsi="Times New Roman" w:cs="Times New Roman"/>
          <w:sz w:val="24"/>
          <w:szCs w:val="24"/>
        </w:rPr>
        <w:t xml:space="preserve"> Так, по состоянию на 01.10</w:t>
      </w:r>
      <w:r w:rsidR="009E34A4">
        <w:rPr>
          <w:rFonts w:ascii="Times New Roman" w:hAnsi="Times New Roman" w:cs="Times New Roman"/>
          <w:sz w:val="24"/>
          <w:szCs w:val="24"/>
        </w:rPr>
        <w:t>.2019</w:t>
      </w:r>
      <w:r w:rsidR="002250CA">
        <w:rPr>
          <w:rFonts w:ascii="Times New Roman" w:hAnsi="Times New Roman" w:cs="Times New Roman"/>
          <w:sz w:val="24"/>
          <w:szCs w:val="24"/>
        </w:rPr>
        <w:t xml:space="preserve"> г.</w:t>
      </w:r>
      <w:r w:rsidRPr="00602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873">
        <w:rPr>
          <w:rFonts w:ascii="Times New Roman" w:hAnsi="Times New Roman" w:cs="Times New Roman"/>
          <w:b/>
          <w:i/>
          <w:sz w:val="24"/>
          <w:szCs w:val="24"/>
        </w:rPr>
        <w:t>профицит</w:t>
      </w:r>
      <w:proofErr w:type="spellEnd"/>
      <w:r w:rsidRPr="00602A04">
        <w:rPr>
          <w:rFonts w:ascii="Times New Roman" w:hAnsi="Times New Roman" w:cs="Times New Roman"/>
          <w:sz w:val="24"/>
          <w:szCs w:val="24"/>
        </w:rPr>
        <w:t xml:space="preserve"> </w:t>
      </w:r>
      <w:r w:rsidR="005D138C">
        <w:rPr>
          <w:rFonts w:ascii="Times New Roman" w:hAnsi="Times New Roman" w:cs="Times New Roman"/>
          <w:sz w:val="24"/>
          <w:szCs w:val="24"/>
        </w:rPr>
        <w:t xml:space="preserve">районного </w:t>
      </w:r>
      <w:r w:rsidRPr="00602A04">
        <w:rPr>
          <w:rFonts w:ascii="Times New Roman" w:hAnsi="Times New Roman" w:cs="Times New Roman"/>
          <w:sz w:val="24"/>
          <w:szCs w:val="24"/>
        </w:rPr>
        <w:t xml:space="preserve">бюджета составил </w:t>
      </w:r>
      <w:r w:rsidR="000911FC">
        <w:rPr>
          <w:rFonts w:ascii="Times New Roman" w:hAnsi="Times New Roman" w:cs="Times New Roman"/>
          <w:b/>
          <w:i/>
          <w:sz w:val="24"/>
          <w:szCs w:val="24"/>
        </w:rPr>
        <w:t>53 171,9</w:t>
      </w:r>
      <w:r w:rsidRPr="00A4687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91137" w:rsidRPr="00A46873">
        <w:rPr>
          <w:rFonts w:ascii="Times New Roman" w:hAnsi="Times New Roman" w:cs="Times New Roman"/>
          <w:b/>
          <w:i/>
          <w:sz w:val="24"/>
          <w:szCs w:val="24"/>
        </w:rPr>
        <w:t>тыс.</w:t>
      </w:r>
      <w:r w:rsidRPr="00A46873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Pr="00602A04">
        <w:rPr>
          <w:rFonts w:ascii="Times New Roman" w:hAnsi="Times New Roman" w:cs="Times New Roman"/>
          <w:sz w:val="24"/>
          <w:szCs w:val="24"/>
        </w:rPr>
        <w:t>, на 01.1</w:t>
      </w:r>
      <w:r w:rsidR="00D91137">
        <w:rPr>
          <w:rFonts w:ascii="Times New Roman" w:hAnsi="Times New Roman" w:cs="Times New Roman"/>
          <w:sz w:val="24"/>
          <w:szCs w:val="24"/>
        </w:rPr>
        <w:t>1</w:t>
      </w:r>
      <w:r w:rsidR="000911FC">
        <w:rPr>
          <w:rFonts w:ascii="Times New Roman" w:hAnsi="Times New Roman" w:cs="Times New Roman"/>
          <w:sz w:val="24"/>
          <w:szCs w:val="24"/>
        </w:rPr>
        <w:t>.2019</w:t>
      </w:r>
      <w:r w:rsidR="00CF3BEC">
        <w:rPr>
          <w:rFonts w:ascii="Times New Roman" w:hAnsi="Times New Roman" w:cs="Times New Roman"/>
          <w:sz w:val="24"/>
          <w:szCs w:val="24"/>
        </w:rPr>
        <w:t>г. -</w:t>
      </w:r>
      <w:r w:rsidRPr="00602A04">
        <w:rPr>
          <w:rFonts w:ascii="Times New Roman" w:hAnsi="Times New Roman" w:cs="Times New Roman"/>
          <w:sz w:val="24"/>
          <w:szCs w:val="24"/>
        </w:rPr>
        <w:t xml:space="preserve">  </w:t>
      </w:r>
      <w:r w:rsidR="00216D2D">
        <w:rPr>
          <w:rFonts w:ascii="Times New Roman" w:hAnsi="Times New Roman" w:cs="Times New Roman"/>
          <w:b/>
          <w:i/>
          <w:sz w:val="24"/>
          <w:szCs w:val="24"/>
        </w:rPr>
        <w:t>61 425,2</w:t>
      </w:r>
      <w:r w:rsidRPr="00A46873">
        <w:rPr>
          <w:rFonts w:ascii="Times New Roman" w:hAnsi="Times New Roman" w:cs="Times New Roman"/>
          <w:b/>
          <w:i/>
          <w:sz w:val="24"/>
          <w:szCs w:val="24"/>
        </w:rPr>
        <w:t xml:space="preserve"> млн. рублей. </w:t>
      </w:r>
    </w:p>
    <w:p w:rsidR="00D5022E" w:rsidRDefault="00C77960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КСП района отмечает, что</w:t>
      </w:r>
      <w:r w:rsidR="001309CB">
        <w:rPr>
          <w:rFonts w:ascii="Times New Roman" w:hAnsi="Times New Roman" w:cs="Times New Roman"/>
          <w:sz w:val="24"/>
          <w:szCs w:val="24"/>
        </w:rPr>
        <w:t xml:space="preserve"> снижение доходов,</w:t>
      </w:r>
      <w:r w:rsidR="00B15A37">
        <w:rPr>
          <w:rFonts w:ascii="Times New Roman" w:hAnsi="Times New Roman" w:cs="Times New Roman"/>
          <w:sz w:val="24"/>
          <w:szCs w:val="24"/>
        </w:rPr>
        <w:t xml:space="preserve"> соответственно </w:t>
      </w:r>
      <w:r w:rsidR="00E0167B">
        <w:rPr>
          <w:rFonts w:ascii="Times New Roman" w:hAnsi="Times New Roman" w:cs="Times New Roman"/>
          <w:sz w:val="24"/>
          <w:szCs w:val="24"/>
        </w:rPr>
        <w:t xml:space="preserve">и </w:t>
      </w:r>
      <w:r w:rsidR="00B15A37">
        <w:rPr>
          <w:rFonts w:ascii="Times New Roman" w:hAnsi="Times New Roman" w:cs="Times New Roman"/>
          <w:sz w:val="24"/>
          <w:szCs w:val="24"/>
        </w:rPr>
        <w:t>расходов на 20</w:t>
      </w:r>
      <w:r w:rsidR="00CF3BEC">
        <w:rPr>
          <w:rFonts w:ascii="Times New Roman" w:hAnsi="Times New Roman" w:cs="Times New Roman"/>
          <w:sz w:val="24"/>
          <w:szCs w:val="24"/>
        </w:rPr>
        <w:t>20</w:t>
      </w:r>
      <w:r w:rsidR="001309CB">
        <w:rPr>
          <w:rFonts w:ascii="Times New Roman" w:hAnsi="Times New Roman" w:cs="Times New Roman"/>
          <w:sz w:val="24"/>
          <w:szCs w:val="24"/>
        </w:rPr>
        <w:t xml:space="preserve"> год</w:t>
      </w:r>
      <w:r w:rsidR="000E1A80">
        <w:rPr>
          <w:rFonts w:ascii="Times New Roman" w:hAnsi="Times New Roman" w:cs="Times New Roman"/>
          <w:sz w:val="24"/>
          <w:szCs w:val="24"/>
        </w:rPr>
        <w:t>,</w:t>
      </w:r>
      <w:r w:rsidR="001309CB">
        <w:rPr>
          <w:rFonts w:ascii="Times New Roman" w:hAnsi="Times New Roman" w:cs="Times New Roman"/>
          <w:sz w:val="24"/>
          <w:szCs w:val="24"/>
        </w:rPr>
        <w:t xml:space="preserve"> в основном связано с плановыми объемами безвозмездных поступлений из регионального бюджета, которые в течение очередного финансового года, как правило, будут  скорректированы и  увеличены.</w:t>
      </w:r>
      <w:r w:rsidR="001309CB" w:rsidRPr="009E56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4750" w:rsidRDefault="00D5022E" w:rsidP="001309CB">
      <w:pPr>
        <w:pStyle w:val="ab"/>
        <w:spacing w:after="0" w:line="240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55D88">
        <w:rPr>
          <w:rFonts w:ascii="Times New Roman" w:hAnsi="Times New Roman" w:cs="Times New Roman"/>
          <w:sz w:val="24"/>
          <w:szCs w:val="24"/>
        </w:rPr>
        <w:t>По отношению к</w:t>
      </w:r>
      <w:r w:rsidRPr="00D5022E">
        <w:rPr>
          <w:rFonts w:ascii="Times New Roman" w:hAnsi="Times New Roman" w:cs="Times New Roman"/>
          <w:sz w:val="24"/>
          <w:szCs w:val="24"/>
        </w:rPr>
        <w:t xml:space="preserve"> </w:t>
      </w:r>
      <w:r w:rsidR="00203B22">
        <w:rPr>
          <w:rFonts w:ascii="Times New Roman" w:hAnsi="Times New Roman" w:cs="Times New Roman"/>
          <w:sz w:val="24"/>
          <w:szCs w:val="24"/>
        </w:rPr>
        <w:t>ожидаемой оценк</w:t>
      </w:r>
      <w:r w:rsidR="00D55D88">
        <w:rPr>
          <w:rFonts w:ascii="Times New Roman" w:hAnsi="Times New Roman" w:cs="Times New Roman"/>
          <w:sz w:val="24"/>
          <w:szCs w:val="24"/>
        </w:rPr>
        <w:t>е</w:t>
      </w:r>
      <w:r w:rsidR="00203B22">
        <w:rPr>
          <w:rFonts w:ascii="Times New Roman" w:hAnsi="Times New Roman" w:cs="Times New Roman"/>
          <w:sz w:val="24"/>
          <w:szCs w:val="24"/>
        </w:rPr>
        <w:t xml:space="preserve"> исполнени</w:t>
      </w:r>
      <w:r w:rsidR="00D55D88">
        <w:rPr>
          <w:rFonts w:ascii="Times New Roman" w:hAnsi="Times New Roman" w:cs="Times New Roman"/>
          <w:sz w:val="24"/>
          <w:szCs w:val="24"/>
        </w:rPr>
        <w:t>я</w:t>
      </w:r>
      <w:r w:rsidR="00D63E3D">
        <w:rPr>
          <w:rFonts w:ascii="Times New Roman" w:hAnsi="Times New Roman" w:cs="Times New Roman"/>
          <w:sz w:val="24"/>
          <w:szCs w:val="24"/>
        </w:rPr>
        <w:t xml:space="preserve"> 201</w:t>
      </w:r>
      <w:r w:rsidR="000E2B93">
        <w:rPr>
          <w:rFonts w:ascii="Times New Roman" w:hAnsi="Times New Roman" w:cs="Times New Roman"/>
          <w:sz w:val="24"/>
          <w:szCs w:val="24"/>
        </w:rPr>
        <w:t>9</w:t>
      </w:r>
      <w:r w:rsidRPr="00D5022E">
        <w:rPr>
          <w:rFonts w:ascii="Times New Roman" w:hAnsi="Times New Roman" w:cs="Times New Roman"/>
          <w:sz w:val="24"/>
          <w:szCs w:val="24"/>
        </w:rPr>
        <w:t xml:space="preserve"> года прогнозные значения доходов </w:t>
      </w:r>
      <w:r w:rsidR="00B73109">
        <w:rPr>
          <w:rFonts w:ascii="Times New Roman" w:hAnsi="Times New Roman" w:cs="Times New Roman"/>
          <w:sz w:val="24"/>
          <w:szCs w:val="24"/>
        </w:rPr>
        <w:t>районного б</w:t>
      </w:r>
      <w:r w:rsidR="00D63E3D">
        <w:rPr>
          <w:rFonts w:ascii="Times New Roman" w:hAnsi="Times New Roman" w:cs="Times New Roman"/>
          <w:sz w:val="24"/>
          <w:szCs w:val="24"/>
        </w:rPr>
        <w:t>юджета в 20</w:t>
      </w:r>
      <w:r w:rsidR="000E2B93">
        <w:rPr>
          <w:rFonts w:ascii="Times New Roman" w:hAnsi="Times New Roman" w:cs="Times New Roman"/>
          <w:sz w:val="24"/>
          <w:szCs w:val="24"/>
        </w:rPr>
        <w:t>20</w:t>
      </w:r>
      <w:r w:rsidRPr="00D5022E">
        <w:rPr>
          <w:rFonts w:ascii="Times New Roman" w:hAnsi="Times New Roman" w:cs="Times New Roman"/>
          <w:sz w:val="24"/>
          <w:szCs w:val="24"/>
        </w:rPr>
        <w:t xml:space="preserve"> году сокращаются на сумму </w:t>
      </w:r>
      <w:r w:rsidR="00AB6903">
        <w:rPr>
          <w:rFonts w:ascii="Times New Roman" w:hAnsi="Times New Roman" w:cs="Times New Roman"/>
          <w:sz w:val="24"/>
          <w:szCs w:val="24"/>
        </w:rPr>
        <w:t>180 156,9</w:t>
      </w:r>
      <w:r w:rsidRPr="00D5022E">
        <w:rPr>
          <w:rFonts w:ascii="Times New Roman" w:hAnsi="Times New Roman" w:cs="Times New Roman"/>
          <w:sz w:val="24"/>
          <w:szCs w:val="24"/>
        </w:rPr>
        <w:t xml:space="preserve"> </w:t>
      </w:r>
      <w:r w:rsidR="00DA0FD3">
        <w:rPr>
          <w:rFonts w:ascii="Times New Roman" w:hAnsi="Times New Roman" w:cs="Times New Roman"/>
          <w:sz w:val="24"/>
          <w:szCs w:val="24"/>
        </w:rPr>
        <w:t>тыс.</w:t>
      </w:r>
      <w:r w:rsidRPr="00D5022E">
        <w:rPr>
          <w:rFonts w:ascii="Times New Roman" w:hAnsi="Times New Roman" w:cs="Times New Roman"/>
          <w:sz w:val="24"/>
          <w:szCs w:val="24"/>
        </w:rPr>
        <w:t xml:space="preserve"> рублей, или на </w:t>
      </w:r>
      <w:r w:rsidR="00DF2D8B">
        <w:rPr>
          <w:rFonts w:ascii="Times New Roman" w:hAnsi="Times New Roman" w:cs="Times New Roman"/>
          <w:sz w:val="24"/>
          <w:szCs w:val="24"/>
        </w:rPr>
        <w:t>- 6,7</w:t>
      </w:r>
      <w:r w:rsidRPr="00D5022E">
        <w:rPr>
          <w:rFonts w:ascii="Times New Roman" w:hAnsi="Times New Roman" w:cs="Times New Roman"/>
          <w:sz w:val="24"/>
          <w:szCs w:val="24"/>
        </w:rPr>
        <w:t xml:space="preserve">%, что обусловлено неполным распределением межбюджетных трансфертов из </w:t>
      </w:r>
      <w:r w:rsidR="008B6801">
        <w:rPr>
          <w:rFonts w:ascii="Times New Roman" w:hAnsi="Times New Roman" w:cs="Times New Roman"/>
          <w:sz w:val="24"/>
          <w:szCs w:val="24"/>
        </w:rPr>
        <w:t>регионального</w:t>
      </w:r>
      <w:r w:rsidRPr="00D5022E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8B6801">
        <w:rPr>
          <w:rFonts w:ascii="Times New Roman" w:hAnsi="Times New Roman" w:cs="Times New Roman"/>
          <w:sz w:val="24"/>
          <w:szCs w:val="24"/>
        </w:rPr>
        <w:t>бюджету</w:t>
      </w:r>
      <w:r w:rsidR="00DE18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801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8B680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t>.</w:t>
      </w:r>
      <w:r w:rsidR="007C4750" w:rsidRPr="007C4750">
        <w:t xml:space="preserve"> </w:t>
      </w:r>
    </w:p>
    <w:p w:rsidR="001309CB" w:rsidRDefault="007C4750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</w:t>
      </w:r>
      <w:r w:rsidRPr="007C4750">
        <w:rPr>
          <w:rFonts w:ascii="Times New Roman" w:hAnsi="Times New Roman" w:cs="Times New Roman"/>
          <w:sz w:val="24"/>
          <w:szCs w:val="24"/>
        </w:rPr>
        <w:t xml:space="preserve">По сравнению с ожидаемой оценкой </w:t>
      </w:r>
      <w:r w:rsidR="00F4460F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Pr="007C4750">
        <w:rPr>
          <w:rFonts w:ascii="Times New Roman" w:hAnsi="Times New Roman" w:cs="Times New Roman"/>
          <w:sz w:val="24"/>
          <w:szCs w:val="24"/>
        </w:rPr>
        <w:t>расходной части бюджета</w:t>
      </w:r>
      <w:r w:rsidR="005911D1">
        <w:rPr>
          <w:rFonts w:ascii="Times New Roman" w:hAnsi="Times New Roman" w:cs="Times New Roman"/>
          <w:sz w:val="24"/>
          <w:szCs w:val="24"/>
        </w:rPr>
        <w:t xml:space="preserve"> за 201</w:t>
      </w:r>
      <w:r w:rsidR="00DF2D8B">
        <w:rPr>
          <w:rFonts w:ascii="Times New Roman" w:hAnsi="Times New Roman" w:cs="Times New Roman"/>
          <w:sz w:val="24"/>
          <w:szCs w:val="24"/>
        </w:rPr>
        <w:t>9</w:t>
      </w:r>
      <w:r w:rsidR="005911D1">
        <w:rPr>
          <w:rFonts w:ascii="Times New Roman" w:hAnsi="Times New Roman" w:cs="Times New Roman"/>
          <w:sz w:val="24"/>
          <w:szCs w:val="24"/>
        </w:rPr>
        <w:t xml:space="preserve"> год</w:t>
      </w:r>
      <w:r w:rsidRPr="007C4750">
        <w:rPr>
          <w:rFonts w:ascii="Times New Roman" w:hAnsi="Times New Roman" w:cs="Times New Roman"/>
          <w:sz w:val="24"/>
          <w:szCs w:val="24"/>
        </w:rPr>
        <w:t xml:space="preserve"> расходы </w:t>
      </w:r>
      <w:r w:rsidR="0044475F">
        <w:rPr>
          <w:rFonts w:ascii="Times New Roman" w:hAnsi="Times New Roman" w:cs="Times New Roman"/>
          <w:sz w:val="24"/>
          <w:szCs w:val="24"/>
        </w:rPr>
        <w:t>очередного финансового года</w:t>
      </w:r>
      <w:r w:rsidRPr="007C4750">
        <w:rPr>
          <w:rFonts w:ascii="Times New Roman" w:hAnsi="Times New Roman" w:cs="Times New Roman"/>
          <w:sz w:val="24"/>
          <w:szCs w:val="24"/>
        </w:rPr>
        <w:t xml:space="preserve"> сокра</w:t>
      </w:r>
      <w:r w:rsidR="0096647E">
        <w:rPr>
          <w:rFonts w:ascii="Times New Roman" w:hAnsi="Times New Roman" w:cs="Times New Roman"/>
          <w:sz w:val="24"/>
          <w:szCs w:val="24"/>
        </w:rPr>
        <w:t>тятся</w:t>
      </w:r>
      <w:r w:rsidRPr="007C4750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9238CC">
        <w:rPr>
          <w:rFonts w:ascii="Times New Roman" w:hAnsi="Times New Roman" w:cs="Times New Roman"/>
          <w:sz w:val="24"/>
          <w:szCs w:val="24"/>
        </w:rPr>
        <w:t>185 745,1</w:t>
      </w:r>
      <w:r w:rsidRPr="007C4750">
        <w:rPr>
          <w:rFonts w:ascii="Times New Roman" w:hAnsi="Times New Roman" w:cs="Times New Roman"/>
          <w:sz w:val="24"/>
          <w:szCs w:val="24"/>
        </w:rPr>
        <w:t xml:space="preserve"> </w:t>
      </w:r>
      <w:r w:rsidR="0044475F">
        <w:rPr>
          <w:rFonts w:ascii="Times New Roman" w:hAnsi="Times New Roman" w:cs="Times New Roman"/>
          <w:sz w:val="24"/>
          <w:szCs w:val="24"/>
        </w:rPr>
        <w:t xml:space="preserve">тыс. рублей, или на </w:t>
      </w:r>
      <w:r w:rsidR="006617BB">
        <w:rPr>
          <w:rFonts w:ascii="Times New Roman" w:hAnsi="Times New Roman" w:cs="Times New Roman"/>
          <w:sz w:val="24"/>
          <w:szCs w:val="24"/>
        </w:rPr>
        <w:t>8,9</w:t>
      </w:r>
      <w:r w:rsidRPr="007C4750">
        <w:rPr>
          <w:rFonts w:ascii="Times New Roman" w:hAnsi="Times New Roman" w:cs="Times New Roman"/>
          <w:sz w:val="24"/>
          <w:szCs w:val="24"/>
        </w:rPr>
        <w:t>%.</w:t>
      </w:r>
    </w:p>
    <w:p w:rsidR="003D2E25" w:rsidRDefault="000E1A80" w:rsidP="002C1FAC">
      <w:pPr>
        <w:pStyle w:val="ab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C1FAC">
        <w:rPr>
          <w:rFonts w:ascii="Times New Roman" w:hAnsi="Times New Roman" w:cs="Times New Roman"/>
          <w:sz w:val="24"/>
          <w:szCs w:val="24"/>
        </w:rPr>
        <w:t xml:space="preserve">  </w:t>
      </w:r>
      <w:r w:rsidR="003D2E25">
        <w:rPr>
          <w:rFonts w:ascii="Times New Roman" w:hAnsi="Times New Roman" w:cs="Times New Roman"/>
          <w:sz w:val="24"/>
          <w:szCs w:val="24"/>
        </w:rPr>
        <w:t xml:space="preserve">В </w:t>
      </w:r>
      <w:r w:rsidR="00675BF4">
        <w:rPr>
          <w:rFonts w:ascii="Times New Roman" w:hAnsi="Times New Roman" w:cs="Times New Roman"/>
          <w:sz w:val="24"/>
          <w:szCs w:val="24"/>
        </w:rPr>
        <w:t>2020</w:t>
      </w:r>
      <w:r w:rsidR="003D2E25">
        <w:rPr>
          <w:rFonts w:ascii="Times New Roman" w:hAnsi="Times New Roman" w:cs="Times New Roman"/>
          <w:sz w:val="24"/>
          <w:szCs w:val="24"/>
        </w:rPr>
        <w:t xml:space="preserve"> году, как и в предыдущие годы, </w:t>
      </w:r>
      <w:r w:rsidR="002A6F46">
        <w:rPr>
          <w:rFonts w:ascii="Times New Roman" w:hAnsi="Times New Roman" w:cs="Times New Roman"/>
          <w:sz w:val="24"/>
          <w:szCs w:val="24"/>
        </w:rPr>
        <w:t xml:space="preserve">районный </w:t>
      </w:r>
      <w:r w:rsidR="003D2E25">
        <w:rPr>
          <w:rFonts w:ascii="Times New Roman" w:hAnsi="Times New Roman" w:cs="Times New Roman"/>
          <w:sz w:val="24"/>
          <w:szCs w:val="24"/>
        </w:rPr>
        <w:t>бюджет будет строит</w:t>
      </w:r>
      <w:r w:rsidR="00910523">
        <w:rPr>
          <w:rFonts w:ascii="Times New Roman" w:hAnsi="Times New Roman" w:cs="Times New Roman"/>
          <w:sz w:val="24"/>
          <w:szCs w:val="24"/>
        </w:rPr>
        <w:t>ь</w:t>
      </w:r>
      <w:r w:rsidR="003D2E25">
        <w:rPr>
          <w:rFonts w:ascii="Times New Roman" w:hAnsi="Times New Roman" w:cs="Times New Roman"/>
          <w:sz w:val="24"/>
          <w:szCs w:val="24"/>
        </w:rPr>
        <w:t xml:space="preserve">ся </w:t>
      </w:r>
      <w:r w:rsidR="00910523">
        <w:rPr>
          <w:rFonts w:ascii="Times New Roman" w:hAnsi="Times New Roman" w:cs="Times New Roman"/>
          <w:sz w:val="24"/>
          <w:szCs w:val="24"/>
        </w:rPr>
        <w:t xml:space="preserve">по </w:t>
      </w:r>
      <w:r w:rsidR="003D2E25">
        <w:rPr>
          <w:rFonts w:ascii="Times New Roman" w:hAnsi="Times New Roman" w:cs="Times New Roman"/>
          <w:sz w:val="24"/>
          <w:szCs w:val="24"/>
        </w:rPr>
        <w:t>п</w:t>
      </w:r>
      <w:r w:rsidR="001D695C">
        <w:rPr>
          <w:rFonts w:ascii="Times New Roman" w:hAnsi="Times New Roman" w:cs="Times New Roman"/>
          <w:sz w:val="24"/>
          <w:szCs w:val="24"/>
        </w:rPr>
        <w:t>р</w:t>
      </w:r>
      <w:r w:rsidR="003D2E25">
        <w:rPr>
          <w:rFonts w:ascii="Times New Roman" w:hAnsi="Times New Roman" w:cs="Times New Roman"/>
          <w:sz w:val="24"/>
          <w:szCs w:val="24"/>
        </w:rPr>
        <w:t>огр</w:t>
      </w:r>
      <w:r w:rsidR="00004615">
        <w:rPr>
          <w:rFonts w:ascii="Times New Roman" w:hAnsi="Times New Roman" w:cs="Times New Roman"/>
          <w:sz w:val="24"/>
          <w:szCs w:val="24"/>
        </w:rPr>
        <w:t>аммному принципу</w:t>
      </w:r>
      <w:r w:rsidR="001315DB">
        <w:rPr>
          <w:rFonts w:ascii="Times New Roman" w:hAnsi="Times New Roman" w:cs="Times New Roman"/>
          <w:sz w:val="24"/>
          <w:szCs w:val="24"/>
        </w:rPr>
        <w:t>,</w:t>
      </w:r>
      <w:r w:rsidR="001D695C">
        <w:rPr>
          <w:rFonts w:ascii="Times New Roman" w:hAnsi="Times New Roman" w:cs="Times New Roman"/>
          <w:sz w:val="24"/>
          <w:szCs w:val="24"/>
        </w:rPr>
        <w:t xml:space="preserve"> 99</w:t>
      </w:r>
      <w:r w:rsidR="00004615">
        <w:rPr>
          <w:rFonts w:ascii="Times New Roman" w:hAnsi="Times New Roman" w:cs="Times New Roman"/>
          <w:sz w:val="24"/>
          <w:szCs w:val="24"/>
        </w:rPr>
        <w:t>,1</w:t>
      </w:r>
      <w:r w:rsidR="002C60C8">
        <w:rPr>
          <w:rFonts w:ascii="Times New Roman" w:hAnsi="Times New Roman" w:cs="Times New Roman"/>
          <w:sz w:val="24"/>
          <w:szCs w:val="24"/>
        </w:rPr>
        <w:t>%</w:t>
      </w:r>
      <w:r w:rsidR="0096647E">
        <w:rPr>
          <w:rFonts w:ascii="Times New Roman" w:hAnsi="Times New Roman" w:cs="Times New Roman"/>
          <w:sz w:val="24"/>
          <w:szCs w:val="24"/>
        </w:rPr>
        <w:t xml:space="preserve"> </w:t>
      </w:r>
      <w:r w:rsidR="001D0A3D">
        <w:rPr>
          <w:rFonts w:ascii="Times New Roman" w:hAnsi="Times New Roman" w:cs="Times New Roman"/>
          <w:sz w:val="24"/>
          <w:szCs w:val="24"/>
        </w:rPr>
        <w:t>от общей суммы</w:t>
      </w:r>
      <w:r w:rsidR="009B365B">
        <w:rPr>
          <w:rFonts w:ascii="Times New Roman" w:hAnsi="Times New Roman" w:cs="Times New Roman"/>
          <w:sz w:val="24"/>
          <w:szCs w:val="24"/>
        </w:rPr>
        <w:t xml:space="preserve"> </w:t>
      </w:r>
      <w:r w:rsidR="001D695C">
        <w:rPr>
          <w:rFonts w:ascii="Times New Roman" w:hAnsi="Times New Roman" w:cs="Times New Roman"/>
          <w:sz w:val="24"/>
          <w:szCs w:val="24"/>
        </w:rPr>
        <w:t xml:space="preserve">расходов </w:t>
      </w:r>
      <w:r w:rsidR="002A6F46">
        <w:rPr>
          <w:rFonts w:ascii="Times New Roman" w:hAnsi="Times New Roman" w:cs="Times New Roman"/>
          <w:sz w:val="24"/>
          <w:szCs w:val="24"/>
        </w:rPr>
        <w:t xml:space="preserve">планируется </w:t>
      </w:r>
      <w:r w:rsidR="00546186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2A6F46"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 w:rsidR="00CB5953">
        <w:rPr>
          <w:rFonts w:ascii="Times New Roman" w:hAnsi="Times New Roman" w:cs="Times New Roman"/>
          <w:sz w:val="24"/>
          <w:szCs w:val="24"/>
        </w:rPr>
        <w:t>муниципальны</w:t>
      </w:r>
      <w:r w:rsidR="002A6F46">
        <w:rPr>
          <w:rFonts w:ascii="Times New Roman" w:hAnsi="Times New Roman" w:cs="Times New Roman"/>
          <w:sz w:val="24"/>
          <w:szCs w:val="24"/>
        </w:rPr>
        <w:t>х</w:t>
      </w:r>
      <w:r w:rsidR="00CB5953">
        <w:rPr>
          <w:rFonts w:ascii="Times New Roman" w:hAnsi="Times New Roman" w:cs="Times New Roman"/>
          <w:sz w:val="24"/>
          <w:szCs w:val="24"/>
        </w:rPr>
        <w:t xml:space="preserve"> пр</w:t>
      </w:r>
      <w:r w:rsidR="00910523">
        <w:rPr>
          <w:rFonts w:ascii="Times New Roman" w:hAnsi="Times New Roman" w:cs="Times New Roman"/>
          <w:sz w:val="24"/>
          <w:szCs w:val="24"/>
        </w:rPr>
        <w:t>о</w:t>
      </w:r>
      <w:r w:rsidR="00CB5953">
        <w:rPr>
          <w:rFonts w:ascii="Times New Roman" w:hAnsi="Times New Roman" w:cs="Times New Roman"/>
          <w:sz w:val="24"/>
          <w:szCs w:val="24"/>
        </w:rPr>
        <w:t xml:space="preserve">грамм, которых в районе будет </w:t>
      </w:r>
      <w:r w:rsidR="005F7006">
        <w:rPr>
          <w:rFonts w:ascii="Times New Roman" w:hAnsi="Times New Roman" w:cs="Times New Roman"/>
          <w:sz w:val="24"/>
          <w:szCs w:val="24"/>
        </w:rPr>
        <w:t>пятнадцать.</w:t>
      </w:r>
    </w:p>
    <w:p w:rsidR="00291387" w:rsidRDefault="00CE386A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C1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2DD3">
        <w:rPr>
          <w:rFonts w:ascii="Times New Roman" w:hAnsi="Times New Roman" w:cs="Times New Roman"/>
          <w:sz w:val="24"/>
          <w:szCs w:val="24"/>
        </w:rPr>
        <w:t>По сравнению с 201</w:t>
      </w:r>
      <w:r w:rsidR="00004615">
        <w:rPr>
          <w:rFonts w:ascii="Times New Roman" w:hAnsi="Times New Roman" w:cs="Times New Roman"/>
          <w:sz w:val="24"/>
          <w:szCs w:val="24"/>
        </w:rPr>
        <w:t>9</w:t>
      </w:r>
      <w:r w:rsidR="006D2DD3">
        <w:rPr>
          <w:rFonts w:ascii="Times New Roman" w:hAnsi="Times New Roman" w:cs="Times New Roman"/>
          <w:sz w:val="24"/>
          <w:szCs w:val="24"/>
        </w:rPr>
        <w:t xml:space="preserve"> годом в 20</w:t>
      </w:r>
      <w:r w:rsidR="00004615">
        <w:rPr>
          <w:rFonts w:ascii="Times New Roman" w:hAnsi="Times New Roman" w:cs="Times New Roman"/>
          <w:sz w:val="24"/>
          <w:szCs w:val="24"/>
        </w:rPr>
        <w:t>20</w:t>
      </w:r>
      <w:r w:rsidRPr="00CE386A">
        <w:rPr>
          <w:rFonts w:ascii="Times New Roman" w:hAnsi="Times New Roman" w:cs="Times New Roman"/>
          <w:sz w:val="24"/>
          <w:szCs w:val="24"/>
        </w:rPr>
        <w:t xml:space="preserve"> году налоговые и неналоговые 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CE386A">
        <w:rPr>
          <w:rFonts w:ascii="Times New Roman" w:hAnsi="Times New Roman" w:cs="Times New Roman"/>
          <w:sz w:val="24"/>
          <w:szCs w:val="24"/>
        </w:rPr>
        <w:t xml:space="preserve"> </w:t>
      </w:r>
      <w:r w:rsidR="009B4B34">
        <w:rPr>
          <w:rFonts w:ascii="Times New Roman" w:hAnsi="Times New Roman" w:cs="Times New Roman"/>
          <w:sz w:val="24"/>
          <w:szCs w:val="24"/>
        </w:rPr>
        <w:t xml:space="preserve">планируется утвердить в сумме </w:t>
      </w:r>
      <w:r w:rsidR="009E7FE4">
        <w:rPr>
          <w:rFonts w:ascii="Times New Roman" w:hAnsi="Times New Roman" w:cs="Times New Roman"/>
          <w:sz w:val="24"/>
          <w:szCs w:val="24"/>
        </w:rPr>
        <w:t>539 970,0</w:t>
      </w:r>
      <w:r w:rsidR="00C3259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B61F74">
        <w:rPr>
          <w:rFonts w:ascii="Times New Roman" w:hAnsi="Times New Roman" w:cs="Times New Roman"/>
          <w:sz w:val="24"/>
          <w:szCs w:val="24"/>
        </w:rPr>
        <w:t>,</w:t>
      </w:r>
      <w:r w:rsidR="00BC5F25">
        <w:rPr>
          <w:rFonts w:ascii="Times New Roman" w:hAnsi="Times New Roman" w:cs="Times New Roman"/>
          <w:sz w:val="24"/>
          <w:szCs w:val="24"/>
        </w:rPr>
        <w:t xml:space="preserve"> </w:t>
      </w:r>
      <w:r w:rsidR="0060598F">
        <w:rPr>
          <w:rFonts w:ascii="Times New Roman" w:hAnsi="Times New Roman" w:cs="Times New Roman"/>
          <w:sz w:val="24"/>
          <w:szCs w:val="24"/>
        </w:rPr>
        <w:t xml:space="preserve">темп роста составит </w:t>
      </w:r>
      <w:r w:rsidR="009E7FE4">
        <w:rPr>
          <w:rFonts w:ascii="Times New Roman" w:hAnsi="Times New Roman" w:cs="Times New Roman"/>
          <w:sz w:val="24"/>
          <w:szCs w:val="24"/>
        </w:rPr>
        <w:t>99</w:t>
      </w:r>
      <w:r w:rsidR="0060598F">
        <w:rPr>
          <w:rFonts w:ascii="Times New Roman" w:hAnsi="Times New Roman" w:cs="Times New Roman"/>
          <w:sz w:val="24"/>
          <w:szCs w:val="24"/>
        </w:rPr>
        <w:t>%.</w:t>
      </w:r>
      <w:r w:rsidRPr="00CE38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0AD" w:rsidRDefault="00291387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E386A" w:rsidRPr="00CE386A">
        <w:rPr>
          <w:rFonts w:ascii="Times New Roman" w:hAnsi="Times New Roman" w:cs="Times New Roman"/>
          <w:sz w:val="24"/>
          <w:szCs w:val="24"/>
        </w:rPr>
        <w:t xml:space="preserve">Исходя их прогнозных характеристик бюджета </w:t>
      </w:r>
      <w:proofErr w:type="spellStart"/>
      <w:r w:rsidR="00426E24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426E2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E3297C">
        <w:rPr>
          <w:rFonts w:ascii="Times New Roman" w:hAnsi="Times New Roman" w:cs="Times New Roman"/>
          <w:sz w:val="24"/>
          <w:szCs w:val="24"/>
        </w:rPr>
        <w:t>,</w:t>
      </w:r>
      <w:r w:rsidR="00CE386A" w:rsidRPr="00CE386A">
        <w:rPr>
          <w:rFonts w:ascii="Times New Roman" w:hAnsi="Times New Roman" w:cs="Times New Roman"/>
          <w:sz w:val="24"/>
          <w:szCs w:val="24"/>
        </w:rPr>
        <w:t xml:space="preserve"> объем </w:t>
      </w:r>
      <w:r w:rsidR="005C5ED9">
        <w:rPr>
          <w:rFonts w:ascii="Times New Roman" w:hAnsi="Times New Roman" w:cs="Times New Roman"/>
          <w:sz w:val="24"/>
          <w:szCs w:val="24"/>
        </w:rPr>
        <w:t>безвозмездных поступлений в 20</w:t>
      </w:r>
      <w:r w:rsidR="0026205D">
        <w:rPr>
          <w:rFonts w:ascii="Times New Roman" w:hAnsi="Times New Roman" w:cs="Times New Roman"/>
          <w:sz w:val="24"/>
          <w:szCs w:val="24"/>
        </w:rPr>
        <w:t>20</w:t>
      </w:r>
      <w:r w:rsidR="00D7647F">
        <w:rPr>
          <w:rFonts w:ascii="Times New Roman" w:hAnsi="Times New Roman" w:cs="Times New Roman"/>
          <w:sz w:val="24"/>
          <w:szCs w:val="24"/>
        </w:rPr>
        <w:t xml:space="preserve"> году сократится</w:t>
      </w:r>
      <w:r w:rsidR="00CE386A" w:rsidRPr="00CE386A">
        <w:rPr>
          <w:rFonts w:ascii="Times New Roman" w:hAnsi="Times New Roman" w:cs="Times New Roman"/>
          <w:sz w:val="24"/>
          <w:szCs w:val="24"/>
        </w:rPr>
        <w:t xml:space="preserve"> по ср</w:t>
      </w:r>
      <w:r w:rsidR="0026205D">
        <w:rPr>
          <w:rFonts w:ascii="Times New Roman" w:hAnsi="Times New Roman" w:cs="Times New Roman"/>
          <w:sz w:val="24"/>
          <w:szCs w:val="24"/>
        </w:rPr>
        <w:t>авнению с ожидаемой оценкой 2019</w:t>
      </w:r>
      <w:r w:rsidR="00CE386A" w:rsidRPr="00CE386A">
        <w:rPr>
          <w:rFonts w:ascii="Times New Roman" w:hAnsi="Times New Roman" w:cs="Times New Roman"/>
          <w:sz w:val="24"/>
          <w:szCs w:val="24"/>
        </w:rPr>
        <w:t xml:space="preserve"> года на сумму </w:t>
      </w:r>
      <w:r w:rsidR="005277FA">
        <w:rPr>
          <w:rFonts w:ascii="Times New Roman" w:hAnsi="Times New Roman" w:cs="Times New Roman"/>
          <w:sz w:val="24"/>
          <w:szCs w:val="24"/>
        </w:rPr>
        <w:t>173 529,9</w:t>
      </w:r>
      <w:r w:rsidR="00CE386A" w:rsidRPr="00CE386A">
        <w:rPr>
          <w:rFonts w:ascii="Times New Roman" w:hAnsi="Times New Roman" w:cs="Times New Roman"/>
          <w:sz w:val="24"/>
          <w:szCs w:val="24"/>
        </w:rPr>
        <w:t xml:space="preserve"> </w:t>
      </w:r>
      <w:r w:rsidR="00B07F94">
        <w:rPr>
          <w:rFonts w:ascii="Times New Roman" w:hAnsi="Times New Roman" w:cs="Times New Roman"/>
          <w:sz w:val="24"/>
          <w:szCs w:val="24"/>
        </w:rPr>
        <w:t>тыс.</w:t>
      </w:r>
      <w:r w:rsidR="00706D64">
        <w:rPr>
          <w:rFonts w:ascii="Times New Roman" w:hAnsi="Times New Roman" w:cs="Times New Roman"/>
          <w:sz w:val="24"/>
          <w:szCs w:val="24"/>
        </w:rPr>
        <w:t xml:space="preserve"> рублей, или на</w:t>
      </w:r>
      <w:r w:rsidR="00E3297C">
        <w:rPr>
          <w:rFonts w:ascii="Times New Roman" w:hAnsi="Times New Roman" w:cs="Times New Roman"/>
          <w:sz w:val="24"/>
          <w:szCs w:val="24"/>
        </w:rPr>
        <w:t xml:space="preserve"> </w:t>
      </w:r>
      <w:r w:rsidR="00E00E27">
        <w:rPr>
          <w:rFonts w:ascii="Times New Roman" w:hAnsi="Times New Roman" w:cs="Times New Roman"/>
          <w:sz w:val="24"/>
          <w:szCs w:val="24"/>
        </w:rPr>
        <w:t>(</w:t>
      </w:r>
      <w:r w:rsidR="00407D0D">
        <w:rPr>
          <w:rFonts w:ascii="Times New Roman" w:hAnsi="Times New Roman" w:cs="Times New Roman"/>
          <w:sz w:val="24"/>
          <w:szCs w:val="24"/>
        </w:rPr>
        <w:t>-11</w:t>
      </w:r>
      <w:r w:rsidR="00CE386A" w:rsidRPr="00CE386A">
        <w:rPr>
          <w:rFonts w:ascii="Times New Roman" w:hAnsi="Times New Roman" w:cs="Times New Roman"/>
          <w:sz w:val="24"/>
          <w:szCs w:val="24"/>
        </w:rPr>
        <w:t>%</w:t>
      </w:r>
      <w:r w:rsidR="00E3297C">
        <w:rPr>
          <w:rFonts w:ascii="Times New Roman" w:hAnsi="Times New Roman" w:cs="Times New Roman"/>
          <w:sz w:val="24"/>
          <w:szCs w:val="24"/>
        </w:rPr>
        <w:t>)</w:t>
      </w:r>
      <w:r w:rsidR="00CE386A" w:rsidRPr="00CE38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3F1A" w:rsidRDefault="00A43907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B3F1A" w:rsidRPr="000B3F1A">
        <w:rPr>
          <w:rFonts w:ascii="Times New Roman" w:hAnsi="Times New Roman" w:cs="Times New Roman"/>
          <w:sz w:val="24"/>
          <w:szCs w:val="24"/>
        </w:rPr>
        <w:t xml:space="preserve">Ключевые показатели проекта бюджета, составленного на основе Прогноза социально-экономического развития </w:t>
      </w:r>
      <w:proofErr w:type="spellStart"/>
      <w:r w:rsidR="00014F5B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014F5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0B3F1A" w:rsidRPr="000B3F1A">
        <w:rPr>
          <w:rFonts w:ascii="Times New Roman" w:hAnsi="Times New Roman" w:cs="Times New Roman"/>
          <w:sz w:val="24"/>
          <w:szCs w:val="24"/>
        </w:rPr>
        <w:t xml:space="preserve"> и Основных направлениях бюджетной и налоговой политики </w:t>
      </w:r>
      <w:r w:rsidR="007A6473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7A6473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7A6473">
        <w:rPr>
          <w:rFonts w:ascii="Times New Roman" w:hAnsi="Times New Roman" w:cs="Times New Roman"/>
          <w:sz w:val="24"/>
          <w:szCs w:val="24"/>
        </w:rPr>
        <w:t xml:space="preserve"> район» на 2020 год и на</w:t>
      </w:r>
      <w:r w:rsidR="005414EE">
        <w:rPr>
          <w:rFonts w:ascii="Times New Roman" w:hAnsi="Times New Roman" w:cs="Times New Roman"/>
          <w:sz w:val="24"/>
          <w:szCs w:val="24"/>
        </w:rPr>
        <w:t xml:space="preserve"> плановый период</w:t>
      </w:r>
      <w:r w:rsidR="007A6473">
        <w:rPr>
          <w:rFonts w:ascii="Times New Roman" w:hAnsi="Times New Roman" w:cs="Times New Roman"/>
          <w:sz w:val="24"/>
          <w:szCs w:val="24"/>
        </w:rPr>
        <w:t xml:space="preserve"> 2021</w:t>
      </w:r>
      <w:r w:rsidR="000B3F1A" w:rsidRPr="000B3F1A">
        <w:rPr>
          <w:rFonts w:ascii="Times New Roman" w:hAnsi="Times New Roman" w:cs="Times New Roman"/>
          <w:sz w:val="24"/>
          <w:szCs w:val="24"/>
        </w:rPr>
        <w:t xml:space="preserve"> года и 2022 представлены в таблице:</w:t>
      </w:r>
    </w:p>
    <w:p w:rsidR="002D5BE4" w:rsidRPr="000B3F1A" w:rsidRDefault="00A101AE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тыс. рублей</w:t>
      </w:r>
    </w:p>
    <w:tbl>
      <w:tblPr>
        <w:tblStyle w:val="a5"/>
        <w:tblW w:w="0" w:type="auto"/>
        <w:tblLook w:val="04A0"/>
      </w:tblPr>
      <w:tblGrid>
        <w:gridCol w:w="2124"/>
        <w:gridCol w:w="2074"/>
        <w:gridCol w:w="2073"/>
        <w:gridCol w:w="2074"/>
        <w:gridCol w:w="2077"/>
      </w:tblGrid>
      <w:tr w:rsidR="009D7068" w:rsidTr="00834718">
        <w:trPr>
          <w:trHeight w:val="313"/>
        </w:trPr>
        <w:tc>
          <w:tcPr>
            <w:tcW w:w="2169" w:type="dxa"/>
            <w:vMerge w:val="restart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Наименов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  <w:tc>
          <w:tcPr>
            <w:tcW w:w="2169" w:type="dxa"/>
            <w:vMerge w:val="restart"/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Бюджет на 2019 год</w:t>
            </w:r>
            <w:r w:rsidR="006860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53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6860D2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r w:rsidR="007853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509" w:type="dxa"/>
            <w:gridSpan w:val="3"/>
            <w:tcBorders>
              <w:bottom w:val="single" w:sz="4" w:space="0" w:color="auto"/>
            </w:tcBorders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Проект решения Думы НМР</w:t>
            </w:r>
          </w:p>
        </w:tc>
      </w:tr>
      <w:tr w:rsidR="009D7068" w:rsidTr="00834718">
        <w:trPr>
          <w:trHeight w:val="238"/>
        </w:trPr>
        <w:tc>
          <w:tcPr>
            <w:tcW w:w="2169" w:type="dxa"/>
            <w:vMerge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vMerge/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434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плановый период</w:t>
            </w:r>
          </w:p>
        </w:tc>
      </w:tr>
      <w:tr w:rsidR="009D7068" w:rsidTr="00834718">
        <w:tc>
          <w:tcPr>
            <w:tcW w:w="2169" w:type="dxa"/>
            <w:vMerge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vMerge/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2172" w:type="dxa"/>
            <w:shd w:val="clear" w:color="auto" w:fill="D9D9D9" w:themeFill="background1" w:themeFillShade="D9"/>
            <w:vAlign w:val="center"/>
          </w:tcPr>
          <w:p w:rsidR="009D7068" w:rsidRPr="009D7068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7068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2D5BE4" w:rsidTr="005005EC">
        <w:tc>
          <w:tcPr>
            <w:tcW w:w="2169" w:type="dxa"/>
            <w:vAlign w:val="center"/>
          </w:tcPr>
          <w:p w:rsidR="002D5BE4" w:rsidRPr="005B4865" w:rsidRDefault="009D7068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Доходы</w:t>
            </w:r>
            <w:r w:rsidR="00E1047C" w:rsidRPr="005B4865">
              <w:rPr>
                <w:rFonts w:ascii="Times New Roman" w:hAnsi="Times New Roman" w:cs="Times New Roman"/>
                <w:sz w:val="20"/>
                <w:szCs w:val="20"/>
              </w:rPr>
              <w:t>, всего:</w:t>
            </w:r>
          </w:p>
        </w:tc>
        <w:tc>
          <w:tcPr>
            <w:tcW w:w="2169" w:type="dxa"/>
            <w:vAlign w:val="center"/>
          </w:tcPr>
          <w:p w:rsidR="002D5BE4" w:rsidRPr="00A15687" w:rsidRDefault="004769A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  <w:r w:rsidR="004601C7"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 </w:t>
            </w: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078</w:t>
            </w:r>
            <w:r w:rsidR="004601C7"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 031,4</w:t>
            </w:r>
          </w:p>
        </w:tc>
        <w:tc>
          <w:tcPr>
            <w:tcW w:w="2168" w:type="dxa"/>
            <w:vAlign w:val="center"/>
          </w:tcPr>
          <w:p w:rsidR="002D5BE4" w:rsidRPr="00A15687" w:rsidRDefault="002879C0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1 897 874,5</w:t>
            </w:r>
          </w:p>
        </w:tc>
        <w:tc>
          <w:tcPr>
            <w:tcW w:w="2169" w:type="dxa"/>
            <w:vAlign w:val="center"/>
          </w:tcPr>
          <w:p w:rsidR="002D5BE4" w:rsidRPr="00A15687" w:rsidRDefault="002879C0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1 869 224,5</w:t>
            </w:r>
          </w:p>
        </w:tc>
        <w:tc>
          <w:tcPr>
            <w:tcW w:w="2172" w:type="dxa"/>
            <w:vAlign w:val="center"/>
          </w:tcPr>
          <w:p w:rsidR="002D5BE4" w:rsidRPr="00A15687" w:rsidRDefault="002879C0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1 876 527,2</w:t>
            </w:r>
          </w:p>
        </w:tc>
      </w:tr>
      <w:tr w:rsidR="002D5BE4" w:rsidTr="005005EC">
        <w:tc>
          <w:tcPr>
            <w:tcW w:w="2169" w:type="dxa"/>
            <w:vAlign w:val="center"/>
          </w:tcPr>
          <w:p w:rsidR="002D5BE4" w:rsidRPr="005B4865" w:rsidRDefault="00E1047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Налоговые доходы</w:t>
            </w:r>
          </w:p>
        </w:tc>
        <w:tc>
          <w:tcPr>
            <w:tcW w:w="2169" w:type="dxa"/>
            <w:vAlign w:val="center"/>
          </w:tcPr>
          <w:p w:rsidR="002D5BE4" w:rsidRPr="00A15687" w:rsidRDefault="00516557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453 506,0</w:t>
            </w:r>
          </w:p>
        </w:tc>
        <w:tc>
          <w:tcPr>
            <w:tcW w:w="2168" w:type="dxa"/>
            <w:vAlign w:val="center"/>
          </w:tcPr>
          <w:p w:rsidR="002D5BE4" w:rsidRPr="00A15687" w:rsidRDefault="00516557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447 061,0</w:t>
            </w:r>
          </w:p>
        </w:tc>
        <w:tc>
          <w:tcPr>
            <w:tcW w:w="2169" w:type="dxa"/>
            <w:vAlign w:val="center"/>
          </w:tcPr>
          <w:p w:rsidR="002D5BE4" w:rsidRPr="00A15687" w:rsidRDefault="00516557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456 852,0</w:t>
            </w:r>
          </w:p>
        </w:tc>
        <w:tc>
          <w:tcPr>
            <w:tcW w:w="2172" w:type="dxa"/>
            <w:vAlign w:val="center"/>
          </w:tcPr>
          <w:p w:rsidR="002D5BE4" w:rsidRPr="00A15687" w:rsidRDefault="00516557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471 183,0</w:t>
            </w:r>
          </w:p>
        </w:tc>
      </w:tr>
      <w:tr w:rsidR="002D5BE4" w:rsidTr="005005EC">
        <w:tc>
          <w:tcPr>
            <w:tcW w:w="2169" w:type="dxa"/>
            <w:vAlign w:val="center"/>
          </w:tcPr>
          <w:p w:rsidR="002D5BE4" w:rsidRPr="005B4865" w:rsidRDefault="00E1047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Неналоговые доходы</w:t>
            </w:r>
          </w:p>
        </w:tc>
        <w:tc>
          <w:tcPr>
            <w:tcW w:w="2169" w:type="dxa"/>
            <w:vAlign w:val="center"/>
          </w:tcPr>
          <w:p w:rsidR="002D5BE4" w:rsidRPr="00A15687" w:rsidRDefault="00E003D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93 091,0</w:t>
            </w:r>
          </w:p>
        </w:tc>
        <w:tc>
          <w:tcPr>
            <w:tcW w:w="2168" w:type="dxa"/>
            <w:vAlign w:val="center"/>
          </w:tcPr>
          <w:p w:rsidR="002D5BE4" w:rsidRPr="00A15687" w:rsidRDefault="00E003D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92 909,0</w:t>
            </w:r>
          </w:p>
        </w:tc>
        <w:tc>
          <w:tcPr>
            <w:tcW w:w="2169" w:type="dxa"/>
            <w:vAlign w:val="center"/>
          </w:tcPr>
          <w:p w:rsidR="002D5BE4" w:rsidRPr="00A15687" w:rsidRDefault="00E003D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93 579,0</w:t>
            </w:r>
          </w:p>
        </w:tc>
        <w:tc>
          <w:tcPr>
            <w:tcW w:w="2172" w:type="dxa"/>
            <w:vAlign w:val="center"/>
          </w:tcPr>
          <w:p w:rsidR="002D5BE4" w:rsidRPr="00A15687" w:rsidRDefault="00E003D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94 214,0</w:t>
            </w:r>
          </w:p>
        </w:tc>
      </w:tr>
      <w:tr w:rsidR="002D5BE4" w:rsidTr="005005EC">
        <w:tc>
          <w:tcPr>
            <w:tcW w:w="2169" w:type="dxa"/>
            <w:vAlign w:val="center"/>
          </w:tcPr>
          <w:p w:rsidR="002D5BE4" w:rsidRPr="005B4865" w:rsidRDefault="00922081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69" w:type="dxa"/>
            <w:vAlign w:val="center"/>
          </w:tcPr>
          <w:p w:rsidR="002D5BE4" w:rsidRPr="00A15687" w:rsidRDefault="004769A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1 531 434,4</w:t>
            </w:r>
          </w:p>
        </w:tc>
        <w:tc>
          <w:tcPr>
            <w:tcW w:w="2168" w:type="dxa"/>
            <w:vAlign w:val="center"/>
          </w:tcPr>
          <w:p w:rsidR="002D5BE4" w:rsidRPr="00A15687" w:rsidRDefault="004769A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1 357 904,5</w:t>
            </w:r>
          </w:p>
        </w:tc>
        <w:tc>
          <w:tcPr>
            <w:tcW w:w="2169" w:type="dxa"/>
            <w:vAlign w:val="center"/>
          </w:tcPr>
          <w:p w:rsidR="002D5BE4" w:rsidRPr="00A15687" w:rsidRDefault="004769A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1 318 793,5</w:t>
            </w:r>
          </w:p>
        </w:tc>
        <w:tc>
          <w:tcPr>
            <w:tcW w:w="2172" w:type="dxa"/>
            <w:vAlign w:val="center"/>
          </w:tcPr>
          <w:p w:rsidR="002D5BE4" w:rsidRPr="00A15687" w:rsidRDefault="004769A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1 311 130,2</w:t>
            </w:r>
          </w:p>
        </w:tc>
      </w:tr>
      <w:tr w:rsidR="002D5BE4" w:rsidTr="005005EC">
        <w:tc>
          <w:tcPr>
            <w:tcW w:w="2169" w:type="dxa"/>
            <w:vAlign w:val="center"/>
          </w:tcPr>
          <w:p w:rsidR="002D5BE4" w:rsidRPr="005B4865" w:rsidRDefault="00922081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Расходы,</w:t>
            </w:r>
            <w:r w:rsidR="002B6ECE" w:rsidRPr="005B4865">
              <w:rPr>
                <w:rFonts w:ascii="Times New Roman" w:hAnsi="Times New Roman" w:cs="Times New Roman"/>
                <w:sz w:val="20"/>
                <w:szCs w:val="20"/>
              </w:rPr>
              <w:t xml:space="preserve"> всего:</w:t>
            </w:r>
          </w:p>
        </w:tc>
        <w:tc>
          <w:tcPr>
            <w:tcW w:w="2169" w:type="dxa"/>
            <w:vAlign w:val="center"/>
          </w:tcPr>
          <w:p w:rsidR="002D5BE4" w:rsidRPr="00A15687" w:rsidRDefault="005C5993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2 100 676,8</w:t>
            </w:r>
          </w:p>
        </w:tc>
        <w:tc>
          <w:tcPr>
            <w:tcW w:w="2168" w:type="dxa"/>
            <w:vAlign w:val="center"/>
          </w:tcPr>
          <w:p w:rsidR="002D5BE4" w:rsidRPr="00A15687" w:rsidRDefault="00802E9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1 914 934,7</w:t>
            </w:r>
          </w:p>
        </w:tc>
        <w:tc>
          <w:tcPr>
            <w:tcW w:w="2169" w:type="dxa"/>
            <w:vAlign w:val="center"/>
          </w:tcPr>
          <w:p w:rsidR="002D5BE4" w:rsidRPr="00A15687" w:rsidRDefault="00802E9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1 910 312,3</w:t>
            </w:r>
          </w:p>
        </w:tc>
        <w:tc>
          <w:tcPr>
            <w:tcW w:w="2172" w:type="dxa"/>
            <w:vAlign w:val="center"/>
          </w:tcPr>
          <w:p w:rsidR="002D5BE4" w:rsidRPr="00A15687" w:rsidRDefault="00802E9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1 918 765,3</w:t>
            </w:r>
          </w:p>
        </w:tc>
      </w:tr>
      <w:tr w:rsidR="002D5BE4" w:rsidTr="005005EC">
        <w:tc>
          <w:tcPr>
            <w:tcW w:w="2169" w:type="dxa"/>
            <w:vAlign w:val="center"/>
          </w:tcPr>
          <w:p w:rsidR="002D5BE4" w:rsidRPr="005B4865" w:rsidRDefault="002B6EC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Программная часть</w:t>
            </w:r>
          </w:p>
        </w:tc>
        <w:tc>
          <w:tcPr>
            <w:tcW w:w="2169" w:type="dxa"/>
            <w:vAlign w:val="center"/>
          </w:tcPr>
          <w:p w:rsidR="002D5BE4" w:rsidRPr="00A15687" w:rsidRDefault="00B72C6D" w:rsidP="00D77309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  <w:r w:rsidR="00D77309"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 087 410,1</w:t>
            </w:r>
          </w:p>
        </w:tc>
        <w:tc>
          <w:tcPr>
            <w:tcW w:w="2168" w:type="dxa"/>
            <w:vAlign w:val="center"/>
          </w:tcPr>
          <w:p w:rsidR="002D5BE4" w:rsidRPr="00A15687" w:rsidRDefault="00721276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1 897 799,8</w:t>
            </w:r>
          </w:p>
        </w:tc>
        <w:tc>
          <w:tcPr>
            <w:tcW w:w="2169" w:type="dxa"/>
            <w:vAlign w:val="center"/>
          </w:tcPr>
          <w:p w:rsidR="002D5BE4" w:rsidRPr="00A15687" w:rsidRDefault="00721276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1 882 723,4</w:t>
            </w:r>
          </w:p>
        </w:tc>
        <w:tc>
          <w:tcPr>
            <w:tcW w:w="2172" w:type="dxa"/>
            <w:vAlign w:val="center"/>
          </w:tcPr>
          <w:p w:rsidR="002D5BE4" w:rsidRPr="00A15687" w:rsidRDefault="00721276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1 875 176,4</w:t>
            </w:r>
          </w:p>
        </w:tc>
      </w:tr>
      <w:tr w:rsidR="00A72EF4" w:rsidTr="005005EC">
        <w:tc>
          <w:tcPr>
            <w:tcW w:w="2169" w:type="dxa"/>
            <w:vAlign w:val="center"/>
          </w:tcPr>
          <w:p w:rsidR="00A72EF4" w:rsidRPr="005B4865" w:rsidRDefault="00A72EF4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5B4865">
              <w:rPr>
                <w:rFonts w:ascii="Times New Roman" w:hAnsi="Times New Roman" w:cs="Times New Roman"/>
                <w:sz w:val="20"/>
                <w:szCs w:val="20"/>
              </w:rPr>
              <w:t xml:space="preserve"> расходы</w:t>
            </w:r>
          </w:p>
        </w:tc>
        <w:tc>
          <w:tcPr>
            <w:tcW w:w="2169" w:type="dxa"/>
            <w:vAlign w:val="center"/>
          </w:tcPr>
          <w:p w:rsidR="00A72EF4" w:rsidRPr="00A15687" w:rsidRDefault="00B72C6D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13 266,7</w:t>
            </w:r>
          </w:p>
        </w:tc>
        <w:tc>
          <w:tcPr>
            <w:tcW w:w="2168" w:type="dxa"/>
            <w:vAlign w:val="center"/>
          </w:tcPr>
          <w:p w:rsidR="00A72EF4" w:rsidRPr="00A15687" w:rsidRDefault="00721276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17 134,9</w:t>
            </w:r>
          </w:p>
        </w:tc>
        <w:tc>
          <w:tcPr>
            <w:tcW w:w="2169" w:type="dxa"/>
            <w:vAlign w:val="center"/>
          </w:tcPr>
          <w:p w:rsidR="00A72EF4" w:rsidRPr="00A15687" w:rsidRDefault="00721276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12 088,9</w:t>
            </w:r>
          </w:p>
        </w:tc>
        <w:tc>
          <w:tcPr>
            <w:tcW w:w="2172" w:type="dxa"/>
            <w:vAlign w:val="center"/>
          </w:tcPr>
          <w:p w:rsidR="00A72EF4" w:rsidRPr="00A15687" w:rsidRDefault="00721276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12</w:t>
            </w:r>
            <w:r w:rsidR="00EF5A9B"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 </w:t>
            </w: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088</w:t>
            </w:r>
            <w:r w:rsidR="00EF5A9B"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,9</w:t>
            </w:r>
          </w:p>
        </w:tc>
      </w:tr>
      <w:tr w:rsidR="00A72EF4" w:rsidTr="005005EC">
        <w:tc>
          <w:tcPr>
            <w:tcW w:w="2169" w:type="dxa"/>
            <w:vAlign w:val="center"/>
          </w:tcPr>
          <w:p w:rsidR="00A72EF4" w:rsidRPr="005B4865" w:rsidRDefault="00A72EF4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Дорожный фонд</w:t>
            </w:r>
          </w:p>
        </w:tc>
        <w:tc>
          <w:tcPr>
            <w:tcW w:w="2169" w:type="dxa"/>
            <w:vAlign w:val="center"/>
          </w:tcPr>
          <w:p w:rsidR="00A72EF4" w:rsidRPr="00A15687" w:rsidRDefault="00B0332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31 903,8</w:t>
            </w:r>
          </w:p>
        </w:tc>
        <w:tc>
          <w:tcPr>
            <w:tcW w:w="2168" w:type="dxa"/>
            <w:vAlign w:val="center"/>
          </w:tcPr>
          <w:p w:rsidR="00A72EF4" w:rsidRPr="00A15687" w:rsidRDefault="00E771E5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17 808,0</w:t>
            </w:r>
          </w:p>
        </w:tc>
        <w:tc>
          <w:tcPr>
            <w:tcW w:w="2169" w:type="dxa"/>
            <w:vAlign w:val="center"/>
          </w:tcPr>
          <w:p w:rsidR="00A72EF4" w:rsidRPr="00A15687" w:rsidRDefault="00E771E5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18 658,0</w:t>
            </w:r>
          </w:p>
        </w:tc>
        <w:tc>
          <w:tcPr>
            <w:tcW w:w="2172" w:type="dxa"/>
            <w:vAlign w:val="center"/>
          </w:tcPr>
          <w:p w:rsidR="00A72EF4" w:rsidRPr="00A15687" w:rsidRDefault="00E771E5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18 658,0</w:t>
            </w:r>
          </w:p>
        </w:tc>
      </w:tr>
      <w:tr w:rsidR="00A72EF4" w:rsidTr="005005EC">
        <w:tc>
          <w:tcPr>
            <w:tcW w:w="2169" w:type="dxa"/>
            <w:vAlign w:val="center"/>
          </w:tcPr>
          <w:p w:rsidR="00A72EF4" w:rsidRPr="005B4865" w:rsidRDefault="005B4865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865">
              <w:rPr>
                <w:rFonts w:ascii="Times New Roman" w:hAnsi="Times New Roman" w:cs="Times New Roman"/>
                <w:sz w:val="20"/>
                <w:szCs w:val="20"/>
              </w:rPr>
              <w:t>Дефицит</w:t>
            </w:r>
          </w:p>
        </w:tc>
        <w:tc>
          <w:tcPr>
            <w:tcW w:w="2169" w:type="dxa"/>
            <w:vAlign w:val="center"/>
          </w:tcPr>
          <w:p w:rsidR="00A72EF4" w:rsidRPr="00A15687" w:rsidRDefault="00B0332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22 645,4</w:t>
            </w:r>
          </w:p>
        </w:tc>
        <w:tc>
          <w:tcPr>
            <w:tcW w:w="2168" w:type="dxa"/>
            <w:vAlign w:val="center"/>
          </w:tcPr>
          <w:p w:rsidR="00A72EF4" w:rsidRPr="00A15687" w:rsidRDefault="003B18D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17 060,2</w:t>
            </w:r>
          </w:p>
        </w:tc>
        <w:tc>
          <w:tcPr>
            <w:tcW w:w="2169" w:type="dxa"/>
            <w:vAlign w:val="center"/>
          </w:tcPr>
          <w:p w:rsidR="00A72EF4" w:rsidRPr="00A15687" w:rsidRDefault="003B18D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41 087,8</w:t>
            </w:r>
          </w:p>
        </w:tc>
        <w:tc>
          <w:tcPr>
            <w:tcW w:w="2172" w:type="dxa"/>
            <w:vAlign w:val="center"/>
          </w:tcPr>
          <w:p w:rsidR="00A72EF4" w:rsidRPr="00A15687" w:rsidRDefault="003B18D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42 238,1</w:t>
            </w:r>
          </w:p>
        </w:tc>
      </w:tr>
      <w:tr w:rsidR="00A72EF4" w:rsidTr="005005EC">
        <w:tc>
          <w:tcPr>
            <w:tcW w:w="2169" w:type="dxa"/>
            <w:vAlign w:val="center"/>
          </w:tcPr>
          <w:p w:rsidR="00A72EF4" w:rsidRPr="0059321A" w:rsidRDefault="0010641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321A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</w:t>
            </w:r>
            <w:r w:rsidR="002879C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932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79C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59321A" w:rsidRPr="0059321A">
              <w:rPr>
                <w:rFonts w:ascii="Times New Roman" w:hAnsi="Times New Roman" w:cs="Times New Roman"/>
                <w:sz w:val="20"/>
                <w:szCs w:val="20"/>
              </w:rPr>
              <w:t>редиты кредитных организаций</w:t>
            </w:r>
          </w:p>
        </w:tc>
        <w:tc>
          <w:tcPr>
            <w:tcW w:w="2169" w:type="dxa"/>
            <w:vAlign w:val="center"/>
          </w:tcPr>
          <w:p w:rsidR="00A72EF4" w:rsidRPr="00A15687" w:rsidRDefault="006F218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2168" w:type="dxa"/>
            <w:vAlign w:val="center"/>
          </w:tcPr>
          <w:p w:rsidR="00A72EF4" w:rsidRPr="00A15687" w:rsidRDefault="003B18D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17 060,2</w:t>
            </w:r>
          </w:p>
        </w:tc>
        <w:tc>
          <w:tcPr>
            <w:tcW w:w="2169" w:type="dxa"/>
            <w:vAlign w:val="center"/>
          </w:tcPr>
          <w:p w:rsidR="00A72EF4" w:rsidRPr="00A15687" w:rsidRDefault="003B18D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41 087,8</w:t>
            </w:r>
          </w:p>
        </w:tc>
        <w:tc>
          <w:tcPr>
            <w:tcW w:w="2172" w:type="dxa"/>
            <w:vAlign w:val="center"/>
          </w:tcPr>
          <w:p w:rsidR="00A72EF4" w:rsidRPr="00A15687" w:rsidRDefault="003B18DE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15687">
              <w:rPr>
                <w:rFonts w:ascii="Times New Roman" w:hAnsi="Times New Roman" w:cs="Times New Roman"/>
                <w:i/>
                <w:sz w:val="18"/>
                <w:szCs w:val="18"/>
              </w:rPr>
              <w:t>42 238,1</w:t>
            </w:r>
          </w:p>
        </w:tc>
      </w:tr>
      <w:tr w:rsidR="00B0332C" w:rsidTr="005005EC">
        <w:tc>
          <w:tcPr>
            <w:tcW w:w="2169" w:type="dxa"/>
            <w:vAlign w:val="center"/>
          </w:tcPr>
          <w:p w:rsidR="00B0332C" w:rsidRPr="0059321A" w:rsidRDefault="00B0332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измене</w:t>
            </w:r>
            <w:r w:rsidR="006F218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ие остатков средств на счетах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учету средств бюджета</w:t>
            </w:r>
          </w:p>
        </w:tc>
        <w:tc>
          <w:tcPr>
            <w:tcW w:w="2169" w:type="dxa"/>
            <w:vAlign w:val="center"/>
          </w:tcPr>
          <w:p w:rsidR="00B0332C" w:rsidRPr="00BF2FF4" w:rsidRDefault="006F218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FF4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22 645,4</w:t>
            </w:r>
          </w:p>
        </w:tc>
        <w:tc>
          <w:tcPr>
            <w:tcW w:w="2168" w:type="dxa"/>
            <w:vAlign w:val="center"/>
          </w:tcPr>
          <w:p w:rsidR="00B0332C" w:rsidRPr="005005EC" w:rsidRDefault="006F218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69" w:type="dxa"/>
            <w:vAlign w:val="center"/>
          </w:tcPr>
          <w:p w:rsidR="00B0332C" w:rsidRPr="005005EC" w:rsidRDefault="006F218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72" w:type="dxa"/>
            <w:vAlign w:val="center"/>
          </w:tcPr>
          <w:p w:rsidR="00B0332C" w:rsidRPr="005005EC" w:rsidRDefault="006F218C" w:rsidP="005005EC">
            <w:pPr>
              <w:pStyle w:val="ab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0B3F1A" w:rsidRPr="000B3F1A" w:rsidRDefault="000B3F1A" w:rsidP="001309CB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35AEC" w:rsidRDefault="00DC6B63" w:rsidP="00A35AEC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35AEC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BB7CD3" w:rsidRPr="00BB7CD3">
        <w:rPr>
          <w:rFonts w:ascii="Times New Roman" w:hAnsi="Times New Roman" w:cs="Times New Roman"/>
          <w:sz w:val="24"/>
          <w:szCs w:val="24"/>
        </w:rPr>
        <w:t xml:space="preserve">Прогнозируемое снижение </w:t>
      </w:r>
      <w:r w:rsidR="0068745D">
        <w:rPr>
          <w:rFonts w:ascii="Times New Roman" w:hAnsi="Times New Roman" w:cs="Times New Roman"/>
          <w:sz w:val="24"/>
          <w:szCs w:val="24"/>
        </w:rPr>
        <w:t>безвозмездных поступлений в 20</w:t>
      </w:r>
      <w:r w:rsidR="00BC3F39">
        <w:rPr>
          <w:rFonts w:ascii="Times New Roman" w:hAnsi="Times New Roman" w:cs="Times New Roman"/>
          <w:sz w:val="24"/>
          <w:szCs w:val="24"/>
        </w:rPr>
        <w:t>20</w:t>
      </w:r>
      <w:r w:rsidR="00BB7CD3" w:rsidRPr="00BB7CD3">
        <w:rPr>
          <w:rFonts w:ascii="Times New Roman" w:hAnsi="Times New Roman" w:cs="Times New Roman"/>
          <w:sz w:val="24"/>
          <w:szCs w:val="24"/>
        </w:rPr>
        <w:t xml:space="preserve"> году и плановом периоде 20</w:t>
      </w:r>
      <w:r w:rsidR="0068745D">
        <w:rPr>
          <w:rFonts w:ascii="Times New Roman" w:hAnsi="Times New Roman" w:cs="Times New Roman"/>
          <w:sz w:val="24"/>
          <w:szCs w:val="24"/>
        </w:rPr>
        <w:t>2</w:t>
      </w:r>
      <w:r w:rsidR="00BC3F39">
        <w:rPr>
          <w:rFonts w:ascii="Times New Roman" w:hAnsi="Times New Roman" w:cs="Times New Roman"/>
          <w:sz w:val="24"/>
          <w:szCs w:val="24"/>
        </w:rPr>
        <w:t>1</w:t>
      </w:r>
      <w:r w:rsidR="00BB7CD3" w:rsidRPr="00BB7CD3">
        <w:rPr>
          <w:rFonts w:ascii="Times New Roman" w:hAnsi="Times New Roman" w:cs="Times New Roman"/>
          <w:sz w:val="24"/>
          <w:szCs w:val="24"/>
        </w:rPr>
        <w:t xml:space="preserve"> и 202</w:t>
      </w:r>
      <w:r w:rsidR="00BC3F39">
        <w:rPr>
          <w:rFonts w:ascii="Times New Roman" w:hAnsi="Times New Roman" w:cs="Times New Roman"/>
          <w:sz w:val="24"/>
          <w:szCs w:val="24"/>
        </w:rPr>
        <w:t>2</w:t>
      </w:r>
      <w:r w:rsidR="00BB7CD3" w:rsidRPr="00BB7CD3">
        <w:rPr>
          <w:rFonts w:ascii="Times New Roman" w:hAnsi="Times New Roman" w:cs="Times New Roman"/>
          <w:sz w:val="24"/>
          <w:szCs w:val="24"/>
        </w:rPr>
        <w:t xml:space="preserve"> годов обусловлено тем, что </w:t>
      </w:r>
      <w:r w:rsidR="00B0752F">
        <w:rPr>
          <w:rFonts w:ascii="Times New Roman" w:hAnsi="Times New Roman" w:cs="Times New Roman"/>
          <w:sz w:val="24"/>
          <w:szCs w:val="24"/>
        </w:rPr>
        <w:t>законопроектом</w:t>
      </w:r>
      <w:r w:rsidR="00BB7CD3" w:rsidRPr="00BB7CD3">
        <w:rPr>
          <w:rFonts w:ascii="Times New Roman" w:hAnsi="Times New Roman" w:cs="Times New Roman"/>
          <w:sz w:val="24"/>
          <w:szCs w:val="24"/>
        </w:rPr>
        <w:t xml:space="preserve"> «О</w:t>
      </w:r>
      <w:r w:rsidR="0068745D">
        <w:rPr>
          <w:rFonts w:ascii="Times New Roman" w:hAnsi="Times New Roman" w:cs="Times New Roman"/>
          <w:sz w:val="24"/>
          <w:szCs w:val="24"/>
        </w:rPr>
        <w:t>б областном бюджете на 20</w:t>
      </w:r>
      <w:r w:rsidR="00BC3F39">
        <w:rPr>
          <w:rFonts w:ascii="Times New Roman" w:hAnsi="Times New Roman" w:cs="Times New Roman"/>
          <w:sz w:val="24"/>
          <w:szCs w:val="24"/>
        </w:rPr>
        <w:t>20</w:t>
      </w:r>
      <w:r w:rsidR="00C80D1C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68745D">
        <w:rPr>
          <w:rFonts w:ascii="Times New Roman" w:hAnsi="Times New Roman" w:cs="Times New Roman"/>
          <w:sz w:val="24"/>
          <w:szCs w:val="24"/>
        </w:rPr>
        <w:t>2</w:t>
      </w:r>
      <w:r w:rsidR="00BC3F39">
        <w:rPr>
          <w:rFonts w:ascii="Times New Roman" w:hAnsi="Times New Roman" w:cs="Times New Roman"/>
          <w:sz w:val="24"/>
          <w:szCs w:val="24"/>
        </w:rPr>
        <w:t>1</w:t>
      </w:r>
      <w:r w:rsidR="0068745D">
        <w:rPr>
          <w:rFonts w:ascii="Times New Roman" w:hAnsi="Times New Roman" w:cs="Times New Roman"/>
          <w:sz w:val="24"/>
          <w:szCs w:val="24"/>
        </w:rPr>
        <w:t xml:space="preserve"> и 202</w:t>
      </w:r>
      <w:r w:rsidR="00BC3F39">
        <w:rPr>
          <w:rFonts w:ascii="Times New Roman" w:hAnsi="Times New Roman" w:cs="Times New Roman"/>
          <w:sz w:val="24"/>
          <w:szCs w:val="24"/>
        </w:rPr>
        <w:t>2</w:t>
      </w:r>
      <w:r w:rsidR="00BB7CD3" w:rsidRPr="00BB7CD3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7F2D9F" w:rsidRPr="00EA4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F2D9F" w:rsidRPr="007F2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предусмотрен резерв средств для выполнения условий </w:t>
      </w:r>
      <w:proofErr w:type="spellStart"/>
      <w:r w:rsidR="007F2D9F" w:rsidRPr="007F2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софинансирования</w:t>
      </w:r>
      <w:proofErr w:type="spellEnd"/>
      <w:r w:rsidR="007F2D9F" w:rsidRPr="007F2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расходных обязательств Иркутской области из федерального бюджета на 2019 год в сумме 438 688,6 тыс. рублей, на 2020 – 2021 годы – 500</w:t>
      </w:r>
      <w:proofErr w:type="gramEnd"/>
      <w:r w:rsidR="007F2D9F" w:rsidRPr="007F2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000,0 тыс. рублей ежегодно</w:t>
      </w:r>
      <w:r w:rsidR="00746C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B1E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F65A8" w:rsidRPr="00B14116" w:rsidRDefault="00C417B9" w:rsidP="00A35AEC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A35A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F65A8" w:rsidRPr="00B14116">
        <w:rPr>
          <w:rFonts w:ascii="Times New Roman" w:hAnsi="Times New Roman" w:cs="Times New Roman"/>
          <w:sz w:val="24"/>
          <w:szCs w:val="24"/>
        </w:rPr>
        <w:t>Таким образом,</w:t>
      </w:r>
      <w:r w:rsidR="005F65A8">
        <w:rPr>
          <w:rFonts w:ascii="Times New Roman" w:hAnsi="Times New Roman" w:cs="Times New Roman"/>
          <w:sz w:val="24"/>
          <w:szCs w:val="24"/>
        </w:rPr>
        <w:t xml:space="preserve"> по мнению КСП района</w:t>
      </w:r>
      <w:r>
        <w:rPr>
          <w:rFonts w:ascii="Times New Roman" w:hAnsi="Times New Roman" w:cs="Times New Roman"/>
          <w:sz w:val="24"/>
          <w:szCs w:val="24"/>
        </w:rPr>
        <w:t>, в дальнейшем</w:t>
      </w:r>
      <w:r w:rsidR="005F65A8" w:rsidRPr="00B14116">
        <w:rPr>
          <w:rFonts w:ascii="Times New Roman" w:hAnsi="Times New Roman" w:cs="Times New Roman"/>
          <w:sz w:val="24"/>
          <w:szCs w:val="24"/>
        </w:rPr>
        <w:t xml:space="preserve"> в процессе исполнения </w:t>
      </w:r>
      <w:r w:rsidR="005F65A8">
        <w:rPr>
          <w:rFonts w:ascii="Times New Roman" w:hAnsi="Times New Roman" w:cs="Times New Roman"/>
          <w:sz w:val="24"/>
          <w:szCs w:val="24"/>
        </w:rPr>
        <w:t xml:space="preserve">областного </w:t>
      </w:r>
      <w:r w:rsidR="005F65A8" w:rsidRPr="00B14116">
        <w:rPr>
          <w:rFonts w:ascii="Times New Roman" w:hAnsi="Times New Roman" w:cs="Times New Roman"/>
          <w:sz w:val="24"/>
          <w:szCs w:val="24"/>
        </w:rPr>
        <w:t xml:space="preserve">бюджета, будет осуществляться распределение межбюджетных трансфертов бюджетам </w:t>
      </w:r>
      <w:r w:rsidR="005F65A8">
        <w:rPr>
          <w:rFonts w:ascii="Times New Roman" w:hAnsi="Times New Roman" w:cs="Times New Roman"/>
          <w:sz w:val="24"/>
          <w:szCs w:val="24"/>
        </w:rPr>
        <w:t>муниципальных районов</w:t>
      </w:r>
      <w:r>
        <w:rPr>
          <w:rFonts w:ascii="Times New Roman" w:hAnsi="Times New Roman" w:cs="Times New Roman"/>
          <w:sz w:val="24"/>
          <w:szCs w:val="24"/>
        </w:rPr>
        <w:t>, и</w:t>
      </w:r>
      <w:r w:rsidR="005F65A8" w:rsidRPr="00B14116">
        <w:rPr>
          <w:rFonts w:ascii="Times New Roman" w:hAnsi="Times New Roman" w:cs="Times New Roman"/>
          <w:sz w:val="24"/>
          <w:szCs w:val="24"/>
        </w:rPr>
        <w:t xml:space="preserve"> соответственно, с учетом распределения указанных выше средств, будут уточнены параметры бюджета </w:t>
      </w:r>
      <w:r w:rsidR="005F65A8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5F65A8" w:rsidRPr="00B14116">
        <w:rPr>
          <w:rFonts w:ascii="Times New Roman" w:hAnsi="Times New Roman" w:cs="Times New Roman"/>
          <w:sz w:val="24"/>
          <w:szCs w:val="24"/>
        </w:rPr>
        <w:t xml:space="preserve">по безвозмездным поступлениям. </w:t>
      </w:r>
    </w:p>
    <w:p w:rsidR="002F781D" w:rsidRDefault="009A3998" w:rsidP="00C417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действующим бюджетным законодательством в общем объеме расходов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на плановый период планируется утвердить усло</w:t>
      </w:r>
      <w:r w:rsidR="0026047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 утверждаемые расходы на 2021</w:t>
      </w: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сумме </w:t>
      </w:r>
      <w:r w:rsidR="00260473">
        <w:rPr>
          <w:rFonts w:ascii="Times New Roman" w:eastAsia="Times New Roman" w:hAnsi="Times New Roman" w:cs="Times New Roman"/>
          <w:sz w:val="24"/>
          <w:szCs w:val="24"/>
          <w:lang w:eastAsia="ru-RU"/>
        </w:rPr>
        <w:t>15 500,0</w:t>
      </w: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3998">
        <w:rPr>
          <w:rFonts w:ascii="Times New Roman" w:hAnsi="Times New Roman" w:cs="Times New Roman"/>
          <w:sz w:val="24"/>
          <w:szCs w:val="24"/>
        </w:rPr>
        <w:t>тыс. рублей</w:t>
      </w:r>
      <w:r w:rsidR="0026047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2022</w:t>
      </w: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сумме </w:t>
      </w:r>
      <w:r w:rsidR="00260473">
        <w:rPr>
          <w:rFonts w:ascii="Times New Roman" w:eastAsia="Times New Roman" w:hAnsi="Times New Roman" w:cs="Times New Roman"/>
          <w:sz w:val="24"/>
          <w:szCs w:val="24"/>
          <w:lang w:eastAsia="ru-RU"/>
        </w:rPr>
        <w:t>31 500,0</w:t>
      </w: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3998">
        <w:rPr>
          <w:rFonts w:ascii="Times New Roman" w:hAnsi="Times New Roman" w:cs="Times New Roman"/>
          <w:sz w:val="24"/>
          <w:szCs w:val="24"/>
        </w:rPr>
        <w:t>тыс. рублей</w:t>
      </w:r>
      <w:r w:rsidRPr="009A3998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Учитывая положения пункта 5 статьи 184.1 Бюджетного кодекса Российской Федерации, данные расходы не учтены при</w:t>
      </w:r>
      <w:r w:rsidR="001B4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распределении бюджетных ассигнований по кодам бюджетных </w:t>
      </w:r>
      <w:r w:rsidR="00A4390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классификации расходов бюджетов.</w:t>
      </w:r>
    </w:p>
    <w:p w:rsidR="00D13878" w:rsidRPr="002F781D" w:rsidRDefault="007F7C8B" w:rsidP="002F78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Динамика расходной части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2014-2020</w:t>
      </w:r>
      <w:r w:rsidR="00D13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2C1FA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425DD" w:rsidRDefault="00EA4924" w:rsidP="00142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245110</wp:posOffset>
            </wp:positionV>
            <wp:extent cx="6556375" cy="3410585"/>
            <wp:effectExtent l="19050" t="0" r="15875" b="0"/>
            <wp:wrapSquare wrapText="bothSides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  <w:r w:rsidR="001425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BC7DFD">
        <w:rPr>
          <w:rFonts w:ascii="Times New Roman" w:hAnsi="Times New Roman" w:cs="Times New Roman"/>
          <w:sz w:val="24"/>
          <w:szCs w:val="24"/>
        </w:rPr>
        <w:t>тыс</w:t>
      </w:r>
      <w:r w:rsidR="001425DD">
        <w:rPr>
          <w:rFonts w:ascii="Times New Roman" w:hAnsi="Times New Roman" w:cs="Times New Roman"/>
          <w:sz w:val="24"/>
          <w:szCs w:val="24"/>
        </w:rPr>
        <w:t>. рублей</w:t>
      </w:r>
    </w:p>
    <w:p w:rsidR="00D13878" w:rsidRPr="00D13878" w:rsidRDefault="00D13878" w:rsidP="00D138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8B53D8" w:rsidRDefault="008B53D8" w:rsidP="00F17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64DD" w:rsidRPr="00EB3A90" w:rsidRDefault="00FD64DD" w:rsidP="00FD64DD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 w:rsidRPr="00EF1C75">
        <w:rPr>
          <w:rFonts w:ascii="Times New Roman" w:hAnsi="Times New Roman" w:cs="Times New Roman"/>
          <w:sz w:val="24"/>
          <w:szCs w:val="24"/>
        </w:rPr>
        <w:t>КСП района отмечает, что согласно</w:t>
      </w:r>
      <w:r w:rsidRPr="00EB3A90">
        <w:rPr>
          <w:rFonts w:ascii="Times New Roman" w:hAnsi="Times New Roman" w:cs="Times New Roman"/>
          <w:sz w:val="24"/>
          <w:szCs w:val="24"/>
        </w:rPr>
        <w:t xml:space="preserve"> п. 3 ст. 184.1 БК РФ законом (решением) о бюджете утверждаются общий объем бюджетных ассигнований, направляемых на исполнение публичных нормативных обязательств. </w:t>
      </w:r>
    </w:p>
    <w:p w:rsidR="00FD64DD" w:rsidRPr="00EB3A90" w:rsidRDefault="00FD64DD" w:rsidP="00FD64DD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A90">
        <w:rPr>
          <w:rFonts w:ascii="Times New Roman" w:hAnsi="Times New Roman" w:cs="Times New Roman"/>
          <w:sz w:val="24"/>
          <w:szCs w:val="24"/>
        </w:rPr>
        <w:t xml:space="preserve">При подготовке экспертизы </w:t>
      </w:r>
      <w:r>
        <w:rPr>
          <w:rFonts w:ascii="Times New Roman" w:hAnsi="Times New Roman" w:cs="Times New Roman"/>
          <w:sz w:val="24"/>
          <w:szCs w:val="24"/>
        </w:rPr>
        <w:t xml:space="preserve">Проекта бюджета </w:t>
      </w:r>
      <w:r w:rsidRPr="00EB3A90">
        <w:rPr>
          <w:rFonts w:ascii="Times New Roman" w:hAnsi="Times New Roman" w:cs="Times New Roman"/>
          <w:sz w:val="24"/>
          <w:szCs w:val="24"/>
        </w:rPr>
        <w:t>установлено, что в текстовой части Проекта решения районной Думы о бюджете  муниципального образования на 2020 год и на плановый период 2021 и 2022 годов предлагается к утверждению общий объем бюджетных ассигнований, направляемых на исполнение расходных обязательств в целом по всем направлениям на 2020 год, в том числе и расход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EB3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EB3A90">
        <w:rPr>
          <w:rFonts w:ascii="Times New Roman" w:hAnsi="Times New Roman" w:cs="Times New Roman"/>
          <w:sz w:val="24"/>
          <w:szCs w:val="24"/>
        </w:rPr>
        <w:t>социальн</w:t>
      </w:r>
      <w:r>
        <w:rPr>
          <w:rFonts w:ascii="Times New Roman" w:hAnsi="Times New Roman" w:cs="Times New Roman"/>
          <w:sz w:val="24"/>
          <w:szCs w:val="24"/>
        </w:rPr>
        <w:t>ую поддержку</w:t>
      </w:r>
      <w:r w:rsidRPr="00EB3A90">
        <w:rPr>
          <w:rFonts w:ascii="Times New Roman" w:hAnsi="Times New Roman" w:cs="Times New Roman"/>
          <w:sz w:val="24"/>
          <w:szCs w:val="24"/>
        </w:rPr>
        <w:t xml:space="preserve"> для отдельных категорий</w:t>
      </w:r>
      <w:proofErr w:type="gramEnd"/>
      <w:r w:rsidRPr="00EB3A90">
        <w:rPr>
          <w:rFonts w:ascii="Times New Roman" w:hAnsi="Times New Roman" w:cs="Times New Roman"/>
          <w:sz w:val="24"/>
          <w:szCs w:val="24"/>
        </w:rPr>
        <w:t xml:space="preserve"> граждан на оплату жилищно-коммунальных услуг. Согласно пояснени</w:t>
      </w:r>
      <w:r w:rsidR="00577BCB">
        <w:rPr>
          <w:rFonts w:ascii="Times New Roman" w:hAnsi="Times New Roman" w:cs="Times New Roman"/>
          <w:sz w:val="24"/>
          <w:szCs w:val="24"/>
        </w:rPr>
        <w:t>ям</w:t>
      </w:r>
      <w:r w:rsidRPr="00EB3A90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19.12.2019г. № 02-05-11/92551 социальные выплаты физическим лицам, не имеющие установленного соответствующим нормативным правовым актом размера или порядка индексации, определяющиеся расчетным путем (например, исходя из объемов потребляемых </w:t>
      </w:r>
      <w:proofErr w:type="spellStart"/>
      <w:proofErr w:type="gramStart"/>
      <w:r w:rsidRPr="00EB3A90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A9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A90">
        <w:rPr>
          <w:rFonts w:ascii="Times New Roman" w:hAnsi="Times New Roman" w:cs="Times New Roman"/>
          <w:sz w:val="24"/>
          <w:szCs w:val="24"/>
        </w:rPr>
        <w:t>коммунальных</w:t>
      </w:r>
      <w:proofErr w:type="gramEnd"/>
      <w:r w:rsidRPr="00EB3A90">
        <w:rPr>
          <w:rFonts w:ascii="Times New Roman" w:hAnsi="Times New Roman" w:cs="Times New Roman"/>
          <w:sz w:val="24"/>
          <w:szCs w:val="24"/>
        </w:rPr>
        <w:t xml:space="preserve"> услуг), не являются публичными нормативными обязательствами. </w:t>
      </w:r>
    </w:p>
    <w:p w:rsidR="008B53D8" w:rsidRPr="00714101" w:rsidRDefault="00714101" w:rsidP="00EA492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14101">
        <w:rPr>
          <w:rFonts w:ascii="Times New Roman" w:hAnsi="Times New Roman" w:cs="Times New Roman"/>
          <w:sz w:val="24"/>
          <w:szCs w:val="24"/>
        </w:rPr>
        <w:lastRenderedPageBreak/>
        <w:t xml:space="preserve">Проект решения о бюджете сформирован на трехлетний период с учетом межбюджетных трансфертов из бюджета </w:t>
      </w:r>
      <w:r>
        <w:rPr>
          <w:rFonts w:ascii="Times New Roman" w:hAnsi="Times New Roman" w:cs="Times New Roman"/>
          <w:sz w:val="24"/>
          <w:szCs w:val="24"/>
        </w:rPr>
        <w:t>Иркутской области</w:t>
      </w:r>
      <w:r w:rsidR="00415E2F">
        <w:rPr>
          <w:rFonts w:ascii="Times New Roman" w:hAnsi="Times New Roman" w:cs="Times New Roman"/>
          <w:sz w:val="24"/>
          <w:szCs w:val="24"/>
        </w:rPr>
        <w:t xml:space="preserve">. </w:t>
      </w:r>
      <w:r w:rsidR="00714E8B">
        <w:rPr>
          <w:rFonts w:ascii="Times New Roman" w:hAnsi="Times New Roman" w:cs="Times New Roman"/>
          <w:sz w:val="24"/>
          <w:szCs w:val="24"/>
        </w:rPr>
        <w:t xml:space="preserve"> В свою очередь п</w:t>
      </w:r>
      <w:r w:rsidR="00DD54C8">
        <w:rPr>
          <w:rFonts w:ascii="Times New Roman" w:hAnsi="Times New Roman" w:cs="Times New Roman"/>
          <w:sz w:val="24"/>
          <w:szCs w:val="24"/>
        </w:rPr>
        <w:t xml:space="preserve">роект закона Иркутской области «Об областном бюджете на 2020 год и на плановый период </w:t>
      </w:r>
      <w:r w:rsidR="008B76EC">
        <w:rPr>
          <w:rFonts w:ascii="Times New Roman" w:hAnsi="Times New Roman" w:cs="Times New Roman"/>
          <w:sz w:val="24"/>
          <w:szCs w:val="24"/>
        </w:rPr>
        <w:t xml:space="preserve">2021 и 2022 годов», </w:t>
      </w:r>
      <w:r w:rsidR="00A25CF1">
        <w:rPr>
          <w:rFonts w:ascii="Times New Roman" w:hAnsi="Times New Roman" w:cs="Times New Roman"/>
          <w:sz w:val="24"/>
          <w:szCs w:val="24"/>
        </w:rPr>
        <w:t>в</w:t>
      </w:r>
      <w:r w:rsidR="00BF72ED">
        <w:rPr>
          <w:rFonts w:ascii="Times New Roman" w:hAnsi="Times New Roman" w:cs="Times New Roman"/>
          <w:sz w:val="24"/>
          <w:szCs w:val="24"/>
        </w:rPr>
        <w:t>несен</w:t>
      </w:r>
      <w:r w:rsidR="008B76EC">
        <w:rPr>
          <w:rFonts w:ascii="Times New Roman" w:hAnsi="Times New Roman" w:cs="Times New Roman"/>
          <w:sz w:val="24"/>
          <w:szCs w:val="24"/>
        </w:rPr>
        <w:t xml:space="preserve"> на рассмотрение Законодательного С</w:t>
      </w:r>
      <w:r w:rsidR="00415E2F">
        <w:rPr>
          <w:rFonts w:ascii="Times New Roman" w:hAnsi="Times New Roman" w:cs="Times New Roman"/>
          <w:sz w:val="24"/>
          <w:szCs w:val="24"/>
        </w:rPr>
        <w:t>обрания</w:t>
      </w:r>
      <w:r w:rsidR="008B76EC">
        <w:rPr>
          <w:rFonts w:ascii="Times New Roman" w:hAnsi="Times New Roman" w:cs="Times New Roman"/>
          <w:sz w:val="24"/>
          <w:szCs w:val="24"/>
        </w:rPr>
        <w:t xml:space="preserve"> Иркутской области </w:t>
      </w:r>
      <w:r w:rsidR="00A25CF1">
        <w:rPr>
          <w:rFonts w:ascii="Times New Roman" w:hAnsi="Times New Roman" w:cs="Times New Roman"/>
          <w:sz w:val="24"/>
          <w:szCs w:val="24"/>
        </w:rPr>
        <w:t>Указом Губернатора Иркутской области 21.10.2019 года № 248-у</w:t>
      </w:r>
      <w:r w:rsidR="00415E2F">
        <w:rPr>
          <w:rFonts w:ascii="Times New Roman" w:hAnsi="Times New Roman" w:cs="Times New Roman"/>
          <w:sz w:val="24"/>
          <w:szCs w:val="24"/>
        </w:rPr>
        <w:t>г.</w:t>
      </w:r>
    </w:p>
    <w:p w:rsidR="007E11D0" w:rsidRDefault="007E11D0" w:rsidP="00FB026A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B026A" w:rsidRPr="009220E7" w:rsidRDefault="00FB026A" w:rsidP="00FB026A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220E7">
        <w:rPr>
          <w:rFonts w:ascii="Times New Roman" w:hAnsi="Times New Roman" w:cs="Times New Roman"/>
          <w:i/>
          <w:sz w:val="24"/>
          <w:szCs w:val="24"/>
        </w:rPr>
        <w:t xml:space="preserve">Доходы бюджета </w:t>
      </w:r>
      <w:proofErr w:type="spellStart"/>
      <w:r w:rsidRPr="009220E7">
        <w:rPr>
          <w:rFonts w:ascii="Times New Roman" w:hAnsi="Times New Roman" w:cs="Times New Roman"/>
          <w:i/>
          <w:sz w:val="24"/>
          <w:szCs w:val="24"/>
        </w:rPr>
        <w:t>Нижнеилимского</w:t>
      </w:r>
      <w:proofErr w:type="spellEnd"/>
      <w:r w:rsidRPr="009220E7">
        <w:rPr>
          <w:rFonts w:ascii="Times New Roman" w:hAnsi="Times New Roman" w:cs="Times New Roman"/>
          <w:i/>
          <w:sz w:val="24"/>
          <w:szCs w:val="24"/>
        </w:rPr>
        <w:t xml:space="preserve"> муниципального района</w:t>
      </w:r>
    </w:p>
    <w:p w:rsidR="00FB026A" w:rsidRPr="009220E7" w:rsidRDefault="00FB026A" w:rsidP="00FB026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96006" w:rsidRDefault="000941C5" w:rsidP="00680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41C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Проектом бюджета НМР</w:t>
      </w:r>
      <w:r w:rsidRPr="000941C5">
        <w:rPr>
          <w:rFonts w:ascii="Times New Roman" w:hAnsi="Times New Roman" w:cs="Times New Roman"/>
          <w:sz w:val="24"/>
          <w:szCs w:val="24"/>
        </w:rPr>
        <w:t xml:space="preserve"> </w:t>
      </w:r>
      <w:r w:rsidR="0064201E">
        <w:rPr>
          <w:rFonts w:ascii="Times New Roman" w:hAnsi="Times New Roman" w:cs="Times New Roman"/>
          <w:sz w:val="24"/>
          <w:szCs w:val="24"/>
        </w:rPr>
        <w:t xml:space="preserve">общий объем </w:t>
      </w:r>
      <w:r w:rsidRPr="000941C5">
        <w:rPr>
          <w:rFonts w:ascii="Times New Roman" w:hAnsi="Times New Roman" w:cs="Times New Roman"/>
          <w:sz w:val="24"/>
          <w:szCs w:val="24"/>
        </w:rPr>
        <w:t>доход</w:t>
      </w:r>
      <w:r w:rsidR="0064201E">
        <w:rPr>
          <w:rFonts w:ascii="Times New Roman" w:hAnsi="Times New Roman" w:cs="Times New Roman"/>
          <w:sz w:val="24"/>
          <w:szCs w:val="24"/>
        </w:rPr>
        <w:t>ов</w:t>
      </w:r>
      <w:r w:rsidRPr="000941C5">
        <w:rPr>
          <w:rFonts w:ascii="Times New Roman" w:hAnsi="Times New Roman" w:cs="Times New Roman"/>
          <w:sz w:val="24"/>
          <w:szCs w:val="24"/>
        </w:rPr>
        <w:t xml:space="preserve"> </w:t>
      </w:r>
      <w:r w:rsidR="00D12107">
        <w:rPr>
          <w:rFonts w:ascii="Times New Roman" w:hAnsi="Times New Roman" w:cs="Times New Roman"/>
          <w:sz w:val="24"/>
          <w:szCs w:val="24"/>
        </w:rPr>
        <w:t>районного</w:t>
      </w:r>
      <w:r w:rsidR="004339E2">
        <w:rPr>
          <w:rFonts w:ascii="Times New Roman" w:hAnsi="Times New Roman" w:cs="Times New Roman"/>
          <w:sz w:val="24"/>
          <w:szCs w:val="24"/>
        </w:rPr>
        <w:t xml:space="preserve"> бюджета в 2020</w:t>
      </w:r>
      <w:r w:rsidRPr="000941C5">
        <w:rPr>
          <w:rFonts w:ascii="Times New Roman" w:hAnsi="Times New Roman" w:cs="Times New Roman"/>
          <w:sz w:val="24"/>
          <w:szCs w:val="24"/>
        </w:rPr>
        <w:t xml:space="preserve"> году прогнозиру</w:t>
      </w:r>
      <w:r w:rsidR="00577BCB">
        <w:rPr>
          <w:rFonts w:ascii="Times New Roman" w:hAnsi="Times New Roman" w:cs="Times New Roman"/>
          <w:sz w:val="24"/>
          <w:szCs w:val="24"/>
        </w:rPr>
        <w:t>е</w:t>
      </w:r>
      <w:r w:rsidRPr="000941C5">
        <w:rPr>
          <w:rFonts w:ascii="Times New Roman" w:hAnsi="Times New Roman" w:cs="Times New Roman"/>
          <w:sz w:val="24"/>
          <w:szCs w:val="24"/>
        </w:rPr>
        <w:t xml:space="preserve">тся в </w:t>
      </w:r>
      <w:r w:rsidR="0064201E">
        <w:rPr>
          <w:rFonts w:ascii="Times New Roman" w:hAnsi="Times New Roman" w:cs="Times New Roman"/>
          <w:sz w:val="24"/>
          <w:szCs w:val="24"/>
        </w:rPr>
        <w:t>сумме</w:t>
      </w:r>
      <w:r w:rsidRPr="000941C5">
        <w:rPr>
          <w:rFonts w:ascii="Times New Roman" w:hAnsi="Times New Roman" w:cs="Times New Roman"/>
          <w:sz w:val="24"/>
          <w:szCs w:val="24"/>
        </w:rPr>
        <w:t xml:space="preserve"> </w:t>
      </w:r>
      <w:r w:rsidR="004339E2" w:rsidRPr="00577BCB">
        <w:rPr>
          <w:rFonts w:ascii="Times New Roman" w:hAnsi="Times New Roman" w:cs="Times New Roman"/>
          <w:b/>
          <w:i/>
          <w:sz w:val="24"/>
          <w:szCs w:val="24"/>
        </w:rPr>
        <w:t>1 897 874,5</w:t>
      </w:r>
      <w:r w:rsidRPr="00577BCB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Pr="000941C5">
        <w:rPr>
          <w:rFonts w:ascii="Times New Roman" w:hAnsi="Times New Roman" w:cs="Times New Roman"/>
          <w:sz w:val="24"/>
          <w:szCs w:val="24"/>
        </w:rPr>
        <w:t>, в том числе налоговые и неналоговые доходы</w:t>
      </w:r>
      <w:r w:rsidR="0064201E">
        <w:rPr>
          <w:rFonts w:ascii="Times New Roman" w:hAnsi="Times New Roman" w:cs="Times New Roman"/>
          <w:sz w:val="24"/>
          <w:szCs w:val="24"/>
        </w:rPr>
        <w:t xml:space="preserve"> -</w:t>
      </w:r>
      <w:r w:rsidRPr="000941C5">
        <w:rPr>
          <w:rFonts w:ascii="Times New Roman" w:hAnsi="Times New Roman" w:cs="Times New Roman"/>
          <w:sz w:val="24"/>
          <w:szCs w:val="24"/>
        </w:rPr>
        <w:t xml:space="preserve"> </w:t>
      </w:r>
      <w:r w:rsidR="004339E2" w:rsidRPr="00577BCB">
        <w:rPr>
          <w:rFonts w:ascii="Times New Roman" w:hAnsi="Times New Roman" w:cs="Times New Roman"/>
          <w:b/>
          <w:i/>
          <w:sz w:val="24"/>
          <w:szCs w:val="24"/>
        </w:rPr>
        <w:t>539 970,0</w:t>
      </w:r>
      <w:r w:rsidRPr="00577BCB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Pr="000941C5">
        <w:rPr>
          <w:rFonts w:ascii="Times New Roman" w:hAnsi="Times New Roman" w:cs="Times New Roman"/>
          <w:sz w:val="24"/>
          <w:szCs w:val="24"/>
        </w:rPr>
        <w:t xml:space="preserve">, или </w:t>
      </w:r>
      <w:r w:rsidR="00162073">
        <w:rPr>
          <w:rFonts w:ascii="Times New Roman" w:hAnsi="Times New Roman" w:cs="Times New Roman"/>
          <w:sz w:val="24"/>
          <w:szCs w:val="24"/>
        </w:rPr>
        <w:t>28,5%</w:t>
      </w:r>
      <w:r w:rsidR="000224F0">
        <w:rPr>
          <w:rFonts w:ascii="Times New Roman" w:hAnsi="Times New Roman" w:cs="Times New Roman"/>
          <w:sz w:val="24"/>
          <w:szCs w:val="24"/>
        </w:rPr>
        <w:t xml:space="preserve"> </w:t>
      </w:r>
      <w:r w:rsidR="0064201E">
        <w:rPr>
          <w:rFonts w:ascii="Times New Roman" w:hAnsi="Times New Roman" w:cs="Times New Roman"/>
          <w:sz w:val="24"/>
          <w:szCs w:val="24"/>
        </w:rPr>
        <w:t xml:space="preserve">от </w:t>
      </w:r>
      <w:r w:rsidR="000224F0">
        <w:rPr>
          <w:rFonts w:ascii="Times New Roman" w:hAnsi="Times New Roman" w:cs="Times New Roman"/>
          <w:sz w:val="24"/>
          <w:szCs w:val="24"/>
        </w:rPr>
        <w:t>объема доходов районного</w:t>
      </w:r>
      <w:r w:rsidRPr="000941C5">
        <w:rPr>
          <w:rFonts w:ascii="Times New Roman" w:hAnsi="Times New Roman" w:cs="Times New Roman"/>
          <w:sz w:val="24"/>
          <w:szCs w:val="24"/>
        </w:rPr>
        <w:t xml:space="preserve"> бюджета, безвозмездные поступления </w:t>
      </w:r>
      <w:r w:rsidR="000224F0" w:rsidRPr="00577BCB">
        <w:rPr>
          <w:rFonts w:ascii="Times New Roman" w:hAnsi="Times New Roman" w:cs="Times New Roman"/>
          <w:b/>
          <w:i/>
          <w:sz w:val="24"/>
          <w:szCs w:val="24"/>
        </w:rPr>
        <w:t>1 357 904,5</w:t>
      </w:r>
      <w:r w:rsidR="00577BC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77BCB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 w:rsidRPr="000941C5">
        <w:rPr>
          <w:rFonts w:ascii="Times New Roman" w:hAnsi="Times New Roman" w:cs="Times New Roman"/>
          <w:sz w:val="24"/>
          <w:szCs w:val="24"/>
        </w:rPr>
        <w:t xml:space="preserve"> (</w:t>
      </w:r>
      <w:r w:rsidR="00E8616A">
        <w:rPr>
          <w:rFonts w:ascii="Times New Roman" w:hAnsi="Times New Roman" w:cs="Times New Roman"/>
          <w:sz w:val="24"/>
          <w:szCs w:val="24"/>
        </w:rPr>
        <w:t>71,5%).</w:t>
      </w:r>
      <w:r w:rsidRPr="000941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BD9" w:rsidRPr="00796006" w:rsidRDefault="00796006" w:rsidP="00680B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6006">
        <w:rPr>
          <w:rFonts w:ascii="Times New Roman" w:hAnsi="Times New Roman" w:cs="Times New Roman"/>
          <w:sz w:val="24"/>
          <w:szCs w:val="24"/>
        </w:rPr>
        <w:t xml:space="preserve">Прогнозируемый общий объем доходов </w:t>
      </w:r>
      <w:r w:rsidR="009E06D0">
        <w:rPr>
          <w:rFonts w:ascii="Times New Roman" w:hAnsi="Times New Roman" w:cs="Times New Roman"/>
          <w:sz w:val="24"/>
          <w:szCs w:val="24"/>
        </w:rPr>
        <w:t>районного</w:t>
      </w:r>
      <w:r w:rsidRPr="00796006">
        <w:rPr>
          <w:rFonts w:ascii="Times New Roman" w:hAnsi="Times New Roman" w:cs="Times New Roman"/>
          <w:sz w:val="24"/>
          <w:szCs w:val="24"/>
        </w:rPr>
        <w:t xml:space="preserve"> бюджета на 2021 год </w:t>
      </w:r>
      <w:r w:rsidR="00B30DBD">
        <w:rPr>
          <w:rFonts w:ascii="Times New Roman" w:hAnsi="Times New Roman" w:cs="Times New Roman"/>
          <w:sz w:val="24"/>
          <w:szCs w:val="24"/>
        </w:rPr>
        <w:t xml:space="preserve">составит </w:t>
      </w:r>
      <w:r w:rsidRPr="00796006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9E06D0">
        <w:rPr>
          <w:rFonts w:ascii="Times New Roman" w:hAnsi="Times New Roman" w:cs="Times New Roman"/>
          <w:sz w:val="24"/>
          <w:szCs w:val="24"/>
        </w:rPr>
        <w:t>1 869 224,5</w:t>
      </w:r>
      <w:r w:rsidRPr="00796006">
        <w:rPr>
          <w:rFonts w:ascii="Times New Roman" w:hAnsi="Times New Roman" w:cs="Times New Roman"/>
          <w:sz w:val="24"/>
          <w:szCs w:val="24"/>
        </w:rPr>
        <w:t xml:space="preserve">тыс. рублей, из них объем межбюджетных трансфертов, получаемых из других бюджетов бюджетной системы Российской Федерации </w:t>
      </w:r>
      <w:r w:rsidR="00B4480E">
        <w:rPr>
          <w:rFonts w:ascii="Times New Roman" w:hAnsi="Times New Roman" w:cs="Times New Roman"/>
          <w:sz w:val="24"/>
          <w:szCs w:val="24"/>
        </w:rPr>
        <w:t>-</w:t>
      </w:r>
      <w:r w:rsidRPr="00796006">
        <w:rPr>
          <w:rFonts w:ascii="Times New Roman" w:hAnsi="Times New Roman" w:cs="Times New Roman"/>
          <w:sz w:val="24"/>
          <w:szCs w:val="24"/>
        </w:rPr>
        <w:t xml:space="preserve"> </w:t>
      </w:r>
      <w:r w:rsidR="009E06D0">
        <w:rPr>
          <w:rFonts w:ascii="Times New Roman" w:hAnsi="Times New Roman" w:cs="Times New Roman"/>
          <w:sz w:val="24"/>
          <w:szCs w:val="24"/>
        </w:rPr>
        <w:t>1 318 793,5</w:t>
      </w:r>
      <w:r w:rsidRPr="00796006">
        <w:rPr>
          <w:rFonts w:ascii="Times New Roman" w:hAnsi="Times New Roman" w:cs="Times New Roman"/>
          <w:sz w:val="24"/>
          <w:szCs w:val="24"/>
        </w:rPr>
        <w:t xml:space="preserve"> тыс. рублей, на 2022 год </w:t>
      </w:r>
      <w:r w:rsidR="00B4480E">
        <w:rPr>
          <w:rFonts w:ascii="Times New Roman" w:hAnsi="Times New Roman" w:cs="Times New Roman"/>
          <w:sz w:val="24"/>
          <w:szCs w:val="24"/>
        </w:rPr>
        <w:t>-</w:t>
      </w:r>
      <w:r w:rsidRPr="00796006">
        <w:rPr>
          <w:rFonts w:ascii="Times New Roman" w:hAnsi="Times New Roman" w:cs="Times New Roman"/>
          <w:sz w:val="24"/>
          <w:szCs w:val="24"/>
        </w:rPr>
        <w:t xml:space="preserve"> </w:t>
      </w:r>
      <w:r w:rsidR="009E06D0">
        <w:rPr>
          <w:rFonts w:ascii="Times New Roman" w:hAnsi="Times New Roman" w:cs="Times New Roman"/>
          <w:sz w:val="24"/>
          <w:szCs w:val="24"/>
        </w:rPr>
        <w:t>1 876 527,2</w:t>
      </w:r>
      <w:r w:rsidRPr="00796006">
        <w:rPr>
          <w:rFonts w:ascii="Times New Roman" w:hAnsi="Times New Roman" w:cs="Times New Roman"/>
          <w:sz w:val="24"/>
          <w:szCs w:val="24"/>
        </w:rPr>
        <w:t xml:space="preserve">тыс. рублей, из них объем межбюджетных трансфертов, получаемых из других бюджетов бюджетной системы Российской Федерации </w:t>
      </w:r>
      <w:r w:rsidR="00B4480E">
        <w:rPr>
          <w:rFonts w:ascii="Times New Roman" w:hAnsi="Times New Roman" w:cs="Times New Roman"/>
          <w:sz w:val="24"/>
          <w:szCs w:val="24"/>
        </w:rPr>
        <w:t xml:space="preserve">- </w:t>
      </w:r>
      <w:r w:rsidR="003269E8">
        <w:rPr>
          <w:rFonts w:ascii="Times New Roman" w:hAnsi="Times New Roman" w:cs="Times New Roman"/>
          <w:sz w:val="24"/>
          <w:szCs w:val="24"/>
        </w:rPr>
        <w:t>1 311 130,2</w:t>
      </w:r>
      <w:r w:rsidRPr="00796006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End"/>
      <w:r w:rsidRPr="00796006">
        <w:rPr>
          <w:rFonts w:ascii="Times New Roman" w:hAnsi="Times New Roman" w:cs="Times New Roman"/>
          <w:sz w:val="24"/>
          <w:szCs w:val="24"/>
        </w:rPr>
        <w:t>. рублей.</w:t>
      </w:r>
    </w:p>
    <w:p w:rsidR="001E2E3A" w:rsidRDefault="001E1ADC" w:rsidP="002111C6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="003269E8">
        <w:rPr>
          <w:rFonts w:ascii="Times New Roman" w:hAnsi="Times New Roman" w:cs="Times New Roman"/>
          <w:sz w:val="24"/>
          <w:szCs w:val="24"/>
        </w:rPr>
        <w:t>подготовке</w:t>
      </w:r>
      <w:r w:rsidR="00200F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прогноза </w:t>
      </w:r>
      <w:r w:rsidR="00200F30">
        <w:rPr>
          <w:rFonts w:ascii="Times New Roman" w:hAnsi="Times New Roman" w:cs="Times New Roman"/>
          <w:sz w:val="24"/>
          <w:szCs w:val="24"/>
        </w:rPr>
        <w:t xml:space="preserve">доходов </w:t>
      </w:r>
      <w:r w:rsidR="0099241F">
        <w:rPr>
          <w:rFonts w:ascii="Times New Roman" w:hAnsi="Times New Roman" w:cs="Times New Roman"/>
          <w:sz w:val="24"/>
          <w:szCs w:val="24"/>
        </w:rPr>
        <w:t>бюджета НМ</w:t>
      </w:r>
      <w:r w:rsidR="005C31A2">
        <w:rPr>
          <w:rFonts w:ascii="Times New Roman" w:hAnsi="Times New Roman" w:cs="Times New Roman"/>
          <w:sz w:val="24"/>
          <w:szCs w:val="24"/>
        </w:rPr>
        <w:t>Р</w:t>
      </w:r>
      <w:r w:rsidR="00496CC3">
        <w:rPr>
          <w:rFonts w:ascii="Times New Roman" w:hAnsi="Times New Roman" w:cs="Times New Roman"/>
          <w:sz w:val="24"/>
          <w:szCs w:val="24"/>
        </w:rPr>
        <w:t xml:space="preserve"> на 20</w:t>
      </w:r>
      <w:r w:rsidR="00C55B81">
        <w:rPr>
          <w:rFonts w:ascii="Times New Roman" w:hAnsi="Times New Roman" w:cs="Times New Roman"/>
          <w:sz w:val="24"/>
          <w:szCs w:val="24"/>
        </w:rPr>
        <w:t>20</w:t>
      </w:r>
      <w:r w:rsidR="00E00A40">
        <w:rPr>
          <w:rFonts w:ascii="Times New Roman" w:hAnsi="Times New Roman" w:cs="Times New Roman"/>
          <w:sz w:val="24"/>
          <w:szCs w:val="24"/>
        </w:rPr>
        <w:t xml:space="preserve"> год</w:t>
      </w:r>
      <w:r w:rsidR="007060A4">
        <w:rPr>
          <w:rFonts w:ascii="Times New Roman" w:hAnsi="Times New Roman" w:cs="Times New Roman"/>
          <w:sz w:val="24"/>
          <w:szCs w:val="24"/>
        </w:rPr>
        <w:t xml:space="preserve"> и на плановый период 20</w:t>
      </w:r>
      <w:r w:rsidR="00C55B81">
        <w:rPr>
          <w:rFonts w:ascii="Times New Roman" w:hAnsi="Times New Roman" w:cs="Times New Roman"/>
          <w:sz w:val="24"/>
          <w:szCs w:val="24"/>
        </w:rPr>
        <w:t>21 и 2022</w:t>
      </w:r>
      <w:r w:rsidR="00007882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160274">
        <w:rPr>
          <w:rFonts w:ascii="Times New Roman" w:hAnsi="Times New Roman" w:cs="Times New Roman"/>
          <w:sz w:val="24"/>
          <w:szCs w:val="24"/>
        </w:rPr>
        <w:t xml:space="preserve"> </w:t>
      </w:r>
      <w:r w:rsidR="00495963">
        <w:rPr>
          <w:rFonts w:ascii="Times New Roman" w:hAnsi="Times New Roman" w:cs="Times New Roman"/>
          <w:sz w:val="24"/>
          <w:szCs w:val="24"/>
        </w:rPr>
        <w:t xml:space="preserve">были </w:t>
      </w:r>
      <w:r>
        <w:rPr>
          <w:rFonts w:ascii="Times New Roman" w:hAnsi="Times New Roman" w:cs="Times New Roman"/>
          <w:sz w:val="24"/>
          <w:szCs w:val="24"/>
        </w:rPr>
        <w:t>учтены</w:t>
      </w:r>
      <w:r w:rsidR="0052123B">
        <w:rPr>
          <w:rFonts w:ascii="Times New Roman" w:hAnsi="Times New Roman" w:cs="Times New Roman"/>
          <w:sz w:val="24"/>
          <w:szCs w:val="24"/>
        </w:rPr>
        <w:t xml:space="preserve">  </w:t>
      </w:r>
      <w:r w:rsidR="00495963">
        <w:rPr>
          <w:rFonts w:ascii="Times New Roman" w:hAnsi="Times New Roman" w:cs="Times New Roman"/>
          <w:sz w:val="24"/>
          <w:szCs w:val="24"/>
        </w:rPr>
        <w:t>положе</w:t>
      </w:r>
      <w:r w:rsidR="0029418F">
        <w:rPr>
          <w:rFonts w:ascii="Times New Roman" w:hAnsi="Times New Roman" w:cs="Times New Roman"/>
          <w:sz w:val="24"/>
          <w:szCs w:val="24"/>
        </w:rPr>
        <w:t>н</w:t>
      </w:r>
      <w:r w:rsidR="00495963">
        <w:rPr>
          <w:rFonts w:ascii="Times New Roman" w:hAnsi="Times New Roman" w:cs="Times New Roman"/>
          <w:sz w:val="24"/>
          <w:szCs w:val="24"/>
        </w:rPr>
        <w:t>ия</w:t>
      </w:r>
      <w:r w:rsidR="0029418F">
        <w:rPr>
          <w:rFonts w:ascii="Times New Roman" w:hAnsi="Times New Roman" w:cs="Times New Roman"/>
          <w:sz w:val="24"/>
          <w:szCs w:val="24"/>
        </w:rPr>
        <w:t xml:space="preserve"> нормативно</w:t>
      </w:r>
      <w:r w:rsidR="00DA4026">
        <w:rPr>
          <w:rFonts w:ascii="Times New Roman" w:hAnsi="Times New Roman" w:cs="Times New Roman"/>
          <w:sz w:val="24"/>
          <w:szCs w:val="24"/>
        </w:rPr>
        <w:t xml:space="preserve"> </w:t>
      </w:r>
      <w:r w:rsidR="0029418F">
        <w:rPr>
          <w:rFonts w:ascii="Times New Roman" w:hAnsi="Times New Roman" w:cs="Times New Roman"/>
          <w:sz w:val="24"/>
          <w:szCs w:val="24"/>
        </w:rPr>
        <w:t>-</w:t>
      </w:r>
      <w:r w:rsidR="00A7468C">
        <w:rPr>
          <w:rFonts w:ascii="Times New Roman" w:hAnsi="Times New Roman" w:cs="Times New Roman"/>
          <w:sz w:val="24"/>
          <w:szCs w:val="24"/>
        </w:rPr>
        <w:t xml:space="preserve"> правовых актов</w:t>
      </w:r>
      <w:r w:rsidR="002C1214">
        <w:rPr>
          <w:rFonts w:ascii="Times New Roman" w:hAnsi="Times New Roman" w:cs="Times New Roman"/>
          <w:sz w:val="24"/>
          <w:szCs w:val="24"/>
        </w:rPr>
        <w:t>:</w:t>
      </w:r>
      <w:r w:rsidR="001E2E3A" w:rsidRPr="001E2E3A">
        <w:t xml:space="preserve"> </w:t>
      </w:r>
    </w:p>
    <w:p w:rsidR="009E18C8" w:rsidRDefault="001E2E3A" w:rsidP="00C83AD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Pr="001E2E3A">
        <w:rPr>
          <w:rFonts w:ascii="Times New Roman" w:hAnsi="Times New Roman" w:cs="Times New Roman"/>
          <w:sz w:val="24"/>
          <w:szCs w:val="24"/>
        </w:rPr>
        <w:t xml:space="preserve">Федерального закона от 15 апреля 2019 года № 62-ФЗ «О внесении изменений в Бюджетный кодекс Российской Федерации» (в части изменения нормативов зачисления отдельных налоговых и неналоговых доходов); </w:t>
      </w:r>
    </w:p>
    <w:p w:rsidR="00C574A7" w:rsidRDefault="00095082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F120C">
        <w:rPr>
          <w:rFonts w:ascii="Times New Roman" w:hAnsi="Times New Roman" w:cs="Times New Roman"/>
          <w:sz w:val="24"/>
          <w:szCs w:val="24"/>
        </w:rPr>
        <w:t xml:space="preserve">- </w:t>
      </w:r>
      <w:r w:rsidR="00CF120C" w:rsidRPr="00A7468C">
        <w:rPr>
          <w:rFonts w:ascii="Times New Roman" w:hAnsi="Times New Roman" w:cs="Times New Roman"/>
          <w:sz w:val="24"/>
          <w:szCs w:val="24"/>
        </w:rPr>
        <w:t>Проекта</w:t>
      </w:r>
      <w:r w:rsidR="00CF120C" w:rsidRPr="002938A5">
        <w:rPr>
          <w:rFonts w:ascii="Times New Roman" w:hAnsi="Times New Roman" w:cs="Times New Roman"/>
          <w:sz w:val="24"/>
          <w:szCs w:val="24"/>
        </w:rPr>
        <w:t xml:space="preserve"> </w:t>
      </w:r>
      <w:r w:rsidR="00CF120C">
        <w:rPr>
          <w:rFonts w:ascii="Times New Roman" w:hAnsi="Times New Roman" w:cs="Times New Roman"/>
          <w:sz w:val="24"/>
          <w:szCs w:val="24"/>
        </w:rPr>
        <w:t>З</w:t>
      </w:r>
      <w:r w:rsidR="00CF120C" w:rsidRPr="002938A5">
        <w:rPr>
          <w:rFonts w:ascii="Times New Roman" w:hAnsi="Times New Roman" w:cs="Times New Roman"/>
          <w:sz w:val="24"/>
          <w:szCs w:val="24"/>
        </w:rPr>
        <w:t>акона Иркутской области «Об областном бюджете на 20</w:t>
      </w:r>
      <w:r w:rsidR="00CF120C">
        <w:rPr>
          <w:rFonts w:ascii="Times New Roman" w:hAnsi="Times New Roman" w:cs="Times New Roman"/>
          <w:sz w:val="24"/>
          <w:szCs w:val="24"/>
        </w:rPr>
        <w:t>20 год и на плановый период 2021 и 2022</w:t>
      </w:r>
      <w:r w:rsidR="00CF120C" w:rsidRPr="002938A5">
        <w:rPr>
          <w:rFonts w:ascii="Times New Roman" w:hAnsi="Times New Roman" w:cs="Times New Roman"/>
          <w:sz w:val="24"/>
          <w:szCs w:val="24"/>
        </w:rPr>
        <w:t xml:space="preserve"> годо</w:t>
      </w:r>
      <w:r w:rsidR="00CF120C">
        <w:rPr>
          <w:rFonts w:ascii="Times New Roman" w:hAnsi="Times New Roman" w:cs="Times New Roman"/>
          <w:sz w:val="24"/>
          <w:szCs w:val="24"/>
        </w:rPr>
        <w:t>в»</w:t>
      </w:r>
      <w:r>
        <w:rPr>
          <w:rFonts w:ascii="Times New Roman" w:hAnsi="Times New Roman" w:cs="Times New Roman"/>
          <w:sz w:val="24"/>
          <w:szCs w:val="24"/>
        </w:rPr>
        <w:t>;</w:t>
      </w:r>
      <w:r w:rsidR="00AB2A8D" w:rsidRPr="00AB2A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4A7" w:rsidRDefault="00095082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2A8D">
        <w:rPr>
          <w:rFonts w:ascii="Times New Roman" w:hAnsi="Times New Roman" w:cs="Times New Roman"/>
          <w:sz w:val="24"/>
          <w:szCs w:val="24"/>
        </w:rPr>
        <w:t xml:space="preserve">- </w:t>
      </w:r>
      <w:r w:rsidR="00AB2A8D" w:rsidRPr="00A664AA">
        <w:rPr>
          <w:rFonts w:ascii="Times New Roman" w:hAnsi="Times New Roman" w:cs="Times New Roman"/>
          <w:sz w:val="24"/>
          <w:szCs w:val="24"/>
        </w:rPr>
        <w:t>Закон</w:t>
      </w:r>
      <w:r w:rsidR="00AB2A8D">
        <w:rPr>
          <w:rFonts w:ascii="Times New Roman" w:hAnsi="Times New Roman" w:cs="Times New Roman"/>
          <w:sz w:val="24"/>
          <w:szCs w:val="24"/>
        </w:rPr>
        <w:t>а</w:t>
      </w:r>
      <w:r w:rsidR="00AB2A8D" w:rsidRPr="00A664AA">
        <w:rPr>
          <w:rFonts w:ascii="Times New Roman" w:hAnsi="Times New Roman" w:cs="Times New Roman"/>
          <w:sz w:val="24"/>
          <w:szCs w:val="24"/>
        </w:rPr>
        <w:t xml:space="preserve"> Иркутской области от 22 октября 2013 года № 74-0З «О </w:t>
      </w:r>
      <w:r w:rsidR="00AB2A8D" w:rsidRPr="00A664AA">
        <w:rPr>
          <w:rFonts w:ascii="Times New Roman" w:hAnsi="Times New Roman" w:cs="Times New Roman"/>
          <w:spacing w:val="-1"/>
          <w:sz w:val="24"/>
          <w:szCs w:val="24"/>
        </w:rPr>
        <w:t xml:space="preserve">межбюджетных трансфертах и нормативах отчислений доходов в местные бюджеты» (с </w:t>
      </w:r>
      <w:r w:rsidR="00AB2A8D" w:rsidRPr="00A664AA">
        <w:rPr>
          <w:rFonts w:ascii="Times New Roman" w:hAnsi="Times New Roman" w:cs="Times New Roman"/>
          <w:sz w:val="24"/>
          <w:szCs w:val="24"/>
        </w:rPr>
        <w:t>изменениями и дополнениями) (в части нормативов отчислений налогов в местные бюджеты);</w:t>
      </w:r>
    </w:p>
    <w:p w:rsidR="00C574A7" w:rsidRDefault="008D12E9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8D12E9">
        <w:rPr>
          <w:rFonts w:ascii="Times New Roman" w:hAnsi="Times New Roman" w:cs="Times New Roman"/>
          <w:sz w:val="24"/>
          <w:szCs w:val="24"/>
        </w:rPr>
        <w:t>Федерального Закона от 22.07.2008 года № 159-ФЗ «Об особенностях отчуждения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</w:p>
    <w:p w:rsidR="00C574A7" w:rsidRDefault="008D12E9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8D12E9">
        <w:rPr>
          <w:rFonts w:ascii="Times New Roman" w:hAnsi="Times New Roman" w:cs="Times New Roman"/>
          <w:bCs/>
          <w:sz w:val="24"/>
          <w:szCs w:val="24"/>
        </w:rPr>
        <w:t xml:space="preserve">Федерального Закона </w:t>
      </w:r>
      <w:r w:rsidRPr="008D12E9">
        <w:rPr>
          <w:rFonts w:ascii="Times New Roman" w:hAnsi="Times New Roman" w:cs="Times New Roman"/>
          <w:sz w:val="24"/>
          <w:szCs w:val="24"/>
        </w:rPr>
        <w:t>от 04.10.2014 года № 284-ФЗ «О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налогах на имущество физических лиц» (переход к исчислению налога на имущество физических лиц исходя из кадастровой стоимости объектов налогообложения с 01.01.2020 года);</w:t>
      </w:r>
      <w:proofErr w:type="gramEnd"/>
    </w:p>
    <w:p w:rsidR="00C574A7" w:rsidRDefault="00717429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3B38">
        <w:rPr>
          <w:szCs w:val="24"/>
        </w:rPr>
        <w:t xml:space="preserve">- </w:t>
      </w:r>
      <w:r w:rsidR="00CB3B38" w:rsidRPr="00CB3B38">
        <w:rPr>
          <w:rFonts w:ascii="Times New Roman" w:hAnsi="Times New Roman" w:cs="Times New Roman"/>
          <w:sz w:val="24"/>
          <w:szCs w:val="24"/>
        </w:rPr>
        <w:t xml:space="preserve">Федерального Закона от 02.06.2016 года № 178-ФЗ «О внесении изменений в статью 346.32 части второй Налогового кодекса Российской Федерации и статью 5 Федерального Закона «О внесении изменений в часть первую и часть вторую Налогового </w:t>
      </w:r>
      <w:r w:rsidR="00CB3B38" w:rsidRPr="00CB3B38">
        <w:rPr>
          <w:rFonts w:ascii="Times New Roman" w:hAnsi="Times New Roman" w:cs="Times New Roman"/>
          <w:spacing w:val="-2"/>
          <w:sz w:val="24"/>
          <w:szCs w:val="24"/>
        </w:rPr>
        <w:t xml:space="preserve">кодекса Российской Федерации и статью 26 Федерального закона «О банках и банковской </w:t>
      </w:r>
      <w:r w:rsidR="00CB3B38" w:rsidRPr="00CB3B38">
        <w:rPr>
          <w:rFonts w:ascii="Times New Roman" w:hAnsi="Times New Roman" w:cs="Times New Roman"/>
          <w:sz w:val="24"/>
          <w:szCs w:val="24"/>
        </w:rPr>
        <w:t>деятельности» (продление периода применения системы налогообложения в виде единого налога на вмененный доход до 01.01.2021</w:t>
      </w:r>
      <w:proofErr w:type="gramEnd"/>
      <w:r w:rsidR="00CB3B38" w:rsidRPr="00CB3B38">
        <w:rPr>
          <w:rFonts w:ascii="Times New Roman" w:hAnsi="Times New Roman" w:cs="Times New Roman"/>
          <w:sz w:val="24"/>
          <w:szCs w:val="24"/>
        </w:rPr>
        <w:t xml:space="preserve"> года);</w:t>
      </w:r>
    </w:p>
    <w:p w:rsidR="00C574A7" w:rsidRDefault="001809C0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6141">
        <w:rPr>
          <w:rFonts w:ascii="Times New Roman" w:hAnsi="Times New Roman" w:cs="Times New Roman"/>
          <w:sz w:val="24"/>
          <w:szCs w:val="24"/>
        </w:rPr>
        <w:t>-</w:t>
      </w:r>
      <w:r w:rsidR="00C06F48">
        <w:rPr>
          <w:rFonts w:ascii="Times New Roman" w:hAnsi="Times New Roman" w:cs="Times New Roman"/>
          <w:sz w:val="24"/>
          <w:szCs w:val="24"/>
        </w:rPr>
        <w:t xml:space="preserve"> </w:t>
      </w:r>
      <w:r w:rsidR="00B66141" w:rsidRPr="00B66141">
        <w:rPr>
          <w:rFonts w:ascii="Times New Roman" w:hAnsi="Times New Roman" w:cs="Times New Roman"/>
          <w:sz w:val="24"/>
          <w:szCs w:val="24"/>
        </w:rPr>
        <w:t>Федерального Закона от 29.09.2019 года № 325-ФЗ «О внесении изменений в части первую и вторую Налогового кодекса Российской Федерации»</w:t>
      </w:r>
      <w:r w:rsidR="00B66141">
        <w:rPr>
          <w:rFonts w:ascii="Times New Roman" w:hAnsi="Times New Roman" w:cs="Times New Roman"/>
          <w:sz w:val="24"/>
          <w:szCs w:val="24"/>
        </w:rPr>
        <w:t>;</w:t>
      </w:r>
      <w:r w:rsidR="00C06F48" w:rsidRPr="00C06F48">
        <w:rPr>
          <w:szCs w:val="24"/>
        </w:rPr>
        <w:t xml:space="preserve"> </w:t>
      </w:r>
    </w:p>
    <w:p w:rsidR="00A25E0C" w:rsidRDefault="001809C0" w:rsidP="00C574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63120F">
        <w:rPr>
          <w:rFonts w:ascii="Times New Roman" w:hAnsi="Times New Roman" w:cs="Times New Roman"/>
          <w:sz w:val="24"/>
          <w:szCs w:val="24"/>
        </w:rPr>
        <w:t xml:space="preserve"> </w:t>
      </w:r>
      <w:r w:rsidR="00C06F48" w:rsidRPr="001809C0">
        <w:rPr>
          <w:rFonts w:ascii="Times New Roman" w:hAnsi="Times New Roman" w:cs="Times New Roman"/>
          <w:sz w:val="24"/>
          <w:szCs w:val="24"/>
        </w:rPr>
        <w:t>Закона Иркутской области от 12.11.2019 года № 112-ОЗ «Об установлении единой даты начала применения на территории Иркутской области порядка определения налоговой базы по налогу на имущество физических лиц исходя из кадастровой стоимости объектов налогообложения»;</w:t>
      </w:r>
    </w:p>
    <w:p w:rsidR="00A25E0C" w:rsidRDefault="0063120F" w:rsidP="00A25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07A4C" w:rsidRPr="00207A4C">
        <w:rPr>
          <w:rFonts w:ascii="Times New Roman" w:hAnsi="Times New Roman" w:cs="Times New Roman"/>
          <w:spacing w:val="-1"/>
          <w:sz w:val="24"/>
          <w:szCs w:val="24"/>
        </w:rPr>
        <w:t>Постановления Правительства Иркутской области от 02.11.2018 года № 808-пп «О результатах определения кадастровой стоимости земельных участков в составе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на территории Иркутской области»;</w:t>
      </w:r>
    </w:p>
    <w:p w:rsidR="00A25E0C" w:rsidRPr="000A5845" w:rsidRDefault="00037C0F" w:rsidP="00A25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930230" w:rsidRPr="00930230">
        <w:rPr>
          <w:rFonts w:ascii="Times New Roman" w:hAnsi="Times New Roman" w:cs="Times New Roman"/>
          <w:spacing w:val="-1"/>
          <w:sz w:val="24"/>
          <w:szCs w:val="24"/>
        </w:rPr>
        <w:t xml:space="preserve">Постановления администрации </w:t>
      </w:r>
      <w:proofErr w:type="spellStart"/>
      <w:r w:rsidR="00930230" w:rsidRPr="00930230">
        <w:rPr>
          <w:rFonts w:ascii="Times New Roman" w:hAnsi="Times New Roman" w:cs="Times New Roman"/>
          <w:spacing w:val="-1"/>
          <w:sz w:val="24"/>
          <w:szCs w:val="24"/>
        </w:rPr>
        <w:t>Нижнеилимского</w:t>
      </w:r>
      <w:proofErr w:type="spellEnd"/>
      <w:r w:rsidR="00930230" w:rsidRPr="00930230">
        <w:rPr>
          <w:rFonts w:ascii="Times New Roman" w:hAnsi="Times New Roman" w:cs="Times New Roman"/>
          <w:spacing w:val="-1"/>
          <w:sz w:val="24"/>
          <w:szCs w:val="24"/>
        </w:rPr>
        <w:t xml:space="preserve"> муниципального района от 31.01.2019 года № 102 «О признании </w:t>
      </w:r>
      <w:proofErr w:type="gramStart"/>
      <w:r w:rsidR="00930230" w:rsidRPr="00930230">
        <w:rPr>
          <w:rFonts w:ascii="Times New Roman" w:hAnsi="Times New Roman" w:cs="Times New Roman"/>
          <w:spacing w:val="-1"/>
          <w:sz w:val="24"/>
          <w:szCs w:val="24"/>
        </w:rPr>
        <w:t>утратившим</w:t>
      </w:r>
      <w:proofErr w:type="gramEnd"/>
      <w:r w:rsidR="00930230" w:rsidRPr="00930230">
        <w:rPr>
          <w:rFonts w:ascii="Times New Roman" w:hAnsi="Times New Roman" w:cs="Times New Roman"/>
          <w:spacing w:val="-1"/>
          <w:sz w:val="24"/>
          <w:szCs w:val="24"/>
        </w:rPr>
        <w:t xml:space="preserve"> силу муниципального правового акта» (отмена</w:t>
      </w:r>
      <w:r w:rsidR="00930230" w:rsidRPr="00930230">
        <w:rPr>
          <w:rFonts w:ascii="Times New Roman" w:hAnsi="Times New Roman" w:cs="Times New Roman"/>
          <w:sz w:val="24"/>
          <w:szCs w:val="24"/>
        </w:rPr>
        <w:t xml:space="preserve"> </w:t>
      </w:r>
      <w:r w:rsidR="008B5E14">
        <w:rPr>
          <w:rFonts w:ascii="Times New Roman" w:hAnsi="Times New Roman" w:cs="Times New Roman"/>
          <w:sz w:val="24"/>
          <w:szCs w:val="24"/>
        </w:rPr>
        <w:t>платы за нае</w:t>
      </w:r>
      <w:r w:rsidR="00930230" w:rsidRPr="00930230">
        <w:rPr>
          <w:rFonts w:ascii="Times New Roman" w:hAnsi="Times New Roman" w:cs="Times New Roman"/>
          <w:sz w:val="24"/>
          <w:szCs w:val="24"/>
        </w:rPr>
        <w:t>м жилых</w:t>
      </w:r>
      <w:r w:rsidR="00930230" w:rsidRPr="0093023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30230" w:rsidRPr="000A5845">
        <w:rPr>
          <w:rFonts w:ascii="Times New Roman" w:hAnsi="Times New Roman" w:cs="Times New Roman"/>
          <w:spacing w:val="-1"/>
          <w:sz w:val="24"/>
          <w:szCs w:val="24"/>
        </w:rPr>
        <w:t xml:space="preserve">помещений); </w:t>
      </w:r>
    </w:p>
    <w:p w:rsidR="00A25E0C" w:rsidRPr="000A5845" w:rsidRDefault="009E18C8" w:rsidP="00A25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5845">
        <w:rPr>
          <w:rFonts w:ascii="Times New Roman" w:hAnsi="Times New Roman" w:cs="Times New Roman"/>
          <w:sz w:val="24"/>
          <w:szCs w:val="24"/>
        </w:rPr>
        <w:t xml:space="preserve">- </w:t>
      </w:r>
      <w:r w:rsidR="00C83AD0" w:rsidRPr="000A5845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</w:t>
      </w:r>
      <w:proofErr w:type="spellStart"/>
      <w:r w:rsidR="00C83AD0" w:rsidRPr="000A584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83AD0" w:rsidRPr="000A5845">
        <w:rPr>
          <w:rFonts w:ascii="Times New Roman" w:hAnsi="Times New Roman" w:cs="Times New Roman"/>
          <w:sz w:val="24"/>
          <w:szCs w:val="24"/>
        </w:rPr>
        <w:t xml:space="preserve"> муниципального района от 26.08.2019 года № 832 «Об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дошкольных образовательных и общеобразовательных учреждениях </w:t>
      </w:r>
      <w:proofErr w:type="spellStart"/>
      <w:r w:rsidR="00C83AD0" w:rsidRPr="000A584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83AD0" w:rsidRPr="000A5845">
        <w:rPr>
          <w:rFonts w:ascii="Times New Roman" w:hAnsi="Times New Roman" w:cs="Times New Roman"/>
          <w:sz w:val="24"/>
          <w:szCs w:val="24"/>
        </w:rPr>
        <w:t xml:space="preserve"> муниципального района»;</w:t>
      </w:r>
      <w:proofErr w:type="gramEnd"/>
    </w:p>
    <w:p w:rsidR="00A25E0C" w:rsidRPr="000A5845" w:rsidRDefault="009E18C8" w:rsidP="00A25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845">
        <w:rPr>
          <w:rFonts w:ascii="Times New Roman" w:hAnsi="Times New Roman" w:cs="Times New Roman"/>
          <w:spacing w:val="-1"/>
          <w:sz w:val="24"/>
          <w:szCs w:val="24"/>
        </w:rPr>
        <w:t xml:space="preserve"> - </w:t>
      </w:r>
      <w:r w:rsidR="00C83AD0" w:rsidRPr="000A5845">
        <w:rPr>
          <w:rFonts w:ascii="Times New Roman" w:hAnsi="Times New Roman" w:cs="Times New Roman"/>
          <w:spacing w:val="-1"/>
          <w:sz w:val="24"/>
          <w:szCs w:val="24"/>
        </w:rPr>
        <w:t xml:space="preserve">Постановления </w:t>
      </w:r>
      <w:r w:rsidR="00C83AD0" w:rsidRPr="000A584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C83AD0" w:rsidRPr="000A584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83AD0" w:rsidRPr="000A5845">
        <w:rPr>
          <w:rFonts w:ascii="Times New Roman" w:hAnsi="Times New Roman" w:cs="Times New Roman"/>
          <w:sz w:val="24"/>
          <w:szCs w:val="24"/>
        </w:rPr>
        <w:t xml:space="preserve"> муниципального района от 01.10.2019 года № 1012 «Об установлении экономически обоснованных коэффициентов с учетом видов разрешенного использования земельных участков, применяемых к размеру арендной платы за земельные участки, расположенные на территории муниципального образования «</w:t>
      </w:r>
      <w:proofErr w:type="spellStart"/>
      <w:r w:rsidR="00C83AD0" w:rsidRPr="000A5845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C83AD0" w:rsidRPr="000A5845">
        <w:rPr>
          <w:rFonts w:ascii="Times New Roman" w:hAnsi="Times New Roman" w:cs="Times New Roman"/>
          <w:sz w:val="24"/>
          <w:szCs w:val="24"/>
        </w:rPr>
        <w:t xml:space="preserve"> район», государственная собственно</w:t>
      </w:r>
      <w:r w:rsidRPr="000A5845">
        <w:rPr>
          <w:rFonts w:ascii="Times New Roman" w:hAnsi="Times New Roman" w:cs="Times New Roman"/>
          <w:sz w:val="24"/>
          <w:szCs w:val="24"/>
        </w:rPr>
        <w:t>сть на которые не разграничена»</w:t>
      </w:r>
      <w:r w:rsidR="00A25E0C" w:rsidRPr="000A5845">
        <w:rPr>
          <w:rFonts w:ascii="Times New Roman" w:hAnsi="Times New Roman" w:cs="Times New Roman"/>
          <w:sz w:val="24"/>
          <w:szCs w:val="24"/>
        </w:rPr>
        <w:t>;</w:t>
      </w:r>
    </w:p>
    <w:p w:rsidR="00C83AD0" w:rsidRPr="000A5845" w:rsidRDefault="00CD7EFF" w:rsidP="00A25E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845">
        <w:rPr>
          <w:rFonts w:ascii="Times New Roman" w:hAnsi="Times New Roman" w:cs="Times New Roman"/>
          <w:sz w:val="24"/>
          <w:szCs w:val="24"/>
        </w:rPr>
        <w:t xml:space="preserve"> - </w:t>
      </w:r>
      <w:r w:rsidR="00C83AD0" w:rsidRPr="000A5845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</w:t>
      </w:r>
      <w:proofErr w:type="spellStart"/>
      <w:r w:rsidR="00C83AD0" w:rsidRPr="000A584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83AD0" w:rsidRPr="000A5845">
        <w:rPr>
          <w:rFonts w:ascii="Times New Roman" w:hAnsi="Times New Roman" w:cs="Times New Roman"/>
          <w:sz w:val="24"/>
          <w:szCs w:val="24"/>
        </w:rPr>
        <w:t xml:space="preserve"> муниципального района от 02.10.2019 года</w:t>
      </w:r>
      <w:r w:rsidR="0003442C">
        <w:rPr>
          <w:rFonts w:ascii="Times New Roman" w:hAnsi="Times New Roman" w:cs="Times New Roman"/>
          <w:sz w:val="24"/>
          <w:szCs w:val="24"/>
        </w:rPr>
        <w:t xml:space="preserve"> </w:t>
      </w:r>
      <w:r w:rsidR="0003442C" w:rsidRPr="000A5845">
        <w:rPr>
          <w:rFonts w:ascii="Times New Roman" w:hAnsi="Times New Roman" w:cs="Times New Roman"/>
          <w:sz w:val="24"/>
          <w:szCs w:val="24"/>
        </w:rPr>
        <w:t xml:space="preserve">№ 1014 </w:t>
      </w:r>
      <w:r w:rsidR="00C83AD0" w:rsidRPr="000A5845">
        <w:rPr>
          <w:rFonts w:ascii="Times New Roman" w:hAnsi="Times New Roman" w:cs="Times New Roman"/>
          <w:sz w:val="24"/>
          <w:szCs w:val="24"/>
        </w:rPr>
        <w:t xml:space="preserve"> «О прогнозе социально-экономического развития </w:t>
      </w:r>
      <w:proofErr w:type="spellStart"/>
      <w:r w:rsidR="00C83AD0" w:rsidRPr="000A584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83AD0" w:rsidRPr="000A5845">
        <w:rPr>
          <w:rFonts w:ascii="Times New Roman" w:hAnsi="Times New Roman" w:cs="Times New Roman"/>
          <w:sz w:val="24"/>
          <w:szCs w:val="24"/>
        </w:rPr>
        <w:t xml:space="preserve"> муниципального района на 2020 год и плановый период 2021 и 2022 годов».</w:t>
      </w:r>
    </w:p>
    <w:p w:rsidR="00B578F8" w:rsidRDefault="00EB5E94" w:rsidP="00EB5E94">
      <w:pPr>
        <w:keepNext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56145">
        <w:rPr>
          <w:rFonts w:ascii="Times New Roman" w:hAnsi="Times New Roman" w:cs="Times New Roman"/>
          <w:sz w:val="24"/>
          <w:szCs w:val="24"/>
        </w:rPr>
        <w:t>П</w:t>
      </w:r>
      <w:r w:rsidR="005B274F">
        <w:rPr>
          <w:rFonts w:ascii="Times New Roman" w:hAnsi="Times New Roman" w:cs="Times New Roman"/>
          <w:sz w:val="24"/>
          <w:szCs w:val="24"/>
        </w:rPr>
        <w:t xml:space="preserve">роектом бюджета </w:t>
      </w:r>
      <w:r w:rsidR="002B46A1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81B71">
        <w:rPr>
          <w:rFonts w:ascii="Times New Roman" w:hAnsi="Times New Roman" w:cs="Times New Roman"/>
          <w:sz w:val="24"/>
          <w:szCs w:val="24"/>
        </w:rPr>
        <w:t>учтены ожидаемые параметры исполнения бюджета</w:t>
      </w:r>
      <w:r w:rsidR="002B6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614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5614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B654E">
        <w:rPr>
          <w:rFonts w:ascii="Times New Roman" w:hAnsi="Times New Roman" w:cs="Times New Roman"/>
          <w:sz w:val="24"/>
          <w:szCs w:val="24"/>
        </w:rPr>
        <w:t xml:space="preserve"> з</w:t>
      </w:r>
      <w:r w:rsidR="00B05CD8">
        <w:rPr>
          <w:rFonts w:ascii="Times New Roman" w:hAnsi="Times New Roman" w:cs="Times New Roman"/>
          <w:sz w:val="24"/>
          <w:szCs w:val="24"/>
        </w:rPr>
        <w:t>а 2019</w:t>
      </w:r>
      <w:r w:rsidR="00AC0635">
        <w:rPr>
          <w:rFonts w:ascii="Times New Roman" w:hAnsi="Times New Roman" w:cs="Times New Roman"/>
          <w:sz w:val="24"/>
          <w:szCs w:val="24"/>
        </w:rPr>
        <w:t xml:space="preserve"> год</w:t>
      </w:r>
      <w:r w:rsidR="004B36C7">
        <w:rPr>
          <w:rFonts w:ascii="Times New Roman" w:hAnsi="Times New Roman" w:cs="Times New Roman"/>
          <w:sz w:val="24"/>
          <w:szCs w:val="24"/>
        </w:rPr>
        <w:t xml:space="preserve"> </w:t>
      </w:r>
      <w:r w:rsidR="00CC7459">
        <w:rPr>
          <w:rFonts w:ascii="Times New Roman" w:hAnsi="Times New Roman" w:cs="Times New Roman"/>
          <w:sz w:val="24"/>
          <w:szCs w:val="24"/>
        </w:rPr>
        <w:t xml:space="preserve">по доходам </w:t>
      </w:r>
      <w:r w:rsidR="00313645">
        <w:rPr>
          <w:rFonts w:ascii="Times New Roman" w:hAnsi="Times New Roman" w:cs="Times New Roman"/>
          <w:sz w:val="24"/>
          <w:szCs w:val="24"/>
        </w:rPr>
        <w:t>в сумме</w:t>
      </w:r>
      <w:r w:rsidR="004B36C7">
        <w:rPr>
          <w:rFonts w:ascii="Times New Roman" w:hAnsi="Times New Roman" w:cs="Times New Roman"/>
          <w:sz w:val="24"/>
          <w:szCs w:val="24"/>
        </w:rPr>
        <w:t xml:space="preserve"> – </w:t>
      </w:r>
      <w:r w:rsidR="009A2BBB" w:rsidRPr="0003442C">
        <w:rPr>
          <w:rFonts w:ascii="Times New Roman" w:hAnsi="Times New Roman" w:cs="Times New Roman"/>
          <w:b/>
          <w:i/>
          <w:sz w:val="24"/>
          <w:szCs w:val="24"/>
        </w:rPr>
        <w:t>2 078 031,4</w:t>
      </w:r>
      <w:r w:rsidR="004B36C7" w:rsidRPr="0003442C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4B36C7">
        <w:rPr>
          <w:rFonts w:ascii="Times New Roman" w:hAnsi="Times New Roman" w:cs="Times New Roman"/>
          <w:sz w:val="24"/>
          <w:szCs w:val="24"/>
        </w:rPr>
        <w:t>,</w:t>
      </w:r>
      <w:r w:rsidR="009A2BBB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9A2BBB" w:rsidRPr="009A2BBB">
        <w:rPr>
          <w:rFonts w:ascii="Times New Roman" w:hAnsi="Times New Roman" w:cs="Times New Roman"/>
          <w:sz w:val="24"/>
          <w:szCs w:val="24"/>
        </w:rPr>
        <w:t xml:space="preserve"> </w:t>
      </w:r>
      <w:r w:rsidR="009A2BBB">
        <w:rPr>
          <w:rFonts w:ascii="Times New Roman" w:hAnsi="Times New Roman" w:cs="Times New Roman"/>
          <w:sz w:val="24"/>
          <w:szCs w:val="24"/>
        </w:rPr>
        <w:t>налоговы</w:t>
      </w:r>
      <w:r w:rsidR="00CC7459">
        <w:rPr>
          <w:rFonts w:ascii="Times New Roman" w:hAnsi="Times New Roman" w:cs="Times New Roman"/>
          <w:sz w:val="24"/>
          <w:szCs w:val="24"/>
        </w:rPr>
        <w:t>м и неналоговым в объеме</w:t>
      </w:r>
      <w:r w:rsidR="004B36C7">
        <w:rPr>
          <w:rFonts w:ascii="Times New Roman" w:hAnsi="Times New Roman" w:cs="Times New Roman"/>
          <w:sz w:val="24"/>
          <w:szCs w:val="24"/>
        </w:rPr>
        <w:t xml:space="preserve"> </w:t>
      </w:r>
      <w:r w:rsidR="002B3193">
        <w:rPr>
          <w:rFonts w:ascii="Times New Roman" w:hAnsi="Times New Roman" w:cs="Times New Roman"/>
          <w:sz w:val="24"/>
          <w:szCs w:val="24"/>
        </w:rPr>
        <w:t xml:space="preserve"> </w:t>
      </w:r>
      <w:r w:rsidR="00313645" w:rsidRPr="0003442C">
        <w:rPr>
          <w:rFonts w:ascii="Times New Roman" w:hAnsi="Times New Roman" w:cs="Times New Roman"/>
          <w:b/>
          <w:i/>
          <w:sz w:val="24"/>
          <w:szCs w:val="24"/>
        </w:rPr>
        <w:t>546 597,0 тыс. рублей</w:t>
      </w:r>
      <w:r w:rsidR="00E753AA">
        <w:rPr>
          <w:rFonts w:ascii="Times New Roman" w:hAnsi="Times New Roman" w:cs="Times New Roman"/>
          <w:sz w:val="24"/>
          <w:szCs w:val="24"/>
        </w:rPr>
        <w:t>, безвозмездным</w:t>
      </w:r>
      <w:r w:rsidR="00313645">
        <w:rPr>
          <w:rFonts w:ascii="Times New Roman" w:hAnsi="Times New Roman" w:cs="Times New Roman"/>
          <w:sz w:val="24"/>
          <w:szCs w:val="24"/>
        </w:rPr>
        <w:t xml:space="preserve"> поступления</w:t>
      </w:r>
      <w:r w:rsidR="00E753AA">
        <w:rPr>
          <w:rFonts w:ascii="Times New Roman" w:hAnsi="Times New Roman" w:cs="Times New Roman"/>
          <w:sz w:val="24"/>
          <w:szCs w:val="24"/>
        </w:rPr>
        <w:t>м</w:t>
      </w:r>
      <w:r w:rsidR="0031479B">
        <w:rPr>
          <w:rFonts w:ascii="Times New Roman" w:hAnsi="Times New Roman" w:cs="Times New Roman"/>
          <w:sz w:val="24"/>
          <w:szCs w:val="24"/>
        </w:rPr>
        <w:t xml:space="preserve"> </w:t>
      </w:r>
      <w:r w:rsidR="0031479B" w:rsidRPr="0003442C">
        <w:rPr>
          <w:rFonts w:ascii="Times New Roman" w:hAnsi="Times New Roman" w:cs="Times New Roman"/>
          <w:b/>
          <w:i/>
          <w:sz w:val="24"/>
          <w:szCs w:val="24"/>
        </w:rPr>
        <w:t>1 531 434,4 тыс. рублей</w:t>
      </w:r>
      <w:r w:rsidR="006D569E">
        <w:rPr>
          <w:rFonts w:ascii="Times New Roman" w:hAnsi="Times New Roman" w:cs="Times New Roman"/>
          <w:sz w:val="24"/>
          <w:szCs w:val="24"/>
        </w:rPr>
        <w:t>.</w:t>
      </w:r>
    </w:p>
    <w:p w:rsidR="007D6CF6" w:rsidRDefault="007D6CF6" w:rsidP="002C1F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78F8" w:rsidRDefault="00282F81" w:rsidP="00C1283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налоговых, неналоговых и безвозмездных </w:t>
      </w:r>
      <w:r w:rsidR="00700C20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C12832">
        <w:rPr>
          <w:rFonts w:ascii="Times New Roman" w:hAnsi="Times New Roman" w:cs="Times New Roman"/>
          <w:sz w:val="24"/>
          <w:szCs w:val="24"/>
        </w:rPr>
        <w:t>районного бюджета  в 2014-                2020</w:t>
      </w:r>
      <w:r w:rsidR="00E4432D">
        <w:rPr>
          <w:rFonts w:ascii="Times New Roman" w:hAnsi="Times New Roman" w:cs="Times New Roman"/>
          <w:sz w:val="24"/>
          <w:szCs w:val="24"/>
        </w:rPr>
        <w:t xml:space="preserve"> годах</w:t>
      </w:r>
      <w:r w:rsidR="00CD31F7" w:rsidRPr="003C4888">
        <w:rPr>
          <w:rFonts w:ascii="Times New Roman" w:hAnsi="Times New Roman" w:cs="Times New Roman"/>
          <w:sz w:val="24"/>
          <w:szCs w:val="24"/>
        </w:rPr>
        <w:t>.</w:t>
      </w:r>
    </w:p>
    <w:p w:rsidR="00CD31F7" w:rsidRPr="00DE6E75" w:rsidRDefault="00CD31F7" w:rsidP="00566E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566EAF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DE6E75">
        <w:rPr>
          <w:rFonts w:ascii="Times New Roman" w:hAnsi="Times New Roman" w:cs="Times New Roman"/>
          <w:sz w:val="20"/>
          <w:szCs w:val="20"/>
        </w:rPr>
        <w:t xml:space="preserve">      </w:t>
      </w:r>
      <w:r w:rsidR="00DF1179">
        <w:rPr>
          <w:rFonts w:ascii="Times New Roman" w:hAnsi="Times New Roman" w:cs="Times New Roman"/>
          <w:sz w:val="20"/>
          <w:szCs w:val="20"/>
        </w:rPr>
        <w:t xml:space="preserve">   </w:t>
      </w:r>
      <w:r w:rsidR="00277349">
        <w:rPr>
          <w:rFonts w:ascii="Times New Roman" w:hAnsi="Times New Roman" w:cs="Times New Roman"/>
          <w:sz w:val="20"/>
          <w:szCs w:val="20"/>
        </w:rPr>
        <w:t xml:space="preserve"> </w:t>
      </w:r>
      <w:r w:rsidR="00B578F8" w:rsidRPr="00DE6E75">
        <w:rPr>
          <w:rFonts w:ascii="Times New Roman" w:hAnsi="Times New Roman" w:cs="Times New Roman"/>
          <w:sz w:val="24"/>
          <w:szCs w:val="24"/>
        </w:rPr>
        <w:t xml:space="preserve">тыс. </w:t>
      </w:r>
      <w:r w:rsidR="00277349" w:rsidRPr="00DE6E75">
        <w:rPr>
          <w:rFonts w:ascii="Times New Roman" w:hAnsi="Times New Roman" w:cs="Times New Roman"/>
          <w:sz w:val="24"/>
          <w:szCs w:val="24"/>
        </w:rPr>
        <w:t>рублей</w:t>
      </w:r>
    </w:p>
    <w:tbl>
      <w:tblPr>
        <w:tblStyle w:val="a5"/>
        <w:tblW w:w="11292" w:type="dxa"/>
        <w:tblInd w:w="108" w:type="dxa"/>
        <w:tblLayout w:type="fixed"/>
        <w:tblLook w:val="04A0"/>
      </w:tblPr>
      <w:tblGrid>
        <w:gridCol w:w="1984"/>
        <w:gridCol w:w="992"/>
        <w:gridCol w:w="992"/>
        <w:gridCol w:w="992"/>
        <w:gridCol w:w="992"/>
        <w:gridCol w:w="992"/>
        <w:gridCol w:w="994"/>
        <w:gridCol w:w="709"/>
        <w:gridCol w:w="992"/>
        <w:gridCol w:w="709"/>
        <w:gridCol w:w="944"/>
      </w:tblGrid>
      <w:tr w:rsidR="00DD370D" w:rsidRPr="00B82FBA" w:rsidTr="00DF1179">
        <w:trPr>
          <w:gridAfter w:val="1"/>
          <w:wAfter w:w="944" w:type="dxa"/>
          <w:trHeight w:val="1146"/>
        </w:trPr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DD370D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Факт </w:t>
            </w:r>
          </w:p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2014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Факт </w:t>
            </w:r>
          </w:p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Факт</w:t>
            </w:r>
          </w:p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Default="00DD370D" w:rsidP="001E634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Факт </w:t>
            </w:r>
          </w:p>
          <w:p w:rsidR="00DD370D" w:rsidRPr="00F7379E" w:rsidRDefault="00DD370D" w:rsidP="001E634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Факт</w:t>
            </w:r>
          </w:p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2018 </w:t>
            </w: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Default="00DD370D" w:rsidP="00A046A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Оценка</w:t>
            </w:r>
          </w:p>
          <w:p w:rsidR="00DD370D" w:rsidRPr="00F7379E" w:rsidRDefault="00DD370D" w:rsidP="001B1DE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Default="00DD370D" w:rsidP="006878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Темп роста</w:t>
            </w:r>
          </w:p>
          <w:p w:rsidR="00DD370D" w:rsidRDefault="00DD370D" w:rsidP="006878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Прогноз</w:t>
            </w:r>
          </w:p>
          <w:p w:rsidR="00DD370D" w:rsidRPr="00F7379E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2020 </w:t>
            </w: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D370D" w:rsidRDefault="00DD370D" w:rsidP="004B690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Темп роста</w:t>
            </w:r>
          </w:p>
          <w:p w:rsidR="004B6904" w:rsidRDefault="004B6904" w:rsidP="004B690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%</w:t>
            </w:r>
          </w:p>
        </w:tc>
      </w:tr>
      <w:tr w:rsidR="00DD370D" w:rsidRPr="00B82FBA" w:rsidTr="00DF1179">
        <w:trPr>
          <w:gridAfter w:val="1"/>
          <w:wAfter w:w="944" w:type="dxa"/>
          <w:trHeight w:val="626"/>
        </w:trPr>
        <w:tc>
          <w:tcPr>
            <w:tcW w:w="1984" w:type="dxa"/>
            <w:vAlign w:val="center"/>
          </w:tcPr>
          <w:p w:rsidR="00DD370D" w:rsidRPr="00F7379E" w:rsidRDefault="00DD370D" w:rsidP="00E500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D370D" w:rsidRPr="00F7379E" w:rsidRDefault="00DD370D" w:rsidP="00E500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Налоговые и  неналоговые доходы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398 131,4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417 805,6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434 166,9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443 830,8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CD4FD0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510 664,1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546 597,0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A07D43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539 970,0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4B6904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99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  <w:shd w:val="clear" w:color="auto" w:fill="D9D9D9" w:themeFill="background1" w:themeFillShade="D9"/>
          </w:tcPr>
          <w:p w:rsidR="00DD370D" w:rsidRPr="00F7379E" w:rsidRDefault="00DD370D" w:rsidP="00625A51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Налоговые доходы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313 216,7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319 510,2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343 013,1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373 195,4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433 746,6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453 506,0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A07D43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447 061,0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4B6904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99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281 000,7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280 872,1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303 713,1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316 114,9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378 620,0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387 000,0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A07D43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382 000,0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4B6904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99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Налоги на товары и услуги, реализуемые на территории РФ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5 087,4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6 534,8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9 818,7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11 406,9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11 623,0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19 470,0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168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A07D43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17 808,0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4B6904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91</w:t>
            </w:r>
          </w:p>
        </w:tc>
      </w:tr>
      <w:tr w:rsidR="00DD370D" w:rsidRPr="00F7379E" w:rsidTr="00DF1179">
        <w:trPr>
          <w:gridAfter w:val="1"/>
          <w:wAfter w:w="944" w:type="dxa"/>
        </w:trPr>
        <w:tc>
          <w:tcPr>
            <w:tcW w:w="1984" w:type="dxa"/>
            <w:vAlign w:val="center"/>
          </w:tcPr>
          <w:p w:rsidR="00DD370D" w:rsidRPr="00F7379E" w:rsidRDefault="00DD370D" w:rsidP="00297D9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19 912,4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21 322,8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19 504,5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36  896,5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34 846,4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32 991,0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A07D43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31 251,0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4B6904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95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  <w:vAlign w:val="center"/>
          </w:tcPr>
          <w:p w:rsidR="00DD370D" w:rsidRPr="00F7379E" w:rsidRDefault="00DD370D" w:rsidP="00297D9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195,0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1 114,4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904,1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1 102,9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893,6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6 333,0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709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F76BB6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8 152,0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4B6904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129</w:t>
            </w:r>
          </w:p>
        </w:tc>
      </w:tr>
      <w:tr w:rsidR="00DD370D" w:rsidRPr="00B82FBA" w:rsidTr="00DF1179">
        <w:trPr>
          <w:gridAfter w:val="1"/>
          <w:wAfter w:w="944" w:type="dxa"/>
          <w:trHeight w:val="336"/>
        </w:trPr>
        <w:tc>
          <w:tcPr>
            <w:tcW w:w="1984" w:type="dxa"/>
            <w:vAlign w:val="center"/>
          </w:tcPr>
          <w:p w:rsidR="00DD370D" w:rsidRPr="00F7379E" w:rsidRDefault="00DD370D" w:rsidP="00297D9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Государственная пошлина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7 021,04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9 665,9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9 076,5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7 673,7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7 763,6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7 712,0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F76BB6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7 850,0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443917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102</w:t>
            </w:r>
          </w:p>
        </w:tc>
      </w:tr>
      <w:tr w:rsidR="00DD370D" w:rsidRPr="00B82FBA" w:rsidTr="00DF1179">
        <w:trPr>
          <w:gridAfter w:val="1"/>
          <w:wAfter w:w="944" w:type="dxa"/>
          <w:trHeight w:val="336"/>
        </w:trPr>
        <w:tc>
          <w:tcPr>
            <w:tcW w:w="1984" w:type="dxa"/>
            <w:vAlign w:val="center"/>
          </w:tcPr>
          <w:p w:rsidR="00DD370D" w:rsidRPr="002B46A1" w:rsidRDefault="00DD370D" w:rsidP="00297D98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B46A1">
              <w:rPr>
                <w:rFonts w:ascii="Times New Roman" w:hAnsi="Times New Roman" w:cs="Times New Roman"/>
                <w:sz w:val="12"/>
                <w:szCs w:val="12"/>
              </w:rPr>
              <w:t>Задолженность и пересчеты отмененным налогам, сборам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0,5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-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DD370D" w:rsidP="00563247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</w:tr>
      <w:tr w:rsidR="00DD370D" w:rsidRPr="00B82FBA" w:rsidTr="00DF1179">
        <w:trPr>
          <w:gridAfter w:val="1"/>
          <w:wAfter w:w="944" w:type="dxa"/>
          <w:trHeight w:val="371"/>
        </w:trPr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D370D" w:rsidRPr="00F7379E" w:rsidRDefault="00DD370D" w:rsidP="00D8660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Неналоговые доходы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84 914,7</w:t>
            </w:r>
          </w:p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98 295,4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91 153,8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70 635,4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76 917,5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93 091,0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443917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92 909,0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835790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100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Доходы от использования имущества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27 709,6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34 446,7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35 875,0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24 944,1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30 836,5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32 389,0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9E1194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31 326,0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835790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97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Платежи при пользовании природными ресурсами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6 604,4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16 874,1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14 261,9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7 377,0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8 251,1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21 992,0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267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9E1194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25 431,0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7E5F65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116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Доходы от оказания платных услуг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компенсации затрат государства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43 062,2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37 044,0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28 210,0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27 189,8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B5125A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30 864,0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33 085,0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9E1194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34 714,0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7E5F65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105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2 581,8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5 844,9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8 601,9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3 065,1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4 461,1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2 384,0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ED385F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721,0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7E5F65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30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Штрафы, санкции возмещение ущерба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4 942,7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4 003,9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4 249,3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8 063,2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2 581,3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3 241,0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ED385F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717,0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2C0081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22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</w:tcPr>
          <w:p w:rsidR="00DD370D" w:rsidRPr="00F7379E" w:rsidRDefault="00DD370D" w:rsidP="00625A5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- 76,5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DD370D" w:rsidRPr="00B82FBA" w:rsidTr="00DF1179">
        <w:trPr>
          <w:trHeight w:val="342"/>
        </w:trPr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930 813,2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930 290,5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1 032 417,9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1 218 022,6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1 424 013,3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1 531 434,4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458A2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107,5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ED385F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1 357</w:t>
            </w:r>
            <w:r w:rsidR="00CE5950"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 </w:t>
            </w: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904</w:t>
            </w:r>
            <w:r w:rsidR="00CE5950"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,5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370D" w:rsidRPr="00FA4DC9" w:rsidRDefault="002C0081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89</w:t>
            </w:r>
          </w:p>
        </w:tc>
        <w:tc>
          <w:tcPr>
            <w:tcW w:w="944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D370D" w:rsidRPr="00B82FBA" w:rsidRDefault="00DD370D" w:rsidP="00625A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D370D" w:rsidRPr="00B82FBA" w:rsidTr="00DF1179">
        <w:trPr>
          <w:gridAfter w:val="1"/>
          <w:wAfter w:w="944" w:type="dxa"/>
          <w:trHeight w:val="249"/>
        </w:trPr>
        <w:tc>
          <w:tcPr>
            <w:tcW w:w="1984" w:type="dxa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Дотации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21 436,9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7 984,2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8 642,7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46 241,5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89 649,1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112 351,6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CE5950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65 740,6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563247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59</w:t>
            </w:r>
          </w:p>
        </w:tc>
      </w:tr>
      <w:tr w:rsidR="00DD370D" w:rsidRPr="00B82FBA" w:rsidTr="00DF1179">
        <w:trPr>
          <w:gridAfter w:val="1"/>
          <w:wAfter w:w="944" w:type="dxa"/>
          <w:trHeight w:val="281"/>
        </w:trPr>
        <w:tc>
          <w:tcPr>
            <w:tcW w:w="1984" w:type="dxa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Субси</w:t>
            </w: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дии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56 786,6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52 214,2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127 271,0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282 028,4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268 034,5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269 495,5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101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CE5950" w:rsidP="00CE5950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161 265,8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563247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60</w:t>
            </w:r>
          </w:p>
        </w:tc>
      </w:tr>
      <w:tr w:rsidR="00DD370D" w:rsidRPr="00B82FBA" w:rsidTr="00DF1179">
        <w:trPr>
          <w:gridAfter w:val="1"/>
          <w:wAfter w:w="944" w:type="dxa"/>
          <w:trHeight w:val="303"/>
        </w:trPr>
        <w:tc>
          <w:tcPr>
            <w:tcW w:w="1984" w:type="dxa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Субвенции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831 793,6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853 591,9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884 071,0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877 807,6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1 054 352,6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1 135 499,6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108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CE5950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1 114 239,2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563247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98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трансферты, в том числе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19 282,9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16 450,2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12 183,2</w:t>
            </w: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11 974,9</w:t>
            </w: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11 069,1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12 700,9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115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5902C1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16 646,9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563247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131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F7379E">
              <w:rPr>
                <w:rFonts w:ascii="Times New Roman" w:hAnsi="Times New Roman" w:cs="Times New Roman"/>
                <w:sz w:val="16"/>
                <w:szCs w:val="16"/>
              </w:rPr>
              <w:t>рочие безвозмездные поступления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151,6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50,0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1 161,0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1 386,8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12,0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563247" w:rsidP="00563247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</w:p>
        </w:tc>
      </w:tr>
      <w:tr w:rsidR="00DD370D" w:rsidRPr="00B82FBA" w:rsidTr="00DF1179">
        <w:trPr>
          <w:gridAfter w:val="1"/>
          <w:wAfter w:w="944" w:type="dxa"/>
        </w:trPr>
        <w:tc>
          <w:tcPr>
            <w:tcW w:w="1984" w:type="dxa"/>
            <w:vAlign w:val="center"/>
          </w:tcPr>
          <w:p w:rsidR="00DD370D" w:rsidRPr="002B46A1" w:rsidRDefault="00DD370D" w:rsidP="004A2882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B46A1">
              <w:rPr>
                <w:rFonts w:ascii="Times New Roman" w:hAnsi="Times New Roman" w:cs="Times New Roman"/>
                <w:sz w:val="12"/>
                <w:szCs w:val="12"/>
              </w:rPr>
              <w:t>Возврат остатков субвенций имеющих целевое значение прошлых лет</w:t>
            </w: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-33,8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-253,0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370D" w:rsidRPr="00FA4DC9" w:rsidRDefault="00DD370D" w:rsidP="00147CAB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D370D" w:rsidRPr="00FA4DC9" w:rsidRDefault="009317E5" w:rsidP="00E62945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D370D" w:rsidRPr="00FA4DC9" w:rsidRDefault="00563247" w:rsidP="00563247">
            <w:pPr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FA4DC9">
              <w:rPr>
                <w:rFonts w:ascii="Times New Roman" w:hAnsi="Times New Roman" w:cs="Times New Roman"/>
                <w:i/>
                <w:sz w:val="12"/>
                <w:szCs w:val="12"/>
              </w:rPr>
              <w:t>-</w:t>
            </w:r>
          </w:p>
        </w:tc>
      </w:tr>
      <w:tr w:rsidR="00DD370D" w:rsidRPr="00B82FBA" w:rsidTr="00DF1179">
        <w:trPr>
          <w:gridAfter w:val="1"/>
          <w:wAfter w:w="944" w:type="dxa"/>
          <w:trHeight w:val="641"/>
        </w:trPr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D370D" w:rsidRPr="00F7379E" w:rsidRDefault="00DD370D" w:rsidP="004A28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379E">
              <w:rPr>
                <w:rFonts w:ascii="Times New Roman" w:hAnsi="Times New Roman" w:cs="Times New Roman"/>
                <w:b/>
                <w:sz w:val="16"/>
                <w:szCs w:val="16"/>
              </w:rPr>
              <w:t>Итого доходов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1 328 944,6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FA4DC9" w:rsidRDefault="00DD370D" w:rsidP="00E62945">
            <w:pPr>
              <w:ind w:hanging="108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A4DC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1 348 096,1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D370D" w:rsidRPr="000A54DB" w:rsidRDefault="00DD370D" w:rsidP="00E6294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1 466 584,8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0A54DB" w:rsidRDefault="00DD370D" w:rsidP="00E6294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1 661 853,4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0A54DB" w:rsidRDefault="00DD370D" w:rsidP="00E6294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1 934 677,4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0A54DB" w:rsidRDefault="00DD370D" w:rsidP="00E6294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2 078 031,4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0A54DB" w:rsidRDefault="00DD370D" w:rsidP="00147CAB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108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0A54DB" w:rsidRDefault="00DD370D" w:rsidP="00E6294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1 897 874,5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70D" w:rsidRPr="000A54DB" w:rsidRDefault="00835790" w:rsidP="00563247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0A54DB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91</w:t>
            </w:r>
          </w:p>
        </w:tc>
      </w:tr>
    </w:tbl>
    <w:p w:rsidR="002E6337" w:rsidRDefault="002E6337" w:rsidP="002E633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11CA6" w:rsidRPr="001352A0" w:rsidRDefault="0006630D" w:rsidP="001352A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352A0">
        <w:rPr>
          <w:rFonts w:ascii="Times New Roman" w:hAnsi="Times New Roman" w:cs="Times New Roman"/>
          <w:sz w:val="24"/>
          <w:szCs w:val="24"/>
        </w:rPr>
        <w:t xml:space="preserve"> </w:t>
      </w:r>
      <w:r w:rsidR="004B4522">
        <w:rPr>
          <w:rFonts w:ascii="Times New Roman" w:hAnsi="Times New Roman" w:cs="Times New Roman"/>
          <w:sz w:val="24"/>
          <w:szCs w:val="24"/>
        </w:rPr>
        <w:t>Положительная д</w:t>
      </w:r>
      <w:r w:rsidR="00F47E1C">
        <w:rPr>
          <w:rFonts w:ascii="Times New Roman" w:hAnsi="Times New Roman" w:cs="Times New Roman"/>
          <w:sz w:val="24"/>
          <w:szCs w:val="24"/>
        </w:rPr>
        <w:t>инамика</w:t>
      </w:r>
      <w:r w:rsidR="00A2736A">
        <w:rPr>
          <w:rFonts w:ascii="Times New Roman" w:hAnsi="Times New Roman" w:cs="Times New Roman"/>
          <w:sz w:val="24"/>
          <w:szCs w:val="24"/>
        </w:rPr>
        <w:t xml:space="preserve"> </w:t>
      </w:r>
      <w:r w:rsidR="00522FD8">
        <w:rPr>
          <w:rFonts w:ascii="Times New Roman" w:hAnsi="Times New Roman" w:cs="Times New Roman"/>
          <w:sz w:val="24"/>
          <w:szCs w:val="24"/>
        </w:rPr>
        <w:t>налоговых</w:t>
      </w:r>
      <w:r w:rsidR="003B69C0">
        <w:rPr>
          <w:rFonts w:ascii="Times New Roman" w:hAnsi="Times New Roman" w:cs="Times New Roman"/>
          <w:sz w:val="24"/>
          <w:szCs w:val="24"/>
        </w:rPr>
        <w:t xml:space="preserve"> доходов бюджета</w:t>
      </w:r>
      <w:r w:rsidR="00831E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558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7F558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B2372">
        <w:rPr>
          <w:rFonts w:ascii="Times New Roman" w:hAnsi="Times New Roman" w:cs="Times New Roman"/>
          <w:sz w:val="24"/>
          <w:szCs w:val="24"/>
        </w:rPr>
        <w:t xml:space="preserve"> за последние </w:t>
      </w:r>
      <w:r w:rsidR="00522FD8">
        <w:rPr>
          <w:rFonts w:ascii="Times New Roman" w:hAnsi="Times New Roman" w:cs="Times New Roman"/>
          <w:sz w:val="24"/>
          <w:szCs w:val="24"/>
        </w:rPr>
        <w:t>шесть</w:t>
      </w:r>
      <w:r w:rsidR="00831E24">
        <w:rPr>
          <w:rFonts w:ascii="Times New Roman" w:hAnsi="Times New Roman" w:cs="Times New Roman"/>
          <w:sz w:val="24"/>
          <w:szCs w:val="24"/>
        </w:rPr>
        <w:t xml:space="preserve"> лет (2014-20</w:t>
      </w:r>
      <w:r w:rsidR="00DA24B2">
        <w:rPr>
          <w:rFonts w:ascii="Times New Roman" w:hAnsi="Times New Roman" w:cs="Times New Roman"/>
          <w:sz w:val="24"/>
          <w:szCs w:val="24"/>
        </w:rPr>
        <w:t>19</w:t>
      </w:r>
      <w:r w:rsidR="003B69C0">
        <w:rPr>
          <w:rFonts w:ascii="Times New Roman" w:hAnsi="Times New Roman" w:cs="Times New Roman"/>
          <w:sz w:val="24"/>
          <w:szCs w:val="24"/>
        </w:rPr>
        <w:t xml:space="preserve">г.г.) </w:t>
      </w:r>
      <w:r w:rsidR="003B2AB3">
        <w:rPr>
          <w:rFonts w:ascii="Times New Roman" w:hAnsi="Times New Roman" w:cs="Times New Roman"/>
          <w:sz w:val="24"/>
          <w:szCs w:val="24"/>
        </w:rPr>
        <w:t>имела</w:t>
      </w:r>
      <w:r w:rsidR="00380745">
        <w:rPr>
          <w:rFonts w:ascii="Times New Roman" w:hAnsi="Times New Roman" w:cs="Times New Roman"/>
          <w:sz w:val="24"/>
          <w:szCs w:val="24"/>
        </w:rPr>
        <w:t xml:space="preserve"> </w:t>
      </w:r>
      <w:r w:rsidR="008F4A8B">
        <w:rPr>
          <w:rFonts w:ascii="Times New Roman" w:hAnsi="Times New Roman" w:cs="Times New Roman"/>
          <w:sz w:val="24"/>
          <w:szCs w:val="24"/>
        </w:rPr>
        <w:t>стабильн</w:t>
      </w:r>
      <w:r w:rsidR="003B2AB3">
        <w:rPr>
          <w:rFonts w:ascii="Times New Roman" w:hAnsi="Times New Roman" w:cs="Times New Roman"/>
          <w:sz w:val="24"/>
          <w:szCs w:val="24"/>
        </w:rPr>
        <w:t>ый рост</w:t>
      </w:r>
      <w:r w:rsidR="000E3758">
        <w:rPr>
          <w:rFonts w:ascii="Times New Roman" w:hAnsi="Times New Roman" w:cs="Times New Roman"/>
          <w:sz w:val="24"/>
          <w:szCs w:val="24"/>
        </w:rPr>
        <w:t>,</w:t>
      </w:r>
      <w:r w:rsidR="000473FC">
        <w:rPr>
          <w:rFonts w:ascii="Times New Roman" w:hAnsi="Times New Roman" w:cs="Times New Roman"/>
          <w:sz w:val="24"/>
          <w:szCs w:val="24"/>
        </w:rPr>
        <w:t xml:space="preserve"> </w:t>
      </w:r>
      <w:r w:rsidR="00E02AF6">
        <w:rPr>
          <w:rFonts w:ascii="Times New Roman" w:hAnsi="Times New Roman" w:cs="Times New Roman"/>
          <w:sz w:val="24"/>
          <w:szCs w:val="24"/>
        </w:rPr>
        <w:t>котор</w:t>
      </w:r>
      <w:r w:rsidR="003B2AB3">
        <w:rPr>
          <w:rFonts w:ascii="Times New Roman" w:hAnsi="Times New Roman" w:cs="Times New Roman"/>
          <w:sz w:val="24"/>
          <w:szCs w:val="24"/>
        </w:rPr>
        <w:t>ый</w:t>
      </w:r>
      <w:r w:rsidR="00E02AF6">
        <w:rPr>
          <w:rFonts w:ascii="Times New Roman" w:hAnsi="Times New Roman" w:cs="Times New Roman"/>
          <w:sz w:val="24"/>
          <w:szCs w:val="24"/>
        </w:rPr>
        <w:t xml:space="preserve"> объясняется</w:t>
      </w:r>
      <w:r w:rsidR="000473FC">
        <w:rPr>
          <w:rFonts w:ascii="Times New Roman" w:hAnsi="Times New Roman" w:cs="Times New Roman"/>
          <w:sz w:val="24"/>
          <w:szCs w:val="24"/>
        </w:rPr>
        <w:t xml:space="preserve"> </w:t>
      </w:r>
      <w:r w:rsidR="00E02AF6">
        <w:rPr>
          <w:rFonts w:ascii="Times New Roman" w:hAnsi="Times New Roman" w:cs="Times New Roman"/>
          <w:sz w:val="24"/>
          <w:szCs w:val="24"/>
        </w:rPr>
        <w:t>ростом</w:t>
      </w:r>
      <w:r w:rsidR="000473FC">
        <w:rPr>
          <w:rFonts w:ascii="Times New Roman" w:hAnsi="Times New Roman" w:cs="Times New Roman"/>
          <w:sz w:val="24"/>
          <w:szCs w:val="24"/>
        </w:rPr>
        <w:t xml:space="preserve"> заработной платы </w:t>
      </w:r>
      <w:r w:rsidR="00AD2B49">
        <w:rPr>
          <w:rFonts w:ascii="Times New Roman" w:hAnsi="Times New Roman" w:cs="Times New Roman"/>
          <w:sz w:val="24"/>
          <w:szCs w:val="24"/>
        </w:rPr>
        <w:t xml:space="preserve">и </w:t>
      </w:r>
      <w:r w:rsidR="008466BD"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AD2B49">
        <w:rPr>
          <w:rFonts w:ascii="Times New Roman" w:hAnsi="Times New Roman" w:cs="Times New Roman"/>
          <w:sz w:val="24"/>
          <w:szCs w:val="24"/>
        </w:rPr>
        <w:t>фонда оплаты труда</w:t>
      </w:r>
      <w:r w:rsidR="003A0F28">
        <w:rPr>
          <w:rFonts w:ascii="Times New Roman" w:hAnsi="Times New Roman" w:cs="Times New Roman"/>
          <w:sz w:val="24"/>
          <w:szCs w:val="24"/>
        </w:rPr>
        <w:t xml:space="preserve">. Средний темп роста </w:t>
      </w:r>
      <w:r w:rsidR="00AE0255">
        <w:rPr>
          <w:rFonts w:ascii="Times New Roman" w:hAnsi="Times New Roman" w:cs="Times New Roman"/>
          <w:sz w:val="24"/>
          <w:szCs w:val="24"/>
        </w:rPr>
        <w:t>налоговых доходов за три отчетных</w:t>
      </w:r>
      <w:r w:rsidR="00812D74">
        <w:rPr>
          <w:rFonts w:ascii="Times New Roman" w:hAnsi="Times New Roman" w:cs="Times New Roman"/>
          <w:sz w:val="24"/>
          <w:szCs w:val="24"/>
        </w:rPr>
        <w:t xml:space="preserve"> финансовых года </w:t>
      </w:r>
      <w:r w:rsidR="005B3102">
        <w:rPr>
          <w:rFonts w:ascii="Times New Roman" w:hAnsi="Times New Roman" w:cs="Times New Roman"/>
          <w:sz w:val="24"/>
          <w:szCs w:val="24"/>
        </w:rPr>
        <w:t>в бюджете</w:t>
      </w:r>
      <w:r w:rsidR="003A0F28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113740">
        <w:rPr>
          <w:rFonts w:ascii="Times New Roman" w:hAnsi="Times New Roman" w:cs="Times New Roman"/>
          <w:sz w:val="24"/>
          <w:szCs w:val="24"/>
        </w:rPr>
        <w:t xml:space="preserve"> </w:t>
      </w:r>
      <w:r w:rsidR="001352A0">
        <w:rPr>
          <w:rFonts w:ascii="Times New Roman" w:hAnsi="Times New Roman" w:cs="Times New Roman"/>
          <w:sz w:val="24"/>
          <w:szCs w:val="24"/>
        </w:rPr>
        <w:t>составил 110</w:t>
      </w:r>
      <w:r w:rsidR="00812D74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0F28">
        <w:rPr>
          <w:rFonts w:ascii="Times New Roman" w:hAnsi="Times New Roman" w:cs="Times New Roman"/>
          <w:sz w:val="24"/>
          <w:szCs w:val="24"/>
        </w:rPr>
        <w:t xml:space="preserve"> </w:t>
      </w:r>
      <w:r w:rsidR="00165A10">
        <w:rPr>
          <w:rFonts w:ascii="Times New Roman" w:hAnsi="Times New Roman" w:cs="Times New Roman"/>
          <w:sz w:val="24"/>
          <w:szCs w:val="24"/>
        </w:rPr>
        <w:t xml:space="preserve"> </w:t>
      </w:r>
      <w:r w:rsidR="00CC6CAF">
        <w:rPr>
          <w:rFonts w:ascii="Times New Roman" w:hAnsi="Times New Roman" w:cs="Times New Roman"/>
          <w:sz w:val="24"/>
          <w:szCs w:val="24"/>
        </w:rPr>
        <w:t>Вместе с этим</w:t>
      </w:r>
      <w:r w:rsidR="00F3675A">
        <w:rPr>
          <w:rFonts w:ascii="Times New Roman" w:hAnsi="Times New Roman" w:cs="Times New Roman"/>
          <w:sz w:val="24"/>
          <w:szCs w:val="24"/>
        </w:rPr>
        <w:t>,</w:t>
      </w:r>
      <w:r w:rsidR="003B69C0">
        <w:rPr>
          <w:rFonts w:ascii="Times New Roman" w:hAnsi="Times New Roman" w:cs="Times New Roman"/>
          <w:sz w:val="24"/>
          <w:szCs w:val="24"/>
        </w:rPr>
        <w:t xml:space="preserve"> </w:t>
      </w:r>
      <w:r w:rsidR="00F27464">
        <w:rPr>
          <w:rFonts w:ascii="Times New Roman" w:hAnsi="Times New Roman" w:cs="Times New Roman"/>
          <w:sz w:val="24"/>
          <w:szCs w:val="24"/>
        </w:rPr>
        <w:t xml:space="preserve">динамика </w:t>
      </w:r>
      <w:r w:rsidR="006450AC">
        <w:rPr>
          <w:rFonts w:ascii="Times New Roman" w:hAnsi="Times New Roman" w:cs="Times New Roman"/>
          <w:sz w:val="24"/>
          <w:szCs w:val="24"/>
        </w:rPr>
        <w:t>показател</w:t>
      </w:r>
      <w:r w:rsidR="00F27464">
        <w:rPr>
          <w:rFonts w:ascii="Times New Roman" w:hAnsi="Times New Roman" w:cs="Times New Roman"/>
          <w:sz w:val="24"/>
          <w:szCs w:val="24"/>
        </w:rPr>
        <w:t>ей</w:t>
      </w:r>
      <w:r w:rsidR="006450AC">
        <w:rPr>
          <w:rFonts w:ascii="Times New Roman" w:hAnsi="Times New Roman" w:cs="Times New Roman"/>
          <w:sz w:val="24"/>
          <w:szCs w:val="24"/>
        </w:rPr>
        <w:t xml:space="preserve"> неналоговых доходов</w:t>
      </w:r>
      <w:r w:rsidR="009F06D6">
        <w:rPr>
          <w:rFonts w:ascii="Times New Roman" w:hAnsi="Times New Roman" w:cs="Times New Roman"/>
          <w:sz w:val="24"/>
          <w:szCs w:val="24"/>
        </w:rPr>
        <w:t xml:space="preserve"> </w:t>
      </w:r>
      <w:r w:rsidR="008F4A8B">
        <w:rPr>
          <w:rFonts w:ascii="Times New Roman" w:hAnsi="Times New Roman" w:cs="Times New Roman"/>
          <w:sz w:val="24"/>
          <w:szCs w:val="24"/>
        </w:rPr>
        <w:t>имели цикличный характер</w:t>
      </w:r>
      <w:r w:rsidR="00FA4E81">
        <w:rPr>
          <w:rFonts w:ascii="Times New Roman" w:hAnsi="Times New Roman" w:cs="Times New Roman"/>
          <w:sz w:val="24"/>
          <w:szCs w:val="24"/>
        </w:rPr>
        <w:t xml:space="preserve"> </w:t>
      </w:r>
      <w:r w:rsidR="00CD7E49">
        <w:rPr>
          <w:rFonts w:ascii="Times New Roman" w:hAnsi="Times New Roman" w:cs="Times New Roman"/>
          <w:sz w:val="24"/>
          <w:szCs w:val="24"/>
        </w:rPr>
        <w:t>роста</w:t>
      </w:r>
      <w:r w:rsidR="00102BD9">
        <w:rPr>
          <w:rFonts w:ascii="Times New Roman" w:hAnsi="Times New Roman" w:cs="Times New Roman"/>
          <w:sz w:val="24"/>
          <w:szCs w:val="24"/>
        </w:rPr>
        <w:t xml:space="preserve"> и</w:t>
      </w:r>
      <w:r w:rsidR="004711A0">
        <w:rPr>
          <w:rFonts w:ascii="Times New Roman" w:hAnsi="Times New Roman" w:cs="Times New Roman"/>
          <w:sz w:val="24"/>
          <w:szCs w:val="24"/>
        </w:rPr>
        <w:t>ли</w:t>
      </w:r>
      <w:r w:rsidR="00102BD9">
        <w:rPr>
          <w:rFonts w:ascii="Times New Roman" w:hAnsi="Times New Roman" w:cs="Times New Roman"/>
          <w:sz w:val="24"/>
          <w:szCs w:val="24"/>
        </w:rPr>
        <w:t xml:space="preserve"> </w:t>
      </w:r>
      <w:r w:rsidR="004F3DA5">
        <w:rPr>
          <w:rFonts w:ascii="Times New Roman" w:hAnsi="Times New Roman" w:cs="Times New Roman"/>
          <w:sz w:val="24"/>
          <w:szCs w:val="24"/>
        </w:rPr>
        <w:t>снижение,</w:t>
      </w:r>
      <w:r w:rsidR="00C1273D">
        <w:rPr>
          <w:rFonts w:ascii="Times New Roman" w:hAnsi="Times New Roman" w:cs="Times New Roman"/>
          <w:sz w:val="24"/>
          <w:szCs w:val="24"/>
        </w:rPr>
        <w:t xml:space="preserve"> </w:t>
      </w:r>
      <w:r w:rsidR="006E769F">
        <w:rPr>
          <w:rFonts w:ascii="Times New Roman" w:hAnsi="Times New Roman" w:cs="Times New Roman"/>
          <w:sz w:val="24"/>
          <w:szCs w:val="24"/>
        </w:rPr>
        <w:t>котора</w:t>
      </w:r>
      <w:r w:rsidR="004F3DA5">
        <w:rPr>
          <w:rFonts w:ascii="Times New Roman" w:hAnsi="Times New Roman" w:cs="Times New Roman"/>
          <w:sz w:val="24"/>
          <w:szCs w:val="24"/>
        </w:rPr>
        <w:t>я</w:t>
      </w:r>
      <w:r w:rsidR="006E769F">
        <w:rPr>
          <w:rFonts w:ascii="Times New Roman" w:hAnsi="Times New Roman" w:cs="Times New Roman"/>
          <w:sz w:val="24"/>
          <w:szCs w:val="24"/>
        </w:rPr>
        <w:t xml:space="preserve"> </w:t>
      </w:r>
      <w:r w:rsidR="005B3102">
        <w:rPr>
          <w:rFonts w:ascii="Times New Roman" w:hAnsi="Times New Roman" w:cs="Times New Roman"/>
          <w:sz w:val="24"/>
          <w:szCs w:val="24"/>
        </w:rPr>
        <w:t>в перву</w:t>
      </w:r>
      <w:r w:rsidR="004F6448">
        <w:rPr>
          <w:rFonts w:ascii="Times New Roman" w:hAnsi="Times New Roman" w:cs="Times New Roman"/>
          <w:sz w:val="24"/>
          <w:szCs w:val="24"/>
        </w:rPr>
        <w:t>ю очередь</w:t>
      </w:r>
      <w:r w:rsidR="00F3675A">
        <w:rPr>
          <w:rFonts w:ascii="Times New Roman" w:hAnsi="Times New Roman" w:cs="Times New Roman"/>
          <w:sz w:val="24"/>
          <w:szCs w:val="24"/>
        </w:rPr>
        <w:t>,</w:t>
      </w:r>
      <w:r w:rsidR="004F6448">
        <w:rPr>
          <w:rFonts w:ascii="Times New Roman" w:hAnsi="Times New Roman" w:cs="Times New Roman"/>
          <w:sz w:val="24"/>
          <w:szCs w:val="24"/>
        </w:rPr>
        <w:t xml:space="preserve"> </w:t>
      </w:r>
      <w:r w:rsidR="006E769F">
        <w:rPr>
          <w:rFonts w:ascii="Times New Roman" w:hAnsi="Times New Roman" w:cs="Times New Roman"/>
          <w:sz w:val="24"/>
          <w:szCs w:val="24"/>
        </w:rPr>
        <w:t>обусловлен</w:t>
      </w:r>
      <w:r w:rsidR="004F3DA5">
        <w:rPr>
          <w:rFonts w:ascii="Times New Roman" w:hAnsi="Times New Roman" w:cs="Times New Roman"/>
          <w:sz w:val="24"/>
          <w:szCs w:val="24"/>
        </w:rPr>
        <w:t>а</w:t>
      </w:r>
      <w:r w:rsidR="009F06D6">
        <w:rPr>
          <w:rFonts w:ascii="Times New Roman" w:hAnsi="Times New Roman" w:cs="Times New Roman"/>
          <w:sz w:val="24"/>
          <w:szCs w:val="24"/>
        </w:rPr>
        <w:t xml:space="preserve"> </w:t>
      </w:r>
      <w:r w:rsidR="00BB6975">
        <w:rPr>
          <w:rFonts w:ascii="Times New Roman" w:hAnsi="Times New Roman" w:cs="Times New Roman"/>
          <w:sz w:val="24"/>
          <w:szCs w:val="24"/>
        </w:rPr>
        <w:t>изменениями</w:t>
      </w:r>
      <w:r w:rsidR="008466BD">
        <w:rPr>
          <w:rFonts w:ascii="Times New Roman" w:hAnsi="Times New Roman" w:cs="Times New Roman"/>
          <w:sz w:val="24"/>
          <w:szCs w:val="24"/>
        </w:rPr>
        <w:t xml:space="preserve"> в</w:t>
      </w:r>
      <w:r w:rsidR="00BB697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8466BD">
        <w:rPr>
          <w:rFonts w:ascii="Times New Roman" w:hAnsi="Times New Roman" w:cs="Times New Roman"/>
          <w:sz w:val="24"/>
          <w:szCs w:val="24"/>
        </w:rPr>
        <w:t>м</w:t>
      </w:r>
      <w:r w:rsidR="00647602">
        <w:rPr>
          <w:rFonts w:ascii="Times New Roman" w:hAnsi="Times New Roman" w:cs="Times New Roman"/>
          <w:sz w:val="24"/>
          <w:szCs w:val="24"/>
        </w:rPr>
        <w:t xml:space="preserve"> законодательстве</w:t>
      </w:r>
      <w:r w:rsidR="00C1273D">
        <w:rPr>
          <w:rFonts w:ascii="Times New Roman" w:hAnsi="Times New Roman" w:cs="Times New Roman"/>
          <w:sz w:val="24"/>
          <w:szCs w:val="24"/>
        </w:rPr>
        <w:t>.</w:t>
      </w:r>
      <w:r w:rsidR="00BB6975">
        <w:rPr>
          <w:rFonts w:ascii="Times New Roman" w:hAnsi="Times New Roman" w:cs="Times New Roman"/>
          <w:sz w:val="24"/>
          <w:szCs w:val="24"/>
        </w:rPr>
        <w:t xml:space="preserve"> </w:t>
      </w:r>
      <w:r w:rsidR="001352A0">
        <w:rPr>
          <w:rFonts w:ascii="Times New Roman" w:hAnsi="Times New Roman" w:cs="Times New Roman"/>
          <w:sz w:val="16"/>
          <w:szCs w:val="16"/>
        </w:rPr>
        <w:t xml:space="preserve">          </w:t>
      </w:r>
      <w:r w:rsidR="001352A0">
        <w:rPr>
          <w:rFonts w:ascii="Times New Roman" w:hAnsi="Times New Roman" w:cs="Times New Roman"/>
          <w:sz w:val="16"/>
          <w:szCs w:val="16"/>
        </w:rPr>
        <w:tab/>
      </w:r>
      <w:r w:rsidR="00211CA6">
        <w:rPr>
          <w:rFonts w:ascii="Times New Roman" w:hAnsi="Times New Roman" w:cs="Times New Roman"/>
          <w:sz w:val="24"/>
          <w:szCs w:val="24"/>
        </w:rPr>
        <w:t xml:space="preserve">Вместе с этим, ожидаемые объемы </w:t>
      </w:r>
      <w:r w:rsidR="003F1698">
        <w:rPr>
          <w:rFonts w:ascii="Times New Roman" w:hAnsi="Times New Roman" w:cs="Times New Roman"/>
          <w:sz w:val="24"/>
          <w:szCs w:val="24"/>
        </w:rPr>
        <w:t>поступлений неналоговых доходов в</w:t>
      </w:r>
      <w:r w:rsidR="00211CA6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3F1698">
        <w:rPr>
          <w:rFonts w:ascii="Times New Roman" w:hAnsi="Times New Roman" w:cs="Times New Roman"/>
          <w:sz w:val="24"/>
          <w:szCs w:val="24"/>
        </w:rPr>
        <w:t>ый</w:t>
      </w:r>
      <w:r w:rsidR="00211CA6">
        <w:rPr>
          <w:rFonts w:ascii="Times New Roman" w:hAnsi="Times New Roman" w:cs="Times New Roman"/>
          <w:sz w:val="24"/>
          <w:szCs w:val="24"/>
        </w:rPr>
        <w:t xml:space="preserve"> </w:t>
      </w:r>
      <w:r w:rsidR="003F1698">
        <w:rPr>
          <w:rFonts w:ascii="Times New Roman" w:hAnsi="Times New Roman" w:cs="Times New Roman"/>
          <w:sz w:val="24"/>
          <w:szCs w:val="24"/>
        </w:rPr>
        <w:t>бюджет</w:t>
      </w:r>
      <w:r w:rsidR="00211CA6">
        <w:rPr>
          <w:rFonts w:ascii="Times New Roman" w:hAnsi="Times New Roman" w:cs="Times New Roman"/>
          <w:sz w:val="24"/>
          <w:szCs w:val="24"/>
        </w:rPr>
        <w:t xml:space="preserve"> </w:t>
      </w:r>
      <w:r w:rsidR="003F1698">
        <w:rPr>
          <w:rFonts w:ascii="Times New Roman" w:hAnsi="Times New Roman" w:cs="Times New Roman"/>
          <w:sz w:val="24"/>
          <w:szCs w:val="24"/>
        </w:rPr>
        <w:t>в</w:t>
      </w:r>
      <w:r w:rsidR="00211CA6">
        <w:rPr>
          <w:rFonts w:ascii="Times New Roman" w:hAnsi="Times New Roman" w:cs="Times New Roman"/>
          <w:sz w:val="24"/>
          <w:szCs w:val="24"/>
        </w:rPr>
        <w:t xml:space="preserve"> 2019 год</w:t>
      </w:r>
      <w:r w:rsidR="003F1698">
        <w:rPr>
          <w:rFonts w:ascii="Times New Roman" w:hAnsi="Times New Roman" w:cs="Times New Roman"/>
          <w:sz w:val="24"/>
          <w:szCs w:val="24"/>
        </w:rPr>
        <w:t>у</w:t>
      </w:r>
      <w:r w:rsidR="00211CA6">
        <w:rPr>
          <w:rFonts w:ascii="Times New Roman" w:hAnsi="Times New Roman" w:cs="Times New Roman"/>
          <w:sz w:val="24"/>
          <w:szCs w:val="24"/>
        </w:rPr>
        <w:t xml:space="preserve"> и прогнозные  показатели  неналоговых доходов на 2020 год  </w:t>
      </w:r>
      <w:r w:rsidR="00161531">
        <w:rPr>
          <w:rFonts w:ascii="Times New Roman" w:hAnsi="Times New Roman" w:cs="Times New Roman"/>
          <w:sz w:val="24"/>
          <w:szCs w:val="24"/>
        </w:rPr>
        <w:t>вырастут</w:t>
      </w:r>
      <w:r w:rsidR="00211CA6">
        <w:rPr>
          <w:rFonts w:ascii="Times New Roman" w:hAnsi="Times New Roman" w:cs="Times New Roman"/>
          <w:sz w:val="24"/>
          <w:szCs w:val="24"/>
        </w:rPr>
        <w:t xml:space="preserve"> </w:t>
      </w:r>
      <w:r w:rsidR="009A3D2D">
        <w:rPr>
          <w:rFonts w:ascii="Times New Roman" w:hAnsi="Times New Roman" w:cs="Times New Roman"/>
          <w:sz w:val="24"/>
          <w:szCs w:val="24"/>
        </w:rPr>
        <w:t>к уровню 2018</w:t>
      </w:r>
      <w:r w:rsidR="00211CA6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803828">
        <w:rPr>
          <w:rFonts w:ascii="Times New Roman" w:hAnsi="Times New Roman" w:cs="Times New Roman"/>
          <w:sz w:val="24"/>
          <w:szCs w:val="24"/>
        </w:rPr>
        <w:t>16 173,5</w:t>
      </w:r>
      <w:r w:rsidR="00211CA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647602">
        <w:rPr>
          <w:rFonts w:ascii="Times New Roman" w:hAnsi="Times New Roman" w:cs="Times New Roman"/>
          <w:sz w:val="24"/>
          <w:szCs w:val="24"/>
        </w:rPr>
        <w:t xml:space="preserve">  или на </w:t>
      </w:r>
      <w:r w:rsidR="00685336">
        <w:rPr>
          <w:rFonts w:ascii="Times New Roman" w:hAnsi="Times New Roman" w:cs="Times New Roman"/>
          <w:sz w:val="24"/>
          <w:szCs w:val="24"/>
        </w:rPr>
        <w:t>21,0</w:t>
      </w:r>
      <w:r w:rsidR="00647602">
        <w:rPr>
          <w:rFonts w:ascii="Times New Roman" w:hAnsi="Times New Roman" w:cs="Times New Roman"/>
          <w:sz w:val="24"/>
          <w:szCs w:val="24"/>
        </w:rPr>
        <w:t>%</w:t>
      </w:r>
      <w:r w:rsidR="00211CA6">
        <w:rPr>
          <w:rFonts w:ascii="Times New Roman" w:hAnsi="Times New Roman" w:cs="Times New Roman"/>
          <w:sz w:val="24"/>
          <w:szCs w:val="24"/>
        </w:rPr>
        <w:t xml:space="preserve"> и на </w:t>
      </w:r>
      <w:r w:rsidR="00803828">
        <w:rPr>
          <w:rFonts w:ascii="Times New Roman" w:hAnsi="Times New Roman" w:cs="Times New Roman"/>
          <w:sz w:val="24"/>
          <w:szCs w:val="24"/>
        </w:rPr>
        <w:t xml:space="preserve">15 991,5 </w:t>
      </w:r>
      <w:r w:rsidR="00211CA6">
        <w:rPr>
          <w:rFonts w:ascii="Times New Roman" w:hAnsi="Times New Roman" w:cs="Times New Roman"/>
          <w:sz w:val="24"/>
          <w:szCs w:val="24"/>
        </w:rPr>
        <w:t>тыс. рублей (</w:t>
      </w:r>
      <w:r w:rsidR="008A714B">
        <w:rPr>
          <w:rFonts w:ascii="Times New Roman" w:hAnsi="Times New Roman" w:cs="Times New Roman"/>
          <w:sz w:val="24"/>
          <w:szCs w:val="24"/>
        </w:rPr>
        <w:t>20,7</w:t>
      </w:r>
      <w:r w:rsidR="00211CA6">
        <w:rPr>
          <w:rFonts w:ascii="Times New Roman" w:hAnsi="Times New Roman" w:cs="Times New Roman"/>
          <w:sz w:val="24"/>
          <w:szCs w:val="24"/>
        </w:rPr>
        <w:t xml:space="preserve">%) соответственно. Динамика налоговых доходов </w:t>
      </w:r>
      <w:r w:rsidR="001164CF">
        <w:rPr>
          <w:rFonts w:ascii="Times New Roman" w:hAnsi="Times New Roman" w:cs="Times New Roman"/>
          <w:sz w:val="24"/>
          <w:szCs w:val="24"/>
        </w:rPr>
        <w:t xml:space="preserve">в оценке 2019 и прогноза 2020 года </w:t>
      </w:r>
      <w:r w:rsidR="00211CA6">
        <w:rPr>
          <w:rFonts w:ascii="Times New Roman" w:hAnsi="Times New Roman" w:cs="Times New Roman"/>
          <w:sz w:val="24"/>
          <w:szCs w:val="24"/>
        </w:rPr>
        <w:t>также демонстрируе</w:t>
      </w:r>
      <w:r w:rsidR="00647602">
        <w:rPr>
          <w:rFonts w:ascii="Times New Roman" w:hAnsi="Times New Roman" w:cs="Times New Roman"/>
          <w:sz w:val="24"/>
          <w:szCs w:val="24"/>
        </w:rPr>
        <w:t>т рост поступлений к уровню 2018</w:t>
      </w:r>
      <w:r w:rsidR="00211CA6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4C5530">
        <w:rPr>
          <w:rFonts w:ascii="Times New Roman" w:hAnsi="Times New Roman" w:cs="Times New Roman"/>
          <w:sz w:val="24"/>
          <w:szCs w:val="24"/>
        </w:rPr>
        <w:t>4,6</w:t>
      </w:r>
      <w:r w:rsidR="00211CA6">
        <w:rPr>
          <w:rFonts w:ascii="Times New Roman" w:hAnsi="Times New Roman" w:cs="Times New Roman"/>
          <w:sz w:val="24"/>
          <w:szCs w:val="24"/>
        </w:rPr>
        <w:t xml:space="preserve">% и на </w:t>
      </w:r>
      <w:r w:rsidR="00052D75">
        <w:rPr>
          <w:rFonts w:ascii="Times New Roman" w:hAnsi="Times New Roman" w:cs="Times New Roman"/>
          <w:sz w:val="24"/>
          <w:szCs w:val="24"/>
        </w:rPr>
        <w:t>3,0</w:t>
      </w:r>
      <w:r w:rsidR="00211CA6">
        <w:rPr>
          <w:rFonts w:ascii="Times New Roman" w:hAnsi="Times New Roman" w:cs="Times New Roman"/>
          <w:sz w:val="24"/>
          <w:szCs w:val="24"/>
        </w:rPr>
        <w:t>% соответственно.  Однако</w:t>
      </w:r>
      <w:proofErr w:type="gramStart"/>
      <w:r w:rsidR="00211CA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11CA6">
        <w:rPr>
          <w:rFonts w:ascii="Times New Roman" w:hAnsi="Times New Roman" w:cs="Times New Roman"/>
          <w:sz w:val="24"/>
          <w:szCs w:val="24"/>
        </w:rPr>
        <w:t xml:space="preserve"> доминирующими в структуре доходов районного бюджета</w:t>
      </w:r>
      <w:r w:rsidR="00176FD0">
        <w:rPr>
          <w:rFonts w:ascii="Times New Roman" w:hAnsi="Times New Roman" w:cs="Times New Roman"/>
          <w:sz w:val="24"/>
          <w:szCs w:val="24"/>
        </w:rPr>
        <w:t xml:space="preserve"> на 2020</w:t>
      </w:r>
      <w:r w:rsidR="00211CA6">
        <w:rPr>
          <w:rFonts w:ascii="Times New Roman" w:hAnsi="Times New Roman" w:cs="Times New Roman"/>
          <w:sz w:val="24"/>
          <w:szCs w:val="24"/>
        </w:rPr>
        <w:t xml:space="preserve"> год по-прежнему остаются безвозмездные поступления, на которые приходится </w:t>
      </w:r>
      <w:r w:rsidR="00EB68CD">
        <w:rPr>
          <w:rFonts w:ascii="Times New Roman" w:hAnsi="Times New Roman" w:cs="Times New Roman"/>
          <w:sz w:val="24"/>
          <w:szCs w:val="24"/>
        </w:rPr>
        <w:t>71,5</w:t>
      </w:r>
      <w:r w:rsidR="00211CA6">
        <w:rPr>
          <w:rFonts w:ascii="Times New Roman" w:hAnsi="Times New Roman" w:cs="Times New Roman"/>
          <w:sz w:val="24"/>
          <w:szCs w:val="24"/>
        </w:rPr>
        <w:t>% от общего объема доходов бюджета.</w:t>
      </w:r>
    </w:p>
    <w:p w:rsidR="003B69C0" w:rsidRDefault="003B69C0" w:rsidP="007D29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750" w:rsidRDefault="009E5750" w:rsidP="007D29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11F" w:rsidRPr="009220E7" w:rsidRDefault="007A2D1E" w:rsidP="00DB0699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77349">
        <w:rPr>
          <w:rFonts w:ascii="Times New Roman" w:hAnsi="Times New Roman" w:cs="Times New Roman"/>
          <w:sz w:val="24"/>
          <w:szCs w:val="24"/>
        </w:rPr>
        <w:t xml:space="preserve">Динамика </w:t>
      </w:r>
      <w:r w:rsidR="000A4FC2">
        <w:rPr>
          <w:rFonts w:ascii="Times New Roman" w:hAnsi="Times New Roman" w:cs="Times New Roman"/>
          <w:sz w:val="24"/>
          <w:szCs w:val="24"/>
        </w:rPr>
        <w:t xml:space="preserve">поступлений </w:t>
      </w:r>
      <w:r w:rsidR="00403A04">
        <w:rPr>
          <w:rFonts w:ascii="Times New Roman" w:hAnsi="Times New Roman" w:cs="Times New Roman"/>
          <w:sz w:val="24"/>
          <w:szCs w:val="24"/>
        </w:rPr>
        <w:t xml:space="preserve">налоговых и неналоговых </w:t>
      </w:r>
      <w:r w:rsidRPr="00277349">
        <w:rPr>
          <w:rFonts w:ascii="Times New Roman" w:hAnsi="Times New Roman" w:cs="Times New Roman"/>
          <w:sz w:val="24"/>
          <w:szCs w:val="24"/>
        </w:rPr>
        <w:t xml:space="preserve">доходов </w:t>
      </w:r>
      <w:r w:rsidR="000A4FC2">
        <w:rPr>
          <w:rFonts w:ascii="Times New Roman" w:hAnsi="Times New Roman" w:cs="Times New Roman"/>
          <w:sz w:val="24"/>
          <w:szCs w:val="24"/>
        </w:rPr>
        <w:t>в бюджет</w:t>
      </w:r>
      <w:r w:rsidRPr="00277349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Pr="00277349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Pr="00277349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0630EB" w:rsidRPr="00277349">
        <w:rPr>
          <w:rStyle w:val="ac"/>
          <w:rFonts w:ascii="Times New Roman" w:hAnsi="Times New Roman" w:cs="Times New Roman"/>
          <w:bCs w:val="0"/>
          <w:sz w:val="24"/>
          <w:szCs w:val="24"/>
        </w:rPr>
        <w:t xml:space="preserve"> </w:t>
      </w:r>
    </w:p>
    <w:p w:rsidR="009D6FF5" w:rsidRDefault="00DD02DE" w:rsidP="00DD02DE">
      <w:pPr>
        <w:pStyle w:val="ab"/>
        <w:spacing w:after="0" w:line="240" w:lineRule="auto"/>
        <w:ind w:left="0" w:righ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тыс. рублей</w:t>
      </w:r>
      <w:r w:rsidR="002B5109" w:rsidRPr="003E7F10">
        <w:rPr>
          <w:noProof/>
          <w:lang w:eastAsia="ru-RU"/>
        </w:rPr>
        <w:drawing>
          <wp:inline distT="0" distB="0" distL="0" distR="0">
            <wp:extent cx="6712834" cy="3228229"/>
            <wp:effectExtent l="19050" t="0" r="11816" b="0"/>
            <wp:docPr id="2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93E0C" w:rsidRDefault="009D6FF5" w:rsidP="007A2D1E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A2D1E" w:rsidRPr="00946D7E" w:rsidRDefault="00E3411F" w:rsidP="007A2D1E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F636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0ED8">
        <w:rPr>
          <w:rFonts w:ascii="Times New Roman" w:hAnsi="Times New Roman" w:cs="Times New Roman"/>
          <w:sz w:val="24"/>
          <w:szCs w:val="24"/>
        </w:rPr>
        <w:t xml:space="preserve">Как видно из диаграммы, соотношение </w:t>
      </w:r>
      <w:r w:rsidR="00E26E09">
        <w:rPr>
          <w:rFonts w:ascii="Times New Roman" w:hAnsi="Times New Roman" w:cs="Times New Roman"/>
          <w:sz w:val="24"/>
          <w:szCs w:val="24"/>
        </w:rPr>
        <w:t xml:space="preserve">размера доходов по группе </w:t>
      </w:r>
      <w:r w:rsidR="009521BD">
        <w:rPr>
          <w:rFonts w:ascii="Times New Roman" w:hAnsi="Times New Roman" w:cs="Times New Roman"/>
          <w:sz w:val="24"/>
          <w:szCs w:val="24"/>
        </w:rPr>
        <w:t>«налоговые и неналоговые</w:t>
      </w:r>
      <w:r w:rsidR="000D0ED8">
        <w:rPr>
          <w:rFonts w:ascii="Times New Roman" w:hAnsi="Times New Roman" w:cs="Times New Roman"/>
          <w:sz w:val="24"/>
          <w:szCs w:val="24"/>
        </w:rPr>
        <w:t xml:space="preserve"> дох</w:t>
      </w:r>
      <w:r w:rsidR="009521BD">
        <w:rPr>
          <w:rFonts w:ascii="Times New Roman" w:hAnsi="Times New Roman" w:cs="Times New Roman"/>
          <w:sz w:val="24"/>
          <w:szCs w:val="24"/>
        </w:rPr>
        <w:t>оды»</w:t>
      </w:r>
      <w:r w:rsidR="000D0ED8">
        <w:rPr>
          <w:rFonts w:ascii="Times New Roman" w:hAnsi="Times New Roman" w:cs="Times New Roman"/>
          <w:sz w:val="24"/>
          <w:szCs w:val="24"/>
        </w:rPr>
        <w:t xml:space="preserve"> районного бюджета</w:t>
      </w:r>
      <w:r w:rsidR="00BC704E">
        <w:rPr>
          <w:rFonts w:ascii="Times New Roman" w:hAnsi="Times New Roman" w:cs="Times New Roman"/>
          <w:sz w:val="24"/>
          <w:szCs w:val="24"/>
        </w:rPr>
        <w:t xml:space="preserve"> </w:t>
      </w:r>
      <w:r w:rsidR="00150D10">
        <w:rPr>
          <w:rFonts w:ascii="Times New Roman" w:hAnsi="Times New Roman" w:cs="Times New Roman"/>
          <w:sz w:val="24"/>
          <w:szCs w:val="24"/>
        </w:rPr>
        <w:t>за прошедшие</w:t>
      </w:r>
      <w:r w:rsidR="004C5A46">
        <w:rPr>
          <w:rFonts w:ascii="Times New Roman" w:hAnsi="Times New Roman" w:cs="Times New Roman"/>
          <w:sz w:val="24"/>
          <w:szCs w:val="24"/>
        </w:rPr>
        <w:t xml:space="preserve"> три</w:t>
      </w:r>
      <w:r w:rsidR="003F636A">
        <w:rPr>
          <w:rFonts w:ascii="Times New Roman" w:hAnsi="Times New Roman" w:cs="Times New Roman"/>
          <w:sz w:val="24"/>
          <w:szCs w:val="24"/>
        </w:rPr>
        <w:t xml:space="preserve"> года</w:t>
      </w:r>
      <w:r w:rsidR="00BC704E">
        <w:rPr>
          <w:rFonts w:ascii="Times New Roman" w:hAnsi="Times New Roman" w:cs="Times New Roman"/>
          <w:sz w:val="24"/>
          <w:szCs w:val="24"/>
        </w:rPr>
        <w:t xml:space="preserve"> </w:t>
      </w:r>
      <w:r w:rsidR="009521BD">
        <w:rPr>
          <w:rFonts w:ascii="Times New Roman" w:hAnsi="Times New Roman" w:cs="Times New Roman"/>
          <w:sz w:val="24"/>
          <w:szCs w:val="24"/>
        </w:rPr>
        <w:t xml:space="preserve">не </w:t>
      </w:r>
      <w:r w:rsidR="002812E1">
        <w:rPr>
          <w:rFonts w:ascii="Times New Roman" w:hAnsi="Times New Roman" w:cs="Times New Roman"/>
          <w:sz w:val="24"/>
          <w:szCs w:val="24"/>
        </w:rPr>
        <w:t>изменяется,</w:t>
      </w:r>
      <w:r w:rsidR="00BC704E">
        <w:rPr>
          <w:rFonts w:ascii="Times New Roman" w:hAnsi="Times New Roman" w:cs="Times New Roman"/>
          <w:sz w:val="24"/>
          <w:szCs w:val="24"/>
        </w:rPr>
        <w:t xml:space="preserve"> и с</w:t>
      </w:r>
      <w:r w:rsidR="00DE1CF0">
        <w:rPr>
          <w:rFonts w:ascii="Times New Roman" w:hAnsi="Times New Roman" w:cs="Times New Roman"/>
          <w:sz w:val="24"/>
          <w:szCs w:val="24"/>
        </w:rPr>
        <w:t>остав</w:t>
      </w:r>
      <w:r w:rsidR="00994ACC">
        <w:rPr>
          <w:rFonts w:ascii="Times New Roman" w:hAnsi="Times New Roman" w:cs="Times New Roman"/>
          <w:sz w:val="24"/>
          <w:szCs w:val="24"/>
        </w:rPr>
        <w:t>я</w:t>
      </w:r>
      <w:r w:rsidR="007E1F93">
        <w:rPr>
          <w:rFonts w:ascii="Times New Roman" w:hAnsi="Times New Roman" w:cs="Times New Roman"/>
          <w:sz w:val="24"/>
          <w:szCs w:val="24"/>
        </w:rPr>
        <w:t xml:space="preserve">т </w:t>
      </w:r>
      <w:r w:rsidR="00255D3D">
        <w:rPr>
          <w:rFonts w:ascii="Times New Roman" w:hAnsi="Times New Roman" w:cs="Times New Roman"/>
          <w:sz w:val="24"/>
          <w:szCs w:val="24"/>
        </w:rPr>
        <w:t>в пределах</w:t>
      </w:r>
      <w:r w:rsidR="00EB4F49">
        <w:rPr>
          <w:rFonts w:ascii="Times New Roman" w:hAnsi="Times New Roman" w:cs="Times New Roman"/>
          <w:sz w:val="24"/>
          <w:szCs w:val="24"/>
        </w:rPr>
        <w:t xml:space="preserve"> </w:t>
      </w:r>
      <w:r w:rsidR="003F636A">
        <w:rPr>
          <w:rFonts w:ascii="Times New Roman" w:hAnsi="Times New Roman" w:cs="Times New Roman"/>
          <w:sz w:val="24"/>
          <w:szCs w:val="24"/>
        </w:rPr>
        <w:t>85</w:t>
      </w:r>
      <w:r w:rsidR="007E1F93">
        <w:rPr>
          <w:rFonts w:ascii="Times New Roman" w:hAnsi="Times New Roman" w:cs="Times New Roman"/>
          <w:sz w:val="24"/>
          <w:szCs w:val="24"/>
        </w:rPr>
        <w:t xml:space="preserve">,0 и </w:t>
      </w:r>
      <w:r w:rsidR="003F636A">
        <w:rPr>
          <w:rFonts w:ascii="Times New Roman" w:hAnsi="Times New Roman" w:cs="Times New Roman"/>
          <w:sz w:val="24"/>
          <w:szCs w:val="24"/>
        </w:rPr>
        <w:t>15</w:t>
      </w:r>
      <w:r w:rsidR="007E1F93">
        <w:rPr>
          <w:rFonts w:ascii="Times New Roman" w:hAnsi="Times New Roman" w:cs="Times New Roman"/>
          <w:sz w:val="24"/>
          <w:szCs w:val="24"/>
        </w:rPr>
        <w:t>,0 процентов</w:t>
      </w:r>
      <w:r w:rsidR="00DE1CF0">
        <w:rPr>
          <w:rFonts w:ascii="Times New Roman" w:hAnsi="Times New Roman" w:cs="Times New Roman"/>
          <w:sz w:val="24"/>
          <w:szCs w:val="24"/>
        </w:rPr>
        <w:t xml:space="preserve"> </w:t>
      </w:r>
      <w:r w:rsidR="00FC3EA1">
        <w:rPr>
          <w:rFonts w:ascii="Times New Roman" w:hAnsi="Times New Roman" w:cs="Times New Roman"/>
          <w:sz w:val="24"/>
          <w:szCs w:val="24"/>
        </w:rPr>
        <w:t>соответственно</w:t>
      </w:r>
      <w:r w:rsidR="00DE1CF0">
        <w:rPr>
          <w:rFonts w:ascii="Times New Roman" w:hAnsi="Times New Roman" w:cs="Times New Roman"/>
          <w:sz w:val="24"/>
          <w:szCs w:val="24"/>
        </w:rPr>
        <w:t>.</w:t>
      </w:r>
    </w:p>
    <w:p w:rsidR="004729EC" w:rsidRDefault="0019105B" w:rsidP="000F63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</w:t>
      </w:r>
      <w:r w:rsidR="00247614">
        <w:rPr>
          <w:rFonts w:ascii="Times New Roman" w:hAnsi="Times New Roman" w:cs="Times New Roman"/>
          <w:sz w:val="24"/>
          <w:szCs w:val="24"/>
        </w:rPr>
        <w:t xml:space="preserve"> доходной части районного бюджета показывает</w:t>
      </w:r>
      <w:r w:rsidR="00686F1B">
        <w:rPr>
          <w:rFonts w:ascii="Times New Roman" w:hAnsi="Times New Roman" w:cs="Times New Roman"/>
          <w:sz w:val="24"/>
          <w:szCs w:val="24"/>
        </w:rPr>
        <w:t>, что</w:t>
      </w:r>
      <w:r w:rsidR="00384C64">
        <w:rPr>
          <w:rFonts w:ascii="Times New Roman" w:hAnsi="Times New Roman" w:cs="Times New Roman"/>
          <w:sz w:val="24"/>
          <w:szCs w:val="24"/>
        </w:rPr>
        <w:t xml:space="preserve"> </w:t>
      </w:r>
      <w:r w:rsidR="00EC36C4">
        <w:rPr>
          <w:rFonts w:ascii="Times New Roman" w:hAnsi="Times New Roman" w:cs="Times New Roman"/>
          <w:sz w:val="24"/>
          <w:szCs w:val="24"/>
        </w:rPr>
        <w:t>основной</w:t>
      </w:r>
      <w:r w:rsidR="00384C64">
        <w:rPr>
          <w:rFonts w:ascii="Times New Roman" w:hAnsi="Times New Roman" w:cs="Times New Roman"/>
          <w:sz w:val="24"/>
          <w:szCs w:val="24"/>
        </w:rPr>
        <w:t xml:space="preserve"> удельный вес в </w:t>
      </w:r>
      <w:r w:rsidR="00EC36C4">
        <w:rPr>
          <w:rFonts w:ascii="Times New Roman" w:hAnsi="Times New Roman" w:cs="Times New Roman"/>
          <w:sz w:val="24"/>
          <w:szCs w:val="24"/>
        </w:rPr>
        <w:t xml:space="preserve">структуре </w:t>
      </w:r>
      <w:r w:rsidR="00384C64">
        <w:rPr>
          <w:rFonts w:ascii="Times New Roman" w:hAnsi="Times New Roman" w:cs="Times New Roman"/>
          <w:sz w:val="24"/>
          <w:szCs w:val="24"/>
        </w:rPr>
        <w:t>налоговых и нен</w:t>
      </w:r>
      <w:r w:rsidR="002009D4">
        <w:rPr>
          <w:rFonts w:ascii="Times New Roman" w:hAnsi="Times New Roman" w:cs="Times New Roman"/>
          <w:sz w:val="24"/>
          <w:szCs w:val="24"/>
        </w:rPr>
        <w:t>а</w:t>
      </w:r>
      <w:r w:rsidR="00384C64">
        <w:rPr>
          <w:rFonts w:ascii="Times New Roman" w:hAnsi="Times New Roman" w:cs="Times New Roman"/>
          <w:sz w:val="24"/>
          <w:szCs w:val="24"/>
        </w:rPr>
        <w:t>логовых д</w:t>
      </w:r>
      <w:r w:rsidR="002302B3">
        <w:rPr>
          <w:rFonts w:ascii="Times New Roman" w:hAnsi="Times New Roman" w:cs="Times New Roman"/>
          <w:sz w:val="24"/>
          <w:szCs w:val="24"/>
        </w:rPr>
        <w:t>оходов районного бюджета</w:t>
      </w:r>
      <w:r w:rsidR="00F81263">
        <w:rPr>
          <w:rFonts w:ascii="Times New Roman" w:hAnsi="Times New Roman" w:cs="Times New Roman"/>
          <w:sz w:val="24"/>
          <w:szCs w:val="24"/>
        </w:rPr>
        <w:t>,</w:t>
      </w:r>
      <w:r w:rsidR="002302B3">
        <w:rPr>
          <w:rFonts w:ascii="Times New Roman" w:hAnsi="Times New Roman" w:cs="Times New Roman"/>
          <w:sz w:val="24"/>
          <w:szCs w:val="24"/>
        </w:rPr>
        <w:t xml:space="preserve"> </w:t>
      </w:r>
      <w:r w:rsidR="00B1715B">
        <w:rPr>
          <w:rFonts w:ascii="Times New Roman" w:hAnsi="Times New Roman" w:cs="Times New Roman"/>
          <w:sz w:val="24"/>
          <w:szCs w:val="24"/>
        </w:rPr>
        <w:t>по-прежнему</w:t>
      </w:r>
      <w:r w:rsidR="00F81263">
        <w:rPr>
          <w:rFonts w:ascii="Times New Roman" w:hAnsi="Times New Roman" w:cs="Times New Roman"/>
          <w:sz w:val="24"/>
          <w:szCs w:val="24"/>
        </w:rPr>
        <w:t>,</w:t>
      </w:r>
      <w:r w:rsidR="00B1715B">
        <w:rPr>
          <w:rFonts w:ascii="Times New Roman" w:hAnsi="Times New Roman" w:cs="Times New Roman"/>
          <w:sz w:val="24"/>
          <w:szCs w:val="24"/>
        </w:rPr>
        <w:t xml:space="preserve"> </w:t>
      </w:r>
      <w:r w:rsidR="002302B3">
        <w:rPr>
          <w:rFonts w:ascii="Times New Roman" w:hAnsi="Times New Roman" w:cs="Times New Roman"/>
          <w:sz w:val="24"/>
          <w:szCs w:val="24"/>
        </w:rPr>
        <w:t>занимае</w:t>
      </w:r>
      <w:r w:rsidR="00384C64">
        <w:rPr>
          <w:rFonts w:ascii="Times New Roman" w:hAnsi="Times New Roman" w:cs="Times New Roman"/>
          <w:sz w:val="24"/>
          <w:szCs w:val="24"/>
        </w:rPr>
        <w:t>т</w:t>
      </w:r>
      <w:r w:rsidR="008C618B">
        <w:rPr>
          <w:rFonts w:ascii="Times New Roman" w:hAnsi="Times New Roman" w:cs="Times New Roman"/>
          <w:sz w:val="24"/>
          <w:szCs w:val="24"/>
        </w:rPr>
        <w:t xml:space="preserve"> </w:t>
      </w:r>
      <w:r w:rsidR="007A6E10">
        <w:rPr>
          <w:rFonts w:ascii="Times New Roman" w:hAnsi="Times New Roman" w:cs="Times New Roman"/>
          <w:b/>
          <w:sz w:val="24"/>
          <w:szCs w:val="24"/>
        </w:rPr>
        <w:t>налог</w:t>
      </w:r>
      <w:r w:rsidR="00174BDB" w:rsidRPr="00D275AC">
        <w:rPr>
          <w:rFonts w:ascii="Times New Roman" w:hAnsi="Times New Roman" w:cs="Times New Roman"/>
          <w:b/>
          <w:sz w:val="24"/>
          <w:szCs w:val="24"/>
        </w:rPr>
        <w:t xml:space="preserve"> на доходы физических лиц</w:t>
      </w:r>
      <w:r w:rsidR="00174BDB">
        <w:rPr>
          <w:rFonts w:ascii="Times New Roman" w:hAnsi="Times New Roman" w:cs="Times New Roman"/>
          <w:sz w:val="24"/>
          <w:szCs w:val="24"/>
        </w:rPr>
        <w:t xml:space="preserve"> </w:t>
      </w:r>
      <w:r w:rsidR="00984B91">
        <w:rPr>
          <w:rFonts w:ascii="Times New Roman" w:hAnsi="Times New Roman" w:cs="Times New Roman"/>
          <w:sz w:val="24"/>
          <w:szCs w:val="24"/>
        </w:rPr>
        <w:t xml:space="preserve"> </w:t>
      </w:r>
      <w:r w:rsidR="00984B91" w:rsidRPr="00D861C5">
        <w:rPr>
          <w:rFonts w:ascii="Times New Roman" w:hAnsi="Times New Roman" w:cs="Times New Roman"/>
          <w:sz w:val="24"/>
          <w:szCs w:val="24"/>
        </w:rPr>
        <w:t>(</w:t>
      </w:r>
      <w:r w:rsidR="006937ED">
        <w:rPr>
          <w:rFonts w:ascii="Times New Roman" w:hAnsi="Times New Roman" w:cs="Times New Roman"/>
          <w:sz w:val="24"/>
          <w:szCs w:val="24"/>
        </w:rPr>
        <w:t>70,7</w:t>
      </w:r>
      <w:r w:rsidR="007A6E10" w:rsidRPr="00D861C5">
        <w:rPr>
          <w:rFonts w:ascii="Times New Roman" w:hAnsi="Times New Roman" w:cs="Times New Roman"/>
          <w:sz w:val="24"/>
          <w:szCs w:val="24"/>
        </w:rPr>
        <w:t>%)</w:t>
      </w:r>
      <w:r w:rsidR="005219AD">
        <w:rPr>
          <w:rFonts w:ascii="Times New Roman" w:hAnsi="Times New Roman" w:cs="Times New Roman"/>
          <w:sz w:val="24"/>
          <w:szCs w:val="24"/>
        </w:rPr>
        <w:t>,</w:t>
      </w:r>
      <w:r w:rsidR="004951DA" w:rsidRPr="00F53A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19AD" w:rsidRPr="005219AD">
        <w:rPr>
          <w:rFonts w:ascii="Times New Roman" w:hAnsi="Times New Roman" w:cs="Times New Roman"/>
          <w:sz w:val="24"/>
          <w:szCs w:val="24"/>
        </w:rPr>
        <w:t xml:space="preserve">что соответствует динамике последних лет. </w:t>
      </w:r>
    </w:p>
    <w:p w:rsidR="001A5197" w:rsidRPr="004729EC" w:rsidRDefault="001417AD" w:rsidP="000F638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F77B2">
        <w:rPr>
          <w:rFonts w:ascii="Times New Roman" w:hAnsi="Times New Roman" w:cs="Times New Roman"/>
          <w:sz w:val="24"/>
          <w:szCs w:val="24"/>
        </w:rPr>
        <w:t xml:space="preserve">Текущий уровень поступлений </w:t>
      </w:r>
      <w:r w:rsidR="00126696" w:rsidRPr="005E3D8C">
        <w:rPr>
          <w:rFonts w:ascii="Times New Roman" w:hAnsi="Times New Roman" w:cs="Times New Roman"/>
          <w:sz w:val="24"/>
          <w:szCs w:val="24"/>
        </w:rPr>
        <w:t xml:space="preserve"> </w:t>
      </w:r>
      <w:r w:rsidR="00DF77B2">
        <w:rPr>
          <w:rFonts w:ascii="Times New Roman" w:hAnsi="Times New Roman" w:cs="Times New Roman"/>
          <w:sz w:val="24"/>
          <w:szCs w:val="24"/>
        </w:rPr>
        <w:t xml:space="preserve">налога </w:t>
      </w:r>
      <w:r w:rsidR="002417D0">
        <w:rPr>
          <w:rFonts w:ascii="Times New Roman" w:hAnsi="Times New Roman" w:cs="Times New Roman"/>
          <w:sz w:val="24"/>
          <w:szCs w:val="24"/>
        </w:rPr>
        <w:t xml:space="preserve">на доходы физических лиц </w:t>
      </w:r>
      <w:r w:rsidR="00DF77B2">
        <w:rPr>
          <w:rFonts w:ascii="Times New Roman" w:hAnsi="Times New Roman" w:cs="Times New Roman"/>
          <w:sz w:val="24"/>
          <w:szCs w:val="24"/>
        </w:rPr>
        <w:t>(91% от годового плана на</w:t>
      </w:r>
      <w:r w:rsidR="006B37E9">
        <w:rPr>
          <w:rFonts w:ascii="Times New Roman" w:hAnsi="Times New Roman" w:cs="Times New Roman"/>
          <w:sz w:val="24"/>
          <w:szCs w:val="24"/>
        </w:rPr>
        <w:t xml:space="preserve"> 01.12.2019)</w:t>
      </w:r>
      <w:r w:rsidR="002D6DD3">
        <w:rPr>
          <w:rFonts w:ascii="Times New Roman" w:hAnsi="Times New Roman" w:cs="Times New Roman"/>
          <w:sz w:val="24"/>
          <w:szCs w:val="24"/>
        </w:rPr>
        <w:t xml:space="preserve"> и П</w:t>
      </w:r>
      <w:r w:rsidR="00126696" w:rsidRPr="005E3D8C">
        <w:rPr>
          <w:rFonts w:ascii="Times New Roman" w:hAnsi="Times New Roman" w:cs="Times New Roman"/>
          <w:sz w:val="24"/>
          <w:szCs w:val="24"/>
        </w:rPr>
        <w:t>рогноз на 20</w:t>
      </w:r>
      <w:r w:rsidR="002417D0">
        <w:rPr>
          <w:rFonts w:ascii="Times New Roman" w:hAnsi="Times New Roman" w:cs="Times New Roman"/>
          <w:sz w:val="24"/>
          <w:szCs w:val="24"/>
        </w:rPr>
        <w:t>20</w:t>
      </w:r>
      <w:r w:rsidR="00126696" w:rsidRPr="005E3D8C">
        <w:rPr>
          <w:rFonts w:ascii="Times New Roman" w:hAnsi="Times New Roman" w:cs="Times New Roman"/>
          <w:sz w:val="24"/>
          <w:szCs w:val="24"/>
        </w:rPr>
        <w:t xml:space="preserve"> год</w:t>
      </w:r>
      <w:r w:rsidR="00A924A0">
        <w:rPr>
          <w:rFonts w:ascii="Times New Roman" w:hAnsi="Times New Roman" w:cs="Times New Roman"/>
          <w:sz w:val="24"/>
          <w:szCs w:val="24"/>
        </w:rPr>
        <w:t xml:space="preserve"> (далее – НДФЛ)</w:t>
      </w:r>
      <w:r w:rsidR="00126696" w:rsidRPr="005E3D8C">
        <w:rPr>
          <w:rFonts w:ascii="Times New Roman" w:hAnsi="Times New Roman" w:cs="Times New Roman"/>
          <w:sz w:val="24"/>
          <w:szCs w:val="24"/>
        </w:rPr>
        <w:t xml:space="preserve"> представлены Финансовым управлением администрации </w:t>
      </w:r>
      <w:proofErr w:type="spellStart"/>
      <w:r w:rsidR="00126696" w:rsidRPr="005E3D8C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126696" w:rsidRPr="005E3D8C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Финанс</w:t>
      </w:r>
      <w:r w:rsidR="008221FC">
        <w:rPr>
          <w:rFonts w:ascii="Times New Roman" w:hAnsi="Times New Roman" w:cs="Times New Roman"/>
          <w:sz w:val="24"/>
          <w:szCs w:val="24"/>
        </w:rPr>
        <w:t>овое управление)</w:t>
      </w:r>
      <w:r w:rsidR="00470BA9">
        <w:rPr>
          <w:rFonts w:ascii="Times New Roman" w:hAnsi="Times New Roman" w:cs="Times New Roman"/>
          <w:sz w:val="24"/>
          <w:szCs w:val="24"/>
        </w:rPr>
        <w:t xml:space="preserve">. </w:t>
      </w:r>
      <w:r w:rsidR="008221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0BA9">
        <w:rPr>
          <w:rFonts w:ascii="Times New Roman" w:hAnsi="Times New Roman" w:cs="Times New Roman"/>
          <w:sz w:val="24"/>
          <w:szCs w:val="24"/>
        </w:rPr>
        <w:t xml:space="preserve">С </w:t>
      </w:r>
      <w:r w:rsidR="006460ED">
        <w:rPr>
          <w:rFonts w:ascii="Times New Roman" w:hAnsi="Times New Roman" w:cs="Times New Roman"/>
          <w:sz w:val="24"/>
          <w:szCs w:val="24"/>
        </w:rPr>
        <w:t>учетом показателей</w:t>
      </w:r>
      <w:r w:rsidR="008221FC">
        <w:rPr>
          <w:rFonts w:ascii="Times New Roman" w:hAnsi="Times New Roman" w:cs="Times New Roman"/>
          <w:sz w:val="24"/>
          <w:szCs w:val="24"/>
        </w:rPr>
        <w:t xml:space="preserve"> </w:t>
      </w:r>
      <w:r w:rsidR="002417D0">
        <w:rPr>
          <w:rFonts w:ascii="Times New Roman" w:hAnsi="Times New Roman" w:cs="Times New Roman"/>
          <w:sz w:val="24"/>
          <w:szCs w:val="24"/>
        </w:rPr>
        <w:t>П</w:t>
      </w:r>
      <w:r w:rsidR="00391E80">
        <w:rPr>
          <w:rFonts w:ascii="Times New Roman" w:hAnsi="Times New Roman" w:cs="Times New Roman"/>
          <w:sz w:val="24"/>
          <w:szCs w:val="24"/>
        </w:rPr>
        <w:t>р</w:t>
      </w:r>
      <w:r w:rsidR="002417D0">
        <w:rPr>
          <w:rFonts w:ascii="Times New Roman" w:hAnsi="Times New Roman" w:cs="Times New Roman"/>
          <w:sz w:val="24"/>
          <w:szCs w:val="24"/>
        </w:rPr>
        <w:t xml:space="preserve">огноза </w:t>
      </w:r>
      <w:r w:rsidR="008221FC">
        <w:rPr>
          <w:rFonts w:ascii="Times New Roman" w:hAnsi="Times New Roman" w:cs="Times New Roman"/>
          <w:sz w:val="24"/>
          <w:szCs w:val="24"/>
        </w:rPr>
        <w:t>социально</w:t>
      </w:r>
      <w:r w:rsidR="00391E80">
        <w:rPr>
          <w:rFonts w:ascii="Times New Roman" w:hAnsi="Times New Roman" w:cs="Times New Roman"/>
          <w:sz w:val="24"/>
          <w:szCs w:val="24"/>
        </w:rPr>
        <w:t xml:space="preserve"> </w:t>
      </w:r>
      <w:r w:rsidR="008221FC">
        <w:rPr>
          <w:rFonts w:ascii="Times New Roman" w:hAnsi="Times New Roman" w:cs="Times New Roman"/>
          <w:sz w:val="24"/>
          <w:szCs w:val="24"/>
        </w:rPr>
        <w:t xml:space="preserve">- экономического развития </w:t>
      </w:r>
      <w:proofErr w:type="spellStart"/>
      <w:r w:rsidR="008221FC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8221FC">
        <w:rPr>
          <w:rFonts w:ascii="Times New Roman" w:hAnsi="Times New Roman" w:cs="Times New Roman"/>
          <w:sz w:val="24"/>
          <w:szCs w:val="24"/>
        </w:rPr>
        <w:t xml:space="preserve"> муниципального района на 2020 год и на плановый период 2021 и 2022 годов</w:t>
      </w:r>
      <w:r w:rsidR="00B12BAD">
        <w:rPr>
          <w:rFonts w:ascii="Times New Roman" w:hAnsi="Times New Roman" w:cs="Times New Roman"/>
          <w:sz w:val="24"/>
          <w:szCs w:val="24"/>
        </w:rPr>
        <w:t>,</w:t>
      </w:r>
      <w:r w:rsidR="00F51472" w:rsidRPr="00F51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="00F51472" w:rsidRPr="00F51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меньше прогноз</w:t>
      </w:r>
      <w:r w:rsidR="00093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расчетов </w:t>
      </w:r>
      <w:r w:rsidR="00F51472" w:rsidRPr="00F51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администратора доходов Межрайонной ИФНС </w:t>
      </w:r>
      <w:r w:rsidR="00F51472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F51472" w:rsidRPr="00F51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Иркутской</w:t>
      </w:r>
      <w:r w:rsidR="00472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</w:t>
      </w:r>
      <w:r w:rsidR="00F5147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144D7" w:rsidRPr="0029170A" w:rsidRDefault="000852A9" w:rsidP="000F63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пояснительной записке </w:t>
      </w:r>
      <w:r w:rsidR="004729EC">
        <w:rPr>
          <w:rFonts w:ascii="Times New Roman" w:hAnsi="Times New Roman" w:cs="Times New Roman"/>
          <w:sz w:val="24"/>
          <w:szCs w:val="24"/>
        </w:rPr>
        <w:t>к</w:t>
      </w:r>
      <w:r w:rsidR="0029170A" w:rsidRPr="002917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расчетам</w:t>
      </w:r>
      <w:r w:rsidR="0029170A" w:rsidRPr="0029170A">
        <w:rPr>
          <w:rFonts w:ascii="Times New Roman" w:hAnsi="Times New Roman" w:cs="Times New Roman"/>
          <w:sz w:val="24"/>
          <w:szCs w:val="24"/>
        </w:rPr>
        <w:t xml:space="preserve"> </w:t>
      </w:r>
      <w:r w:rsidR="000B2D04">
        <w:rPr>
          <w:rFonts w:ascii="Times New Roman" w:hAnsi="Times New Roman" w:cs="Times New Roman"/>
          <w:sz w:val="24"/>
          <w:szCs w:val="24"/>
        </w:rPr>
        <w:t xml:space="preserve">Финансового управления </w:t>
      </w:r>
      <w:r w:rsidR="001A5197">
        <w:rPr>
          <w:rFonts w:ascii="Times New Roman" w:hAnsi="Times New Roman" w:cs="Times New Roman"/>
          <w:sz w:val="24"/>
          <w:szCs w:val="24"/>
        </w:rPr>
        <w:t>поступлени</w:t>
      </w:r>
      <w:r w:rsidR="00371532">
        <w:rPr>
          <w:rFonts w:ascii="Times New Roman" w:hAnsi="Times New Roman" w:cs="Times New Roman"/>
          <w:sz w:val="24"/>
          <w:szCs w:val="24"/>
        </w:rPr>
        <w:t>я</w:t>
      </w:r>
      <w:r w:rsidR="001A5197">
        <w:rPr>
          <w:rFonts w:ascii="Times New Roman" w:hAnsi="Times New Roman" w:cs="Times New Roman"/>
          <w:sz w:val="24"/>
          <w:szCs w:val="24"/>
        </w:rPr>
        <w:t xml:space="preserve"> по </w:t>
      </w:r>
      <w:r w:rsidR="00A924A0">
        <w:rPr>
          <w:rFonts w:ascii="Times New Roman" w:hAnsi="Times New Roman" w:cs="Times New Roman"/>
          <w:sz w:val="24"/>
          <w:szCs w:val="24"/>
        </w:rPr>
        <w:t>НДФЛ</w:t>
      </w:r>
      <w:r w:rsidR="0029170A" w:rsidRPr="0029170A">
        <w:rPr>
          <w:rFonts w:ascii="Times New Roman" w:hAnsi="Times New Roman" w:cs="Times New Roman"/>
          <w:sz w:val="24"/>
          <w:szCs w:val="24"/>
        </w:rPr>
        <w:t xml:space="preserve"> </w:t>
      </w:r>
      <w:r w:rsidR="00371532">
        <w:rPr>
          <w:rFonts w:ascii="Times New Roman" w:hAnsi="Times New Roman" w:cs="Times New Roman"/>
          <w:sz w:val="24"/>
          <w:szCs w:val="24"/>
        </w:rPr>
        <w:t>в</w:t>
      </w:r>
      <w:r w:rsidR="00AC6687">
        <w:rPr>
          <w:rFonts w:ascii="Times New Roman" w:hAnsi="Times New Roman" w:cs="Times New Roman"/>
          <w:sz w:val="24"/>
          <w:szCs w:val="24"/>
        </w:rPr>
        <w:t xml:space="preserve"> 2020 год</w:t>
      </w:r>
      <w:r w:rsidR="00371532">
        <w:rPr>
          <w:rFonts w:ascii="Times New Roman" w:hAnsi="Times New Roman" w:cs="Times New Roman"/>
          <w:sz w:val="24"/>
          <w:szCs w:val="24"/>
        </w:rPr>
        <w:t>у</w:t>
      </w:r>
      <w:r w:rsidR="00AC6687">
        <w:rPr>
          <w:rFonts w:ascii="Times New Roman" w:hAnsi="Times New Roman" w:cs="Times New Roman"/>
          <w:sz w:val="24"/>
          <w:szCs w:val="24"/>
        </w:rPr>
        <w:t xml:space="preserve"> </w:t>
      </w:r>
      <w:r w:rsidR="00371532">
        <w:rPr>
          <w:rFonts w:ascii="Times New Roman" w:hAnsi="Times New Roman" w:cs="Times New Roman"/>
          <w:sz w:val="24"/>
          <w:szCs w:val="24"/>
        </w:rPr>
        <w:t>составят</w:t>
      </w:r>
      <w:r w:rsidR="00AC6687">
        <w:rPr>
          <w:rFonts w:ascii="Times New Roman" w:hAnsi="Times New Roman" w:cs="Times New Roman"/>
          <w:sz w:val="24"/>
          <w:szCs w:val="24"/>
        </w:rPr>
        <w:t xml:space="preserve"> к ожидаемым </w:t>
      </w:r>
      <w:r w:rsidR="00847ADA">
        <w:rPr>
          <w:rFonts w:ascii="Times New Roman" w:hAnsi="Times New Roman" w:cs="Times New Roman"/>
          <w:sz w:val="24"/>
          <w:szCs w:val="24"/>
        </w:rPr>
        <w:t>показателям</w:t>
      </w:r>
      <w:r w:rsidR="00AC6687">
        <w:rPr>
          <w:rFonts w:ascii="Times New Roman" w:hAnsi="Times New Roman" w:cs="Times New Roman"/>
          <w:sz w:val="24"/>
          <w:szCs w:val="24"/>
        </w:rPr>
        <w:t xml:space="preserve"> 2019 года</w:t>
      </w:r>
      <w:r w:rsidR="001D09CC">
        <w:rPr>
          <w:rFonts w:ascii="Times New Roman" w:hAnsi="Times New Roman" w:cs="Times New Roman"/>
          <w:sz w:val="24"/>
          <w:szCs w:val="24"/>
        </w:rPr>
        <w:t xml:space="preserve"> (</w:t>
      </w:r>
      <w:r w:rsidR="00132AA5">
        <w:rPr>
          <w:rFonts w:ascii="Times New Roman" w:hAnsi="Times New Roman" w:cs="Times New Roman"/>
          <w:sz w:val="24"/>
          <w:szCs w:val="24"/>
        </w:rPr>
        <w:t>-</w:t>
      </w:r>
      <w:r w:rsidR="001D09CC">
        <w:rPr>
          <w:rFonts w:ascii="Times New Roman" w:hAnsi="Times New Roman" w:cs="Times New Roman"/>
          <w:sz w:val="24"/>
          <w:szCs w:val="24"/>
        </w:rPr>
        <w:t>)</w:t>
      </w:r>
      <w:r w:rsidR="00132AA5">
        <w:rPr>
          <w:rFonts w:ascii="Times New Roman" w:hAnsi="Times New Roman" w:cs="Times New Roman"/>
          <w:sz w:val="24"/>
          <w:szCs w:val="24"/>
        </w:rPr>
        <w:t>1%</w:t>
      </w:r>
      <w:r w:rsidR="004E1F60">
        <w:rPr>
          <w:rFonts w:ascii="Times New Roman" w:hAnsi="Times New Roman" w:cs="Times New Roman"/>
          <w:sz w:val="24"/>
          <w:szCs w:val="24"/>
        </w:rPr>
        <w:t xml:space="preserve">, </w:t>
      </w:r>
      <w:r w:rsidR="00217A07">
        <w:rPr>
          <w:rFonts w:ascii="Times New Roman" w:hAnsi="Times New Roman" w:cs="Times New Roman"/>
          <w:sz w:val="24"/>
          <w:szCs w:val="24"/>
        </w:rPr>
        <w:t xml:space="preserve">на 2021 год </w:t>
      </w:r>
      <w:r w:rsidR="007E2EC8">
        <w:rPr>
          <w:rFonts w:ascii="Times New Roman" w:hAnsi="Times New Roman" w:cs="Times New Roman"/>
          <w:sz w:val="24"/>
          <w:szCs w:val="24"/>
        </w:rPr>
        <w:t xml:space="preserve"> составят </w:t>
      </w:r>
      <w:r w:rsidR="001D09CC">
        <w:rPr>
          <w:rFonts w:ascii="Times New Roman" w:hAnsi="Times New Roman" w:cs="Times New Roman"/>
          <w:sz w:val="24"/>
          <w:szCs w:val="24"/>
        </w:rPr>
        <w:t>(</w:t>
      </w:r>
      <w:r w:rsidR="00217A07">
        <w:rPr>
          <w:rFonts w:ascii="Times New Roman" w:hAnsi="Times New Roman" w:cs="Times New Roman"/>
          <w:sz w:val="24"/>
          <w:szCs w:val="24"/>
        </w:rPr>
        <w:t>+</w:t>
      </w:r>
      <w:r w:rsidR="001D09CC">
        <w:rPr>
          <w:rFonts w:ascii="Times New Roman" w:hAnsi="Times New Roman" w:cs="Times New Roman"/>
          <w:sz w:val="24"/>
          <w:szCs w:val="24"/>
        </w:rPr>
        <w:t>)</w:t>
      </w:r>
      <w:r w:rsidR="00217A07">
        <w:rPr>
          <w:rFonts w:ascii="Times New Roman" w:hAnsi="Times New Roman" w:cs="Times New Roman"/>
          <w:sz w:val="24"/>
          <w:szCs w:val="24"/>
        </w:rPr>
        <w:t xml:space="preserve">5% к прогнозируемым поступлениям </w:t>
      </w:r>
      <w:r w:rsidR="007E2EC8">
        <w:rPr>
          <w:rFonts w:ascii="Times New Roman" w:hAnsi="Times New Roman" w:cs="Times New Roman"/>
          <w:sz w:val="24"/>
          <w:szCs w:val="24"/>
        </w:rPr>
        <w:t>2020 года, на 2022</w:t>
      </w:r>
      <w:r w:rsidR="00D20AF0">
        <w:rPr>
          <w:rFonts w:ascii="Times New Roman" w:hAnsi="Times New Roman" w:cs="Times New Roman"/>
          <w:sz w:val="24"/>
          <w:szCs w:val="24"/>
        </w:rPr>
        <w:t xml:space="preserve"> год </w:t>
      </w:r>
      <w:r w:rsidR="007E2EC8">
        <w:rPr>
          <w:rFonts w:ascii="Times New Roman" w:hAnsi="Times New Roman" w:cs="Times New Roman"/>
          <w:sz w:val="24"/>
          <w:szCs w:val="24"/>
        </w:rPr>
        <w:t xml:space="preserve"> </w:t>
      </w:r>
      <w:r w:rsidR="00117820">
        <w:rPr>
          <w:rFonts w:ascii="Times New Roman" w:hAnsi="Times New Roman" w:cs="Times New Roman"/>
          <w:sz w:val="24"/>
          <w:szCs w:val="24"/>
        </w:rPr>
        <w:t>(</w:t>
      </w:r>
      <w:r w:rsidR="007E2EC8">
        <w:rPr>
          <w:rFonts w:ascii="Times New Roman" w:hAnsi="Times New Roman" w:cs="Times New Roman"/>
          <w:sz w:val="24"/>
          <w:szCs w:val="24"/>
        </w:rPr>
        <w:t>+</w:t>
      </w:r>
      <w:r w:rsidR="001D09CC">
        <w:rPr>
          <w:rFonts w:ascii="Times New Roman" w:hAnsi="Times New Roman" w:cs="Times New Roman"/>
          <w:sz w:val="24"/>
          <w:szCs w:val="24"/>
        </w:rPr>
        <w:t>)</w:t>
      </w:r>
      <w:r w:rsidR="007E2EC8">
        <w:rPr>
          <w:rFonts w:ascii="Times New Roman" w:hAnsi="Times New Roman" w:cs="Times New Roman"/>
          <w:sz w:val="24"/>
          <w:szCs w:val="24"/>
        </w:rPr>
        <w:t xml:space="preserve">5% </w:t>
      </w:r>
      <w:r w:rsidR="00656BDE">
        <w:rPr>
          <w:rFonts w:ascii="Times New Roman" w:hAnsi="Times New Roman" w:cs="Times New Roman"/>
          <w:sz w:val="24"/>
          <w:szCs w:val="24"/>
        </w:rPr>
        <w:t>к 2021 году.</w:t>
      </w:r>
      <w:r w:rsidR="004E1F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34C2" w:rsidRDefault="00A93976" w:rsidP="00A939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D7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2DAB" w:rsidRPr="00A22DAB">
        <w:rPr>
          <w:rFonts w:ascii="Times New Roman" w:hAnsi="Times New Roman" w:cs="Times New Roman"/>
          <w:sz w:val="24"/>
          <w:szCs w:val="24"/>
        </w:rPr>
        <w:t>Сумма</w:t>
      </w:r>
      <w:r w:rsidR="00A22D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96">
        <w:rPr>
          <w:rFonts w:ascii="Times New Roman" w:hAnsi="Times New Roman" w:cs="Times New Roman"/>
          <w:b/>
          <w:sz w:val="24"/>
          <w:szCs w:val="24"/>
        </w:rPr>
        <w:t>п</w:t>
      </w:r>
      <w:r w:rsidR="00A22DAB">
        <w:rPr>
          <w:rFonts w:ascii="Times New Roman" w:hAnsi="Times New Roman" w:cs="Times New Roman"/>
          <w:b/>
          <w:sz w:val="24"/>
          <w:szCs w:val="24"/>
        </w:rPr>
        <w:t>оступлений</w:t>
      </w:r>
      <w:r w:rsidR="000D76E8" w:rsidRPr="000D76E8">
        <w:rPr>
          <w:rFonts w:ascii="Times New Roman" w:hAnsi="Times New Roman" w:cs="Times New Roman"/>
          <w:b/>
          <w:sz w:val="24"/>
          <w:szCs w:val="24"/>
        </w:rPr>
        <w:t xml:space="preserve"> акцизов по подакцизным товарам (продукции), производимы</w:t>
      </w:r>
      <w:r w:rsidR="00345D1B">
        <w:rPr>
          <w:rFonts w:ascii="Times New Roman" w:hAnsi="Times New Roman" w:cs="Times New Roman"/>
          <w:b/>
          <w:sz w:val="24"/>
          <w:szCs w:val="24"/>
        </w:rPr>
        <w:t>м</w:t>
      </w:r>
      <w:r w:rsidR="000D76E8" w:rsidRPr="000D76E8">
        <w:rPr>
          <w:rFonts w:ascii="Times New Roman" w:hAnsi="Times New Roman" w:cs="Times New Roman"/>
          <w:b/>
          <w:sz w:val="24"/>
          <w:szCs w:val="24"/>
        </w:rPr>
        <w:t xml:space="preserve"> на территории Российской Федерации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, в </w:t>
      </w:r>
      <w:r w:rsidR="000D76E8">
        <w:rPr>
          <w:rFonts w:ascii="Times New Roman" w:hAnsi="Times New Roman" w:cs="Times New Roman"/>
          <w:sz w:val="24"/>
          <w:szCs w:val="24"/>
        </w:rPr>
        <w:t xml:space="preserve">районный 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бюджет на </w:t>
      </w:r>
      <w:r w:rsidR="004A4B97">
        <w:rPr>
          <w:rFonts w:ascii="Times New Roman" w:hAnsi="Times New Roman" w:cs="Times New Roman"/>
          <w:sz w:val="24"/>
          <w:szCs w:val="24"/>
        </w:rPr>
        <w:t>20</w:t>
      </w:r>
      <w:r w:rsidR="0023107F">
        <w:rPr>
          <w:rFonts w:ascii="Times New Roman" w:hAnsi="Times New Roman" w:cs="Times New Roman"/>
          <w:sz w:val="24"/>
          <w:szCs w:val="24"/>
        </w:rPr>
        <w:t>20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год </w:t>
      </w:r>
      <w:r w:rsidR="0049588A">
        <w:rPr>
          <w:rFonts w:ascii="Times New Roman" w:hAnsi="Times New Roman" w:cs="Times New Roman"/>
          <w:sz w:val="24"/>
          <w:szCs w:val="24"/>
        </w:rPr>
        <w:t>прогнозируется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в </w:t>
      </w:r>
      <w:r w:rsidR="004A4B97">
        <w:rPr>
          <w:rFonts w:ascii="Times New Roman" w:hAnsi="Times New Roman" w:cs="Times New Roman"/>
          <w:sz w:val="24"/>
          <w:szCs w:val="24"/>
        </w:rPr>
        <w:t>размере</w:t>
      </w:r>
      <w:r w:rsidR="000C2A9D">
        <w:rPr>
          <w:rFonts w:ascii="Times New Roman" w:hAnsi="Times New Roman" w:cs="Times New Roman"/>
          <w:sz w:val="24"/>
          <w:szCs w:val="24"/>
        </w:rPr>
        <w:t xml:space="preserve"> </w:t>
      </w:r>
      <w:r w:rsidR="007B6AAB">
        <w:rPr>
          <w:rFonts w:ascii="Times New Roman" w:hAnsi="Times New Roman" w:cs="Times New Roman"/>
          <w:sz w:val="24"/>
          <w:szCs w:val="24"/>
        </w:rPr>
        <w:t>17 808,0</w:t>
      </w:r>
      <w:r w:rsidR="00561171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49588A">
        <w:rPr>
          <w:rFonts w:ascii="Times New Roman" w:hAnsi="Times New Roman" w:cs="Times New Roman"/>
          <w:sz w:val="24"/>
          <w:szCs w:val="24"/>
        </w:rPr>
        <w:t xml:space="preserve">, что </w:t>
      </w:r>
      <w:r w:rsidR="00432799">
        <w:rPr>
          <w:rFonts w:ascii="Times New Roman" w:hAnsi="Times New Roman" w:cs="Times New Roman"/>
          <w:sz w:val="24"/>
          <w:szCs w:val="24"/>
        </w:rPr>
        <w:t xml:space="preserve">меньше 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на </w:t>
      </w:r>
      <w:r w:rsidR="00432799">
        <w:rPr>
          <w:rFonts w:ascii="Times New Roman" w:hAnsi="Times New Roman" w:cs="Times New Roman"/>
          <w:sz w:val="24"/>
          <w:szCs w:val="24"/>
        </w:rPr>
        <w:t>9</w:t>
      </w:r>
      <w:r w:rsidR="00561171">
        <w:rPr>
          <w:rFonts w:ascii="Times New Roman" w:hAnsi="Times New Roman" w:cs="Times New Roman"/>
          <w:sz w:val="24"/>
          <w:szCs w:val="24"/>
        </w:rPr>
        <w:t>,0%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</w:t>
      </w:r>
      <w:r w:rsidR="00345D1B">
        <w:rPr>
          <w:rFonts w:ascii="Times New Roman" w:hAnsi="Times New Roman" w:cs="Times New Roman"/>
          <w:sz w:val="24"/>
          <w:szCs w:val="24"/>
        </w:rPr>
        <w:t xml:space="preserve">от </w:t>
      </w:r>
      <w:r w:rsidR="0023107F">
        <w:rPr>
          <w:rFonts w:ascii="Times New Roman" w:hAnsi="Times New Roman" w:cs="Times New Roman"/>
          <w:sz w:val="24"/>
          <w:szCs w:val="24"/>
        </w:rPr>
        <w:t>ожидаемых поступлений 2019</w:t>
      </w:r>
      <w:r w:rsidR="008E1229">
        <w:rPr>
          <w:rFonts w:ascii="Times New Roman" w:hAnsi="Times New Roman" w:cs="Times New Roman"/>
          <w:sz w:val="24"/>
          <w:szCs w:val="24"/>
        </w:rPr>
        <w:t xml:space="preserve"> года</w:t>
      </w:r>
      <w:r w:rsidR="00F534C2">
        <w:rPr>
          <w:rFonts w:ascii="Times New Roman" w:hAnsi="Times New Roman" w:cs="Times New Roman"/>
          <w:sz w:val="24"/>
          <w:szCs w:val="24"/>
        </w:rPr>
        <w:t>.</w:t>
      </w:r>
    </w:p>
    <w:p w:rsidR="00F554B9" w:rsidRDefault="006F4575" w:rsidP="00A93976">
      <w:pPr>
        <w:tabs>
          <w:tab w:val="left" w:pos="709"/>
        </w:tabs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6E3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8D6E3A">
        <w:rPr>
          <w:rFonts w:ascii="Times New Roman" w:hAnsi="Times New Roman" w:cs="Times New Roman"/>
          <w:sz w:val="24"/>
          <w:szCs w:val="24"/>
        </w:rPr>
        <w:t xml:space="preserve">а </w:t>
      </w:r>
      <w:r w:rsidR="00432799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983C3C">
        <w:rPr>
          <w:rFonts w:ascii="Times New Roman" w:hAnsi="Times New Roman" w:cs="Times New Roman"/>
          <w:sz w:val="24"/>
          <w:szCs w:val="24"/>
        </w:rPr>
        <w:t>2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ы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планируется </w:t>
      </w:r>
      <w:r w:rsidR="00C07674">
        <w:rPr>
          <w:rFonts w:ascii="Times New Roman" w:hAnsi="Times New Roman" w:cs="Times New Roman"/>
          <w:sz w:val="24"/>
          <w:szCs w:val="24"/>
        </w:rPr>
        <w:t>увеличение</w:t>
      </w:r>
      <w:r w:rsidR="00122071">
        <w:rPr>
          <w:rFonts w:ascii="Times New Roman" w:hAnsi="Times New Roman" w:cs="Times New Roman"/>
          <w:sz w:val="24"/>
          <w:szCs w:val="24"/>
        </w:rPr>
        <w:t xml:space="preserve"> объемов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</w:t>
      </w:r>
      <w:r w:rsidR="008E1229">
        <w:rPr>
          <w:rFonts w:ascii="Times New Roman" w:hAnsi="Times New Roman" w:cs="Times New Roman"/>
          <w:sz w:val="24"/>
          <w:szCs w:val="24"/>
        </w:rPr>
        <w:t xml:space="preserve">на </w:t>
      </w:r>
      <w:r w:rsidR="00983C3C">
        <w:rPr>
          <w:rFonts w:ascii="Times New Roman" w:hAnsi="Times New Roman" w:cs="Times New Roman"/>
          <w:sz w:val="24"/>
          <w:szCs w:val="24"/>
        </w:rPr>
        <w:t>5</w:t>
      </w:r>
      <w:r w:rsidR="00C07674">
        <w:rPr>
          <w:rFonts w:ascii="Times New Roman" w:hAnsi="Times New Roman" w:cs="Times New Roman"/>
          <w:sz w:val="24"/>
          <w:szCs w:val="24"/>
        </w:rPr>
        <w:t>,0</w:t>
      </w:r>
      <w:r w:rsidR="007B61ED">
        <w:rPr>
          <w:rFonts w:ascii="Times New Roman" w:hAnsi="Times New Roman" w:cs="Times New Roman"/>
          <w:sz w:val="24"/>
          <w:szCs w:val="24"/>
        </w:rPr>
        <w:t>%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 </w:t>
      </w:r>
      <w:r w:rsidR="008E1229">
        <w:rPr>
          <w:rFonts w:ascii="Times New Roman" w:hAnsi="Times New Roman" w:cs="Times New Roman"/>
          <w:sz w:val="24"/>
          <w:szCs w:val="24"/>
        </w:rPr>
        <w:t xml:space="preserve">больше </w:t>
      </w:r>
      <w:r w:rsidR="000D76E8" w:rsidRPr="000D76E8">
        <w:rPr>
          <w:rFonts w:ascii="Times New Roman" w:hAnsi="Times New Roman" w:cs="Times New Roman"/>
          <w:sz w:val="24"/>
          <w:szCs w:val="24"/>
        </w:rPr>
        <w:t>к прогно</w:t>
      </w:r>
      <w:r w:rsidR="00122071">
        <w:rPr>
          <w:rFonts w:ascii="Times New Roman" w:hAnsi="Times New Roman" w:cs="Times New Roman"/>
          <w:sz w:val="24"/>
          <w:szCs w:val="24"/>
        </w:rPr>
        <w:t>зируемым поступлениям 20</w:t>
      </w:r>
      <w:r w:rsidR="00DF69BD">
        <w:rPr>
          <w:rFonts w:ascii="Times New Roman" w:hAnsi="Times New Roman" w:cs="Times New Roman"/>
          <w:sz w:val="24"/>
          <w:szCs w:val="24"/>
        </w:rPr>
        <w:t xml:space="preserve">20 </w:t>
      </w:r>
      <w:r w:rsidR="00983C3C">
        <w:rPr>
          <w:rFonts w:ascii="Times New Roman" w:hAnsi="Times New Roman" w:cs="Times New Roman"/>
          <w:sz w:val="24"/>
          <w:szCs w:val="24"/>
        </w:rPr>
        <w:t>года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, </w:t>
      </w:r>
      <w:r w:rsidR="00122071">
        <w:rPr>
          <w:rFonts w:ascii="Times New Roman" w:hAnsi="Times New Roman" w:cs="Times New Roman"/>
          <w:sz w:val="24"/>
          <w:szCs w:val="24"/>
        </w:rPr>
        <w:t>в сумме</w:t>
      </w:r>
      <w:r w:rsidR="00750E8A">
        <w:rPr>
          <w:rFonts w:ascii="Times New Roman" w:hAnsi="Times New Roman" w:cs="Times New Roman"/>
          <w:sz w:val="24"/>
          <w:szCs w:val="24"/>
        </w:rPr>
        <w:t xml:space="preserve"> </w:t>
      </w:r>
      <w:r w:rsidR="00983C3C">
        <w:rPr>
          <w:rFonts w:ascii="Times New Roman" w:hAnsi="Times New Roman" w:cs="Times New Roman"/>
          <w:sz w:val="24"/>
          <w:szCs w:val="24"/>
        </w:rPr>
        <w:t>18 658,0</w:t>
      </w:r>
      <w:r w:rsidR="00750E8A">
        <w:rPr>
          <w:rFonts w:ascii="Times New Roman" w:hAnsi="Times New Roman" w:cs="Times New Roman"/>
          <w:sz w:val="24"/>
          <w:szCs w:val="24"/>
        </w:rPr>
        <w:t xml:space="preserve"> тыс. рублей ежегодно.</w:t>
      </w:r>
      <w:r w:rsidR="00750E8A" w:rsidRPr="000D76E8">
        <w:rPr>
          <w:rFonts w:ascii="Times New Roman" w:hAnsi="Times New Roman" w:cs="Times New Roman"/>
          <w:sz w:val="24"/>
          <w:szCs w:val="24"/>
        </w:rPr>
        <w:t xml:space="preserve"> 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Согласно пояснительной записке к </w:t>
      </w:r>
      <w:r w:rsidR="00026BDF">
        <w:rPr>
          <w:rFonts w:ascii="Times New Roman" w:hAnsi="Times New Roman" w:cs="Times New Roman"/>
          <w:sz w:val="24"/>
          <w:szCs w:val="24"/>
        </w:rPr>
        <w:t>Проекту решения</w:t>
      </w:r>
      <w:r w:rsidR="003D5732">
        <w:rPr>
          <w:rFonts w:ascii="Times New Roman" w:hAnsi="Times New Roman" w:cs="Times New Roman"/>
          <w:sz w:val="24"/>
          <w:szCs w:val="24"/>
        </w:rPr>
        <w:t xml:space="preserve"> Думы</w:t>
      </w:r>
      <w:r w:rsidR="000D76E8" w:rsidRPr="000D76E8">
        <w:rPr>
          <w:rFonts w:ascii="Times New Roman" w:hAnsi="Times New Roman" w:cs="Times New Roman"/>
          <w:sz w:val="24"/>
          <w:szCs w:val="24"/>
        </w:rPr>
        <w:t xml:space="preserve">, </w:t>
      </w:r>
      <w:r w:rsidR="00F62A0B">
        <w:rPr>
          <w:rFonts w:ascii="Times New Roman" w:hAnsi="Times New Roman" w:cs="Times New Roman"/>
          <w:sz w:val="24"/>
          <w:szCs w:val="24"/>
        </w:rPr>
        <w:t>прогноз поступлений</w:t>
      </w:r>
      <w:r w:rsidR="000D046E" w:rsidRPr="000D046E">
        <w:rPr>
          <w:rFonts w:ascii="Times New Roman" w:hAnsi="Times New Roman" w:cs="Times New Roman"/>
          <w:sz w:val="24"/>
          <w:szCs w:val="24"/>
        </w:rPr>
        <w:t xml:space="preserve"> </w:t>
      </w:r>
      <w:r w:rsidR="005A27BA">
        <w:rPr>
          <w:rFonts w:ascii="Times New Roman" w:hAnsi="Times New Roman" w:cs="Times New Roman"/>
          <w:sz w:val="24"/>
          <w:szCs w:val="24"/>
        </w:rPr>
        <w:t xml:space="preserve">был </w:t>
      </w:r>
      <w:r w:rsidR="00604A8D">
        <w:rPr>
          <w:rFonts w:ascii="Times New Roman" w:hAnsi="Times New Roman" w:cs="Times New Roman"/>
          <w:sz w:val="24"/>
          <w:szCs w:val="24"/>
        </w:rPr>
        <w:t xml:space="preserve">подготовлен на основании </w:t>
      </w:r>
      <w:r w:rsidR="004302C2">
        <w:rPr>
          <w:rFonts w:ascii="Times New Roman" w:hAnsi="Times New Roman" w:cs="Times New Roman"/>
          <w:sz w:val="24"/>
          <w:szCs w:val="24"/>
        </w:rPr>
        <w:t xml:space="preserve">информации </w:t>
      </w:r>
      <w:r w:rsidR="00DF75BD">
        <w:rPr>
          <w:rFonts w:ascii="Times New Roman" w:hAnsi="Times New Roman" w:cs="Times New Roman"/>
          <w:sz w:val="24"/>
          <w:szCs w:val="24"/>
        </w:rPr>
        <w:t>главного администратора доходов – УФК по Иркутской области</w:t>
      </w:r>
      <w:r w:rsidR="00831054">
        <w:rPr>
          <w:rFonts w:ascii="Times New Roman" w:hAnsi="Times New Roman" w:cs="Times New Roman"/>
          <w:sz w:val="24"/>
          <w:szCs w:val="24"/>
        </w:rPr>
        <w:t xml:space="preserve">, представленной </w:t>
      </w:r>
      <w:r w:rsidR="00414168">
        <w:rPr>
          <w:rFonts w:ascii="Times New Roman" w:hAnsi="Times New Roman" w:cs="Times New Roman"/>
          <w:sz w:val="24"/>
          <w:szCs w:val="24"/>
        </w:rPr>
        <w:t>24.12.2018 года</w:t>
      </w:r>
      <w:r w:rsidR="00DF75BD">
        <w:rPr>
          <w:rFonts w:ascii="Times New Roman" w:hAnsi="Times New Roman" w:cs="Times New Roman"/>
          <w:sz w:val="24"/>
          <w:szCs w:val="24"/>
        </w:rPr>
        <w:t xml:space="preserve">. </w:t>
      </w:r>
      <w:r w:rsidR="002952B8">
        <w:rPr>
          <w:rFonts w:ascii="Times New Roman" w:hAnsi="Times New Roman" w:cs="Times New Roman"/>
          <w:sz w:val="24"/>
          <w:szCs w:val="24"/>
        </w:rPr>
        <w:t>(</w:t>
      </w:r>
      <w:r w:rsidR="002952B8" w:rsidRPr="002952B8">
        <w:rPr>
          <w:rFonts w:ascii="Times New Roman" w:hAnsi="Times New Roman" w:cs="Times New Roman"/>
        </w:rPr>
        <w:t>Для справки</w:t>
      </w:r>
      <w:r w:rsidR="003E4244">
        <w:rPr>
          <w:rFonts w:ascii="Times New Roman" w:hAnsi="Times New Roman" w:cs="Times New Roman"/>
        </w:rPr>
        <w:t xml:space="preserve">…. </w:t>
      </w:r>
      <w:r w:rsidR="002952B8" w:rsidRPr="002952B8">
        <w:rPr>
          <w:rFonts w:ascii="Times New Roman" w:hAnsi="Times New Roman" w:cs="Times New Roman"/>
        </w:rPr>
        <w:t>с</w:t>
      </w:r>
      <w:r w:rsidRPr="002952B8">
        <w:rPr>
          <w:rFonts w:ascii="Times New Roman" w:hAnsi="Times New Roman" w:cs="Times New Roman"/>
        </w:rPr>
        <w:t>тавки акцизов на бензин в 20</w:t>
      </w:r>
      <w:r w:rsidR="00CD416A">
        <w:rPr>
          <w:rFonts w:ascii="Times New Roman" w:hAnsi="Times New Roman" w:cs="Times New Roman"/>
        </w:rPr>
        <w:t>20</w:t>
      </w:r>
      <w:r w:rsidRPr="002952B8">
        <w:rPr>
          <w:rFonts w:ascii="Times New Roman" w:hAnsi="Times New Roman" w:cs="Times New Roman"/>
        </w:rPr>
        <w:t xml:space="preserve"> году увеличатся на </w:t>
      </w:r>
      <w:r w:rsidR="00CD416A">
        <w:rPr>
          <w:rFonts w:ascii="Times New Roman" w:hAnsi="Times New Roman" w:cs="Times New Roman"/>
        </w:rPr>
        <w:t>3,</w:t>
      </w:r>
      <w:r w:rsidR="00EF5164">
        <w:rPr>
          <w:rFonts w:ascii="Times New Roman" w:hAnsi="Times New Roman" w:cs="Times New Roman"/>
        </w:rPr>
        <w:t>4</w:t>
      </w:r>
      <w:r w:rsidRPr="002952B8">
        <w:rPr>
          <w:rFonts w:ascii="Times New Roman" w:hAnsi="Times New Roman" w:cs="Times New Roman"/>
        </w:rPr>
        <w:t xml:space="preserve"> %, на дизельное топливо на </w:t>
      </w:r>
      <w:r w:rsidR="00CD416A">
        <w:rPr>
          <w:rFonts w:ascii="Times New Roman" w:hAnsi="Times New Roman" w:cs="Times New Roman"/>
        </w:rPr>
        <w:t>3,</w:t>
      </w:r>
      <w:r w:rsidR="00EF5164">
        <w:rPr>
          <w:rFonts w:ascii="Times New Roman" w:hAnsi="Times New Roman" w:cs="Times New Roman"/>
        </w:rPr>
        <w:t>6</w:t>
      </w:r>
      <w:r w:rsidRPr="002952B8">
        <w:rPr>
          <w:rFonts w:ascii="Times New Roman" w:hAnsi="Times New Roman" w:cs="Times New Roman"/>
        </w:rPr>
        <w:t xml:space="preserve"> %,</w:t>
      </w:r>
      <w:r w:rsidR="005D6269">
        <w:rPr>
          <w:rFonts w:ascii="Times New Roman" w:hAnsi="Times New Roman" w:cs="Times New Roman"/>
        </w:rPr>
        <w:t xml:space="preserve"> </w:t>
      </w:r>
      <w:r w:rsidR="00DF69BD">
        <w:rPr>
          <w:rFonts w:ascii="Times New Roman" w:hAnsi="Times New Roman" w:cs="Times New Roman"/>
        </w:rPr>
        <w:t>в</w:t>
      </w:r>
      <w:r w:rsidR="005D6269">
        <w:rPr>
          <w:rFonts w:ascii="Times New Roman" w:hAnsi="Times New Roman" w:cs="Times New Roman"/>
        </w:rPr>
        <w:t xml:space="preserve"> 2021-2022</w:t>
      </w:r>
      <w:r w:rsidRPr="002952B8">
        <w:rPr>
          <w:rFonts w:ascii="Times New Roman" w:hAnsi="Times New Roman" w:cs="Times New Roman"/>
        </w:rPr>
        <w:t xml:space="preserve"> годах ставки акцизов на автомобильный бензин, дизельное топливо, моторные масла, прямогонный бензин увеличатся в среднем на </w:t>
      </w:r>
      <w:r w:rsidR="00EF5164">
        <w:rPr>
          <w:rFonts w:ascii="Times New Roman" w:hAnsi="Times New Roman" w:cs="Times New Roman"/>
        </w:rPr>
        <w:t>3,8</w:t>
      </w:r>
      <w:r w:rsidRPr="002952B8">
        <w:rPr>
          <w:rFonts w:ascii="Times New Roman" w:hAnsi="Times New Roman" w:cs="Times New Roman"/>
        </w:rPr>
        <w:t>%</w:t>
      </w:r>
      <w:r w:rsidR="002952B8" w:rsidRPr="002952B8">
        <w:rPr>
          <w:rFonts w:ascii="Times New Roman" w:hAnsi="Times New Roman" w:cs="Times New Roman"/>
        </w:rPr>
        <w:t>)</w:t>
      </w:r>
      <w:r w:rsidRPr="002952B8">
        <w:rPr>
          <w:rFonts w:ascii="Times New Roman" w:hAnsi="Times New Roman" w:cs="Times New Roman"/>
        </w:rPr>
        <w:t>.</w:t>
      </w:r>
      <w:r>
        <w:t xml:space="preserve"> </w:t>
      </w:r>
    </w:p>
    <w:p w:rsidR="00773FEC" w:rsidRDefault="00F554B9" w:rsidP="00A939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4B9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C22FAB" w:rsidRPr="00F554B9">
        <w:rPr>
          <w:rFonts w:ascii="Times New Roman" w:hAnsi="Times New Roman" w:cs="Times New Roman"/>
          <w:sz w:val="24"/>
          <w:szCs w:val="24"/>
        </w:rPr>
        <w:t>Объем планируемых посту</w:t>
      </w:r>
      <w:r w:rsidR="00067DF9">
        <w:rPr>
          <w:rFonts w:ascii="Times New Roman" w:hAnsi="Times New Roman" w:cs="Times New Roman"/>
          <w:sz w:val="24"/>
          <w:szCs w:val="24"/>
        </w:rPr>
        <w:t xml:space="preserve">плений в бюджет района по </w:t>
      </w:r>
      <w:r w:rsidR="00067DF9" w:rsidRPr="00067DF9">
        <w:rPr>
          <w:rFonts w:ascii="Times New Roman" w:hAnsi="Times New Roman" w:cs="Times New Roman"/>
          <w:b/>
          <w:sz w:val="24"/>
          <w:szCs w:val="24"/>
        </w:rPr>
        <w:t>налогам</w:t>
      </w:r>
      <w:r w:rsidR="00C22FAB" w:rsidRPr="00067DF9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C22FAB" w:rsidRPr="001B086E">
        <w:rPr>
          <w:rFonts w:ascii="Times New Roman" w:hAnsi="Times New Roman" w:cs="Times New Roman"/>
          <w:b/>
          <w:sz w:val="24"/>
          <w:szCs w:val="24"/>
        </w:rPr>
        <w:t>совокупный доход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состав</w:t>
      </w:r>
      <w:r w:rsidR="002960AE">
        <w:rPr>
          <w:rFonts w:ascii="Times New Roman" w:hAnsi="Times New Roman" w:cs="Times New Roman"/>
          <w:sz w:val="24"/>
          <w:szCs w:val="24"/>
        </w:rPr>
        <w:t>ит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31 251,0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тыс. рублей,</w:t>
      </w:r>
      <w:r w:rsidR="00DE382A">
        <w:rPr>
          <w:rFonts w:ascii="Times New Roman" w:hAnsi="Times New Roman" w:cs="Times New Roman"/>
          <w:sz w:val="24"/>
          <w:szCs w:val="24"/>
        </w:rPr>
        <w:t xml:space="preserve"> что ниже уровня ожидаемых</w:t>
      </w:r>
      <w:r w:rsidR="00DF69BD">
        <w:rPr>
          <w:rFonts w:ascii="Times New Roman" w:hAnsi="Times New Roman" w:cs="Times New Roman"/>
          <w:sz w:val="24"/>
          <w:szCs w:val="24"/>
        </w:rPr>
        <w:t xml:space="preserve"> поступлений 2019 года на </w:t>
      </w:r>
      <w:r w:rsidR="008F3A42">
        <w:rPr>
          <w:rFonts w:ascii="Times New Roman" w:hAnsi="Times New Roman" w:cs="Times New Roman"/>
          <w:sz w:val="24"/>
          <w:szCs w:val="24"/>
        </w:rPr>
        <w:t>1 740,0 тыс. рублей,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с последующим </w:t>
      </w:r>
      <w:r w:rsidR="00CA3AB5">
        <w:rPr>
          <w:rFonts w:ascii="Times New Roman" w:hAnsi="Times New Roman" w:cs="Times New Roman"/>
          <w:sz w:val="24"/>
          <w:szCs w:val="24"/>
        </w:rPr>
        <w:t>снижением в плановом периоде: в 2021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году на </w:t>
      </w:r>
      <w:r w:rsidR="00295643">
        <w:rPr>
          <w:rFonts w:ascii="Times New Roman" w:hAnsi="Times New Roman" w:cs="Times New Roman"/>
          <w:sz w:val="24"/>
          <w:szCs w:val="24"/>
        </w:rPr>
        <w:t>9 074,0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DF69BD">
        <w:rPr>
          <w:rFonts w:ascii="Times New Roman" w:hAnsi="Times New Roman" w:cs="Times New Roman"/>
          <w:sz w:val="24"/>
          <w:szCs w:val="24"/>
        </w:rPr>
        <w:t xml:space="preserve">и </w:t>
      </w:r>
      <w:r w:rsidR="00C22FAB" w:rsidRPr="00F554B9">
        <w:rPr>
          <w:rFonts w:ascii="Times New Roman" w:hAnsi="Times New Roman" w:cs="Times New Roman"/>
          <w:sz w:val="24"/>
          <w:szCs w:val="24"/>
        </w:rPr>
        <w:t>состав</w:t>
      </w:r>
      <w:r w:rsidR="00234BB2">
        <w:rPr>
          <w:rFonts w:ascii="Times New Roman" w:hAnsi="Times New Roman" w:cs="Times New Roman"/>
          <w:sz w:val="24"/>
          <w:szCs w:val="24"/>
        </w:rPr>
        <w:t>и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т </w:t>
      </w:r>
      <w:r w:rsidR="00295643">
        <w:rPr>
          <w:rFonts w:ascii="Times New Roman" w:hAnsi="Times New Roman" w:cs="Times New Roman"/>
          <w:sz w:val="24"/>
          <w:szCs w:val="24"/>
        </w:rPr>
        <w:t>22 177,0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тыс. рублей;</w:t>
      </w:r>
      <w:proofErr w:type="gramEnd"/>
      <w:r w:rsidR="00C22FAB" w:rsidRPr="00F554B9">
        <w:rPr>
          <w:rFonts w:ascii="Times New Roman" w:hAnsi="Times New Roman" w:cs="Times New Roman"/>
          <w:sz w:val="24"/>
          <w:szCs w:val="24"/>
        </w:rPr>
        <w:t xml:space="preserve"> в 202</w:t>
      </w:r>
      <w:r w:rsidR="00295643">
        <w:rPr>
          <w:rFonts w:ascii="Times New Roman" w:hAnsi="Times New Roman" w:cs="Times New Roman"/>
          <w:sz w:val="24"/>
          <w:szCs w:val="24"/>
        </w:rPr>
        <w:t>2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году на </w:t>
      </w:r>
      <w:r w:rsidR="00341B18">
        <w:rPr>
          <w:rFonts w:ascii="Times New Roman" w:hAnsi="Times New Roman" w:cs="Times New Roman"/>
          <w:sz w:val="24"/>
          <w:szCs w:val="24"/>
        </w:rPr>
        <w:t>3 694,0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тыс. рублей – </w:t>
      </w:r>
      <w:r w:rsidR="00341B18">
        <w:rPr>
          <w:rFonts w:ascii="Times New Roman" w:hAnsi="Times New Roman" w:cs="Times New Roman"/>
          <w:sz w:val="24"/>
          <w:szCs w:val="24"/>
        </w:rPr>
        <w:t>18 483,0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тыс. рублей. </w:t>
      </w:r>
      <w:proofErr w:type="gramStart"/>
      <w:r w:rsidR="00F43041">
        <w:rPr>
          <w:rFonts w:ascii="Times New Roman" w:hAnsi="Times New Roman" w:cs="Times New Roman"/>
          <w:sz w:val="24"/>
          <w:szCs w:val="24"/>
        </w:rPr>
        <w:t>Ожидаем</w:t>
      </w:r>
      <w:r w:rsidR="0007642E">
        <w:rPr>
          <w:rFonts w:ascii="Times New Roman" w:hAnsi="Times New Roman" w:cs="Times New Roman"/>
          <w:sz w:val="24"/>
          <w:szCs w:val="24"/>
        </w:rPr>
        <w:t>ая оценка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поступлений доходов от уплаты налогов на совокупный доход </w:t>
      </w:r>
      <w:r w:rsidR="0007642E">
        <w:rPr>
          <w:rFonts w:ascii="Times New Roman" w:hAnsi="Times New Roman" w:cs="Times New Roman"/>
          <w:sz w:val="24"/>
          <w:szCs w:val="24"/>
        </w:rPr>
        <w:t>в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2019 год</w:t>
      </w:r>
      <w:r w:rsidR="0007642E">
        <w:rPr>
          <w:rFonts w:ascii="Times New Roman" w:hAnsi="Times New Roman" w:cs="Times New Roman"/>
          <w:sz w:val="24"/>
          <w:szCs w:val="24"/>
        </w:rPr>
        <w:t>у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</w:t>
      </w:r>
      <w:r w:rsidR="00F43041">
        <w:rPr>
          <w:rFonts w:ascii="Times New Roman" w:hAnsi="Times New Roman" w:cs="Times New Roman"/>
          <w:sz w:val="24"/>
          <w:szCs w:val="24"/>
        </w:rPr>
        <w:t>меньше исполнения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2018 года на </w:t>
      </w:r>
      <w:r w:rsidR="00742A9C">
        <w:rPr>
          <w:rFonts w:ascii="Times New Roman" w:hAnsi="Times New Roman" w:cs="Times New Roman"/>
          <w:sz w:val="24"/>
          <w:szCs w:val="24"/>
        </w:rPr>
        <w:t>1 855,4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 w:rsidR="00245C5A">
        <w:rPr>
          <w:rFonts w:ascii="Times New Roman" w:hAnsi="Times New Roman" w:cs="Times New Roman"/>
          <w:sz w:val="24"/>
          <w:szCs w:val="24"/>
        </w:rPr>
        <w:t>5</w:t>
      </w:r>
      <w:r w:rsidR="00C60CCB">
        <w:rPr>
          <w:rFonts w:ascii="Times New Roman" w:hAnsi="Times New Roman" w:cs="Times New Roman"/>
          <w:sz w:val="24"/>
          <w:szCs w:val="24"/>
        </w:rPr>
        <w:t>,4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% в основном за счет </w:t>
      </w:r>
      <w:r w:rsidR="00245C5A">
        <w:rPr>
          <w:rFonts w:ascii="Times New Roman" w:hAnsi="Times New Roman" w:cs="Times New Roman"/>
          <w:sz w:val="24"/>
          <w:szCs w:val="24"/>
        </w:rPr>
        <w:t xml:space="preserve">снижения </w:t>
      </w:r>
      <w:r w:rsidR="00C22FAB" w:rsidRPr="00F554B9">
        <w:rPr>
          <w:rFonts w:ascii="Times New Roman" w:hAnsi="Times New Roman" w:cs="Times New Roman"/>
          <w:sz w:val="24"/>
          <w:szCs w:val="24"/>
        </w:rPr>
        <w:t>объемов поступлений по налогу, взимаемому в связи с применением упрощенной системы налогообложения</w:t>
      </w:r>
      <w:r w:rsidR="003970BF">
        <w:rPr>
          <w:rFonts w:ascii="Times New Roman" w:hAnsi="Times New Roman" w:cs="Times New Roman"/>
          <w:sz w:val="24"/>
          <w:szCs w:val="24"/>
        </w:rPr>
        <w:t>,</w:t>
      </w:r>
      <w:r w:rsidR="00E10023">
        <w:rPr>
          <w:rFonts w:ascii="Times New Roman" w:hAnsi="Times New Roman" w:cs="Times New Roman"/>
          <w:sz w:val="24"/>
          <w:szCs w:val="24"/>
        </w:rPr>
        <w:t xml:space="preserve"> </w:t>
      </w:r>
      <w:r w:rsidR="003970BF">
        <w:rPr>
          <w:rFonts w:ascii="Times New Roman" w:hAnsi="Times New Roman" w:cs="Times New Roman"/>
          <w:sz w:val="24"/>
          <w:szCs w:val="24"/>
        </w:rPr>
        <w:t>а также</w:t>
      </w:r>
      <w:r w:rsidR="00E10023">
        <w:rPr>
          <w:rFonts w:ascii="Times New Roman" w:hAnsi="Times New Roman" w:cs="Times New Roman"/>
          <w:sz w:val="24"/>
          <w:szCs w:val="24"/>
        </w:rPr>
        <w:t xml:space="preserve"> налогу,</w:t>
      </w:r>
      <w:r w:rsidR="003970BF">
        <w:rPr>
          <w:rFonts w:ascii="Times New Roman" w:hAnsi="Times New Roman" w:cs="Times New Roman"/>
          <w:sz w:val="24"/>
          <w:szCs w:val="24"/>
        </w:rPr>
        <w:t xml:space="preserve"> </w:t>
      </w:r>
      <w:r w:rsidR="00E10023">
        <w:rPr>
          <w:rFonts w:ascii="Times New Roman" w:hAnsi="Times New Roman" w:cs="Times New Roman"/>
          <w:sz w:val="24"/>
          <w:szCs w:val="24"/>
        </w:rPr>
        <w:t>взимаемому в связ</w:t>
      </w:r>
      <w:r w:rsidR="003970BF">
        <w:rPr>
          <w:rFonts w:ascii="Times New Roman" w:hAnsi="Times New Roman" w:cs="Times New Roman"/>
          <w:sz w:val="24"/>
          <w:szCs w:val="24"/>
        </w:rPr>
        <w:t>и</w:t>
      </w:r>
      <w:r w:rsidR="00E10023">
        <w:rPr>
          <w:rFonts w:ascii="Times New Roman" w:hAnsi="Times New Roman" w:cs="Times New Roman"/>
          <w:sz w:val="24"/>
          <w:szCs w:val="24"/>
        </w:rPr>
        <w:t xml:space="preserve"> с применением патентной системы </w:t>
      </w:r>
      <w:r w:rsidR="003970BF">
        <w:rPr>
          <w:rFonts w:ascii="Times New Roman" w:hAnsi="Times New Roman" w:cs="Times New Roman"/>
          <w:sz w:val="24"/>
          <w:szCs w:val="24"/>
        </w:rPr>
        <w:t>налого</w:t>
      </w:r>
      <w:r w:rsidR="00E10023">
        <w:rPr>
          <w:rFonts w:ascii="Times New Roman" w:hAnsi="Times New Roman" w:cs="Times New Roman"/>
          <w:sz w:val="24"/>
          <w:szCs w:val="24"/>
        </w:rPr>
        <w:t>обл</w:t>
      </w:r>
      <w:r w:rsidR="003970BF">
        <w:rPr>
          <w:rFonts w:ascii="Times New Roman" w:hAnsi="Times New Roman" w:cs="Times New Roman"/>
          <w:sz w:val="24"/>
          <w:szCs w:val="24"/>
        </w:rPr>
        <w:t>о</w:t>
      </w:r>
      <w:r w:rsidR="00E10023">
        <w:rPr>
          <w:rFonts w:ascii="Times New Roman" w:hAnsi="Times New Roman" w:cs="Times New Roman"/>
          <w:sz w:val="24"/>
          <w:szCs w:val="24"/>
        </w:rPr>
        <w:t>жения</w:t>
      </w:r>
      <w:r w:rsidR="00C22FAB" w:rsidRPr="00F554B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7208C5" w:rsidRDefault="007208C5" w:rsidP="00A939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086E" w:rsidRDefault="00C22FAB" w:rsidP="00773FE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54B9">
        <w:rPr>
          <w:rFonts w:ascii="Times New Roman" w:hAnsi="Times New Roman" w:cs="Times New Roman"/>
          <w:sz w:val="24"/>
          <w:szCs w:val="24"/>
        </w:rPr>
        <w:t xml:space="preserve">Динамика поступления доходов от уплаты налогов на совокупный доход в разрезе </w:t>
      </w:r>
      <w:r w:rsidR="002A74F5">
        <w:rPr>
          <w:rFonts w:ascii="Times New Roman" w:hAnsi="Times New Roman" w:cs="Times New Roman"/>
          <w:sz w:val="24"/>
          <w:szCs w:val="24"/>
        </w:rPr>
        <w:t>видов</w:t>
      </w:r>
      <w:r w:rsidR="00170D73">
        <w:rPr>
          <w:rFonts w:ascii="Times New Roman" w:hAnsi="Times New Roman" w:cs="Times New Roman"/>
          <w:sz w:val="24"/>
          <w:szCs w:val="24"/>
        </w:rPr>
        <w:t xml:space="preserve"> доходов</w:t>
      </w:r>
      <w:r w:rsidRPr="00F554B9">
        <w:rPr>
          <w:rFonts w:ascii="Times New Roman" w:hAnsi="Times New Roman" w:cs="Times New Roman"/>
          <w:sz w:val="24"/>
          <w:szCs w:val="24"/>
        </w:rPr>
        <w:t xml:space="preserve"> приведена в таблице</w:t>
      </w:r>
    </w:p>
    <w:p w:rsidR="00285EA4" w:rsidRDefault="00343B5E" w:rsidP="00343B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06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0A14EF">
        <w:rPr>
          <w:rFonts w:ascii="Times New Roman" w:hAnsi="Times New Roman" w:cs="Times New Roman"/>
          <w:sz w:val="24"/>
          <w:szCs w:val="24"/>
        </w:rPr>
        <w:t xml:space="preserve"> </w:t>
      </w:r>
      <w:r w:rsidR="00300672">
        <w:rPr>
          <w:rFonts w:ascii="Times New Roman" w:hAnsi="Times New Roman" w:cs="Times New Roman"/>
          <w:sz w:val="24"/>
          <w:szCs w:val="24"/>
        </w:rPr>
        <w:t xml:space="preserve"> тыс.</w:t>
      </w:r>
      <w:r w:rsidR="002812E1">
        <w:rPr>
          <w:rFonts w:ascii="Times New Roman" w:hAnsi="Times New Roman" w:cs="Times New Roman"/>
          <w:sz w:val="24"/>
          <w:szCs w:val="24"/>
        </w:rPr>
        <w:t xml:space="preserve"> </w:t>
      </w:r>
      <w:r w:rsidR="00300672">
        <w:rPr>
          <w:rFonts w:ascii="Times New Roman" w:hAnsi="Times New Roman" w:cs="Times New Roman"/>
          <w:sz w:val="24"/>
          <w:szCs w:val="24"/>
        </w:rPr>
        <w:t>рублей</w:t>
      </w:r>
    </w:p>
    <w:tbl>
      <w:tblPr>
        <w:tblStyle w:val="a5"/>
        <w:tblW w:w="0" w:type="auto"/>
        <w:tblLayout w:type="fixed"/>
        <w:tblLook w:val="04A0"/>
      </w:tblPr>
      <w:tblGrid>
        <w:gridCol w:w="2376"/>
        <w:gridCol w:w="993"/>
        <w:gridCol w:w="992"/>
        <w:gridCol w:w="850"/>
        <w:gridCol w:w="993"/>
        <w:gridCol w:w="850"/>
        <w:gridCol w:w="851"/>
        <w:gridCol w:w="708"/>
        <w:gridCol w:w="1134"/>
        <w:gridCol w:w="851"/>
      </w:tblGrid>
      <w:tr w:rsidR="0040120E" w:rsidRPr="00285EA4" w:rsidTr="00791D56">
        <w:trPr>
          <w:trHeight w:val="338"/>
        </w:trPr>
        <w:tc>
          <w:tcPr>
            <w:tcW w:w="2376" w:type="dxa"/>
            <w:vMerge w:val="restart"/>
            <w:vAlign w:val="center"/>
          </w:tcPr>
          <w:p w:rsidR="003277EF" w:rsidRPr="0007584D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993" w:type="dxa"/>
            <w:vMerge w:val="restart"/>
            <w:vAlign w:val="center"/>
          </w:tcPr>
          <w:p w:rsidR="003277EF" w:rsidRPr="00836BCF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2018 год</w:t>
            </w:r>
            <w:r w:rsidRPr="00836BCF">
              <w:rPr>
                <w:rFonts w:ascii="Times New Roman" w:hAnsi="Times New Roman" w:cs="Times New Roman"/>
                <w:sz w:val="16"/>
                <w:szCs w:val="16"/>
              </w:rPr>
              <w:t xml:space="preserve"> сумма дохода/</w:t>
            </w:r>
            <w:r w:rsidRPr="00836BCF">
              <w:rPr>
                <w:rFonts w:ascii="Times New Roman" w:hAnsi="Times New Roman" w:cs="Times New Roman"/>
                <w:i/>
                <w:sz w:val="16"/>
                <w:szCs w:val="16"/>
              </w:rPr>
              <w:t>удельный вес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3277EF" w:rsidRPr="0007584D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2019 год</w:t>
            </w:r>
          </w:p>
        </w:tc>
        <w:tc>
          <w:tcPr>
            <w:tcW w:w="5387" w:type="dxa"/>
            <w:gridSpan w:val="6"/>
            <w:tcBorders>
              <w:bottom w:val="single" w:sz="4" w:space="0" w:color="auto"/>
            </w:tcBorders>
            <w:vAlign w:val="center"/>
          </w:tcPr>
          <w:p w:rsidR="003277EF" w:rsidRPr="0007584D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Проект бюджета</w:t>
            </w:r>
          </w:p>
        </w:tc>
      </w:tr>
      <w:tr w:rsidR="0040120E" w:rsidRPr="00285EA4" w:rsidTr="000A54DB">
        <w:trPr>
          <w:trHeight w:val="390"/>
        </w:trPr>
        <w:tc>
          <w:tcPr>
            <w:tcW w:w="2376" w:type="dxa"/>
            <w:vMerge/>
          </w:tcPr>
          <w:p w:rsidR="003277EF" w:rsidRPr="00285EA4" w:rsidRDefault="003277EF" w:rsidP="00343B5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3277EF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3277EF" w:rsidRPr="00AA5BEE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E3D">
              <w:rPr>
                <w:rFonts w:ascii="Times New Roman" w:hAnsi="Times New Roman" w:cs="Times New Roman"/>
                <w:b/>
                <w:sz w:val="16"/>
                <w:szCs w:val="16"/>
              </w:rPr>
              <w:t>План</w:t>
            </w:r>
            <w:r w:rsidRPr="00AA5BEE">
              <w:rPr>
                <w:rFonts w:ascii="Times New Roman" w:hAnsi="Times New Roman" w:cs="Times New Roman"/>
                <w:sz w:val="16"/>
                <w:szCs w:val="16"/>
              </w:rPr>
              <w:t xml:space="preserve"> в редакции Решения Думы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от 27.12.18 </w:t>
            </w:r>
            <w:r w:rsidRPr="008A6C2C">
              <w:rPr>
                <w:rFonts w:ascii="Times New Roman" w:hAnsi="Times New Roman" w:cs="Times New Roman"/>
                <w:i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A6C2C">
              <w:rPr>
                <w:rFonts w:ascii="Times New Roman" w:hAnsi="Times New Roman" w:cs="Times New Roman"/>
                <w:i/>
                <w:sz w:val="16"/>
                <w:szCs w:val="16"/>
              </w:rPr>
              <w:t>373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3277EF" w:rsidRPr="00AA5BEE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584D">
              <w:rPr>
                <w:rFonts w:ascii="Times New Roman" w:hAnsi="Times New Roman" w:cs="Times New Roman"/>
                <w:b/>
                <w:sz w:val="16"/>
                <w:szCs w:val="16"/>
              </w:rPr>
              <w:t>Оценка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сумма дохода/ </w:t>
            </w:r>
            <w:r w:rsidRPr="00010E3D">
              <w:rPr>
                <w:rFonts w:ascii="Times New Roman" w:hAnsi="Times New Roman" w:cs="Times New Roman"/>
                <w:i/>
                <w:sz w:val="16"/>
                <w:szCs w:val="16"/>
              </w:rPr>
              <w:t>удельный вес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77EF" w:rsidRPr="0007584D" w:rsidRDefault="000533F8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77EF" w:rsidRPr="0007584D" w:rsidRDefault="000533F8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  <w:r w:rsidR="00F006CD"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77EF" w:rsidRPr="0007584D" w:rsidRDefault="00F006CD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84D">
              <w:rPr>
                <w:rFonts w:ascii="Times New Roman" w:hAnsi="Times New Roman" w:cs="Times New Roman"/>
                <w:b/>
                <w:sz w:val="20"/>
                <w:szCs w:val="20"/>
              </w:rPr>
              <w:t>2022 год</w:t>
            </w:r>
          </w:p>
        </w:tc>
      </w:tr>
      <w:tr w:rsidR="0040120E" w:rsidRPr="00285EA4" w:rsidTr="000A54DB">
        <w:trPr>
          <w:trHeight w:val="701"/>
        </w:trPr>
        <w:tc>
          <w:tcPr>
            <w:tcW w:w="2376" w:type="dxa"/>
            <w:vMerge/>
          </w:tcPr>
          <w:p w:rsidR="003277EF" w:rsidRPr="00285EA4" w:rsidRDefault="003277EF" w:rsidP="00343B5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3277EF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277EF" w:rsidRPr="00010E3D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3277EF" w:rsidRDefault="003277E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6D558E" w:rsidRDefault="00D54CBB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700C85" w:rsidRPr="006D558E">
              <w:rPr>
                <w:rFonts w:ascii="Times New Roman" w:hAnsi="Times New Roman" w:cs="Times New Roman"/>
                <w:sz w:val="16"/>
                <w:szCs w:val="16"/>
              </w:rPr>
              <w:t>умма Доходов/</w:t>
            </w:r>
          </w:p>
          <w:p w:rsidR="003277EF" w:rsidRPr="006D558E" w:rsidRDefault="00700C85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558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6D558E">
              <w:rPr>
                <w:rFonts w:ascii="Times New Roman" w:hAnsi="Times New Roman" w:cs="Times New Roman"/>
                <w:i/>
                <w:sz w:val="16"/>
                <w:szCs w:val="16"/>
              </w:rPr>
              <w:t>дельный вес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3277EF" w:rsidRPr="006D558E" w:rsidRDefault="00CF2818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558E">
              <w:rPr>
                <w:rFonts w:ascii="Times New Roman" w:hAnsi="Times New Roman" w:cs="Times New Roman"/>
                <w:sz w:val="16"/>
                <w:szCs w:val="16"/>
              </w:rPr>
              <w:t>Рост снижение к предыдущему году</w:t>
            </w:r>
            <w:r w:rsidR="006D558E">
              <w:rPr>
                <w:rFonts w:ascii="Times New Roman" w:hAnsi="Times New Roman" w:cs="Times New Roman"/>
                <w:sz w:val="16"/>
                <w:szCs w:val="16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F19C8" w:rsidRDefault="00D54CBB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CF19C8" w:rsidRPr="006D558E">
              <w:rPr>
                <w:rFonts w:ascii="Times New Roman" w:hAnsi="Times New Roman" w:cs="Times New Roman"/>
                <w:sz w:val="16"/>
                <w:szCs w:val="16"/>
              </w:rPr>
              <w:t>умма Доходов/</w:t>
            </w:r>
          </w:p>
          <w:p w:rsidR="003277EF" w:rsidRPr="00285EA4" w:rsidRDefault="00CF19C8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58E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6D558E">
              <w:rPr>
                <w:rFonts w:ascii="Times New Roman" w:hAnsi="Times New Roman" w:cs="Times New Roman"/>
                <w:i/>
                <w:sz w:val="16"/>
                <w:szCs w:val="16"/>
              </w:rPr>
              <w:t>дельный вес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3277EF" w:rsidRPr="00285EA4" w:rsidRDefault="00CF19C8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58E">
              <w:rPr>
                <w:rFonts w:ascii="Times New Roman" w:hAnsi="Times New Roman" w:cs="Times New Roman"/>
                <w:sz w:val="16"/>
                <w:szCs w:val="16"/>
              </w:rPr>
              <w:t>Рост снижение к предыдущему году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277EF" w:rsidRPr="00285EA4" w:rsidRDefault="00836BC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58E">
              <w:rPr>
                <w:rFonts w:ascii="Times New Roman" w:hAnsi="Times New Roman" w:cs="Times New Roman"/>
                <w:sz w:val="16"/>
                <w:szCs w:val="16"/>
              </w:rPr>
              <w:t>Рост снижение к предыдущему году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277EF" w:rsidRPr="00285EA4" w:rsidRDefault="00836BCF" w:rsidP="00836BC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58E">
              <w:rPr>
                <w:rFonts w:ascii="Times New Roman" w:hAnsi="Times New Roman" w:cs="Times New Roman"/>
                <w:sz w:val="16"/>
                <w:szCs w:val="16"/>
              </w:rPr>
              <w:t>Рост снижение к предыдущему году</w:t>
            </w:r>
          </w:p>
        </w:tc>
      </w:tr>
      <w:tr w:rsidR="0040120E" w:rsidRPr="00285EA4" w:rsidTr="000A54DB">
        <w:tc>
          <w:tcPr>
            <w:tcW w:w="2376" w:type="dxa"/>
          </w:tcPr>
          <w:p w:rsidR="00285EA4" w:rsidRPr="00B55E97" w:rsidRDefault="00B55E97" w:rsidP="00343B5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5E97">
              <w:rPr>
                <w:rFonts w:ascii="Times New Roman" w:hAnsi="Times New Roman" w:cs="Times New Roman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993" w:type="dxa"/>
            <w:vAlign w:val="center"/>
          </w:tcPr>
          <w:p w:rsidR="009838FE" w:rsidRDefault="00A83532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17 973,6</w:t>
            </w:r>
          </w:p>
          <w:p w:rsidR="00285EA4" w:rsidRPr="006B2D63" w:rsidRDefault="00344247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344247" w:rsidRPr="006B2D63" w:rsidRDefault="00344247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i/>
                <w:sz w:val="18"/>
                <w:szCs w:val="18"/>
              </w:rPr>
              <w:t>52%</w:t>
            </w:r>
          </w:p>
        </w:tc>
        <w:tc>
          <w:tcPr>
            <w:tcW w:w="992" w:type="dxa"/>
            <w:vAlign w:val="center"/>
          </w:tcPr>
          <w:p w:rsidR="000153FB" w:rsidRPr="006B2D63" w:rsidRDefault="00AB75DF" w:rsidP="001616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18 780,0</w:t>
            </w:r>
          </w:p>
          <w:p w:rsidR="006F4B4D" w:rsidRPr="006B2D63" w:rsidRDefault="006F4B4D" w:rsidP="001616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E7EF7" w:rsidRDefault="006B2D6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2E7EF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985,</w:t>
            </w:r>
          </w:p>
          <w:p w:rsidR="002E7EF7" w:rsidRDefault="006B2D6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285EA4" w:rsidRPr="00656950" w:rsidRDefault="009D1D89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56950">
              <w:rPr>
                <w:rFonts w:ascii="Times New Roman" w:hAnsi="Times New Roman" w:cs="Times New Roman"/>
                <w:i/>
                <w:sz w:val="18"/>
                <w:szCs w:val="18"/>
              </w:rPr>
              <w:t>51,5%</w:t>
            </w:r>
          </w:p>
          <w:p w:rsidR="006B2D63" w:rsidRPr="000C6998" w:rsidRDefault="006B2D6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285EA4" w:rsidRPr="00415A18" w:rsidRDefault="00FB2158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17 280,0</w:t>
            </w:r>
          </w:p>
          <w:p w:rsidR="005B160F" w:rsidRPr="00415A18" w:rsidRDefault="005B160F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5B160F" w:rsidRPr="00415A18" w:rsidRDefault="005B160F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i/>
                <w:sz w:val="18"/>
                <w:szCs w:val="18"/>
              </w:rPr>
              <w:t>55,2%</w:t>
            </w:r>
          </w:p>
        </w:tc>
        <w:tc>
          <w:tcPr>
            <w:tcW w:w="850" w:type="dxa"/>
            <w:vAlign w:val="center"/>
          </w:tcPr>
          <w:p w:rsidR="00285EA4" w:rsidRPr="00415A18" w:rsidRDefault="001D6143" w:rsidP="00E47D9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+2</w:t>
            </w:r>
            <w:r w:rsidR="00B63AA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vAlign w:val="center"/>
          </w:tcPr>
          <w:p w:rsidR="00285EA4" w:rsidRDefault="00FB2158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18 000,0</w:t>
            </w:r>
          </w:p>
          <w:p w:rsidR="00213658" w:rsidRDefault="00213658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213658" w:rsidRPr="004C5231" w:rsidRDefault="00213658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81,2%</w:t>
            </w:r>
          </w:p>
        </w:tc>
        <w:tc>
          <w:tcPr>
            <w:tcW w:w="708" w:type="dxa"/>
            <w:vAlign w:val="center"/>
          </w:tcPr>
          <w:p w:rsidR="00285EA4" w:rsidRPr="00415A18" w:rsidRDefault="00B63AAF" w:rsidP="00B63AA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+4%</w:t>
            </w:r>
          </w:p>
        </w:tc>
        <w:tc>
          <w:tcPr>
            <w:tcW w:w="1134" w:type="dxa"/>
            <w:vAlign w:val="center"/>
          </w:tcPr>
          <w:p w:rsidR="00285EA4" w:rsidRDefault="00F11620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18 300,0</w:t>
            </w:r>
          </w:p>
          <w:p w:rsidR="00A337C2" w:rsidRDefault="00A337C2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A337C2" w:rsidRPr="004C5231" w:rsidRDefault="00C504DC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99,0%</w:t>
            </w:r>
          </w:p>
        </w:tc>
        <w:tc>
          <w:tcPr>
            <w:tcW w:w="851" w:type="dxa"/>
            <w:vAlign w:val="center"/>
          </w:tcPr>
          <w:p w:rsidR="00285EA4" w:rsidRPr="00415A18" w:rsidRDefault="00B63AAF" w:rsidP="00B63AA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+2%</w:t>
            </w:r>
          </w:p>
        </w:tc>
      </w:tr>
      <w:tr w:rsidR="0040120E" w:rsidRPr="00285EA4" w:rsidTr="000A54DB">
        <w:tc>
          <w:tcPr>
            <w:tcW w:w="2376" w:type="dxa"/>
          </w:tcPr>
          <w:p w:rsidR="00285EA4" w:rsidRPr="003D3218" w:rsidRDefault="003D3218" w:rsidP="00343B5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3218">
              <w:rPr>
                <w:rFonts w:ascii="Times New Roman" w:hAnsi="Times New Roman" w:cs="Times New Roman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93" w:type="dxa"/>
            <w:vAlign w:val="center"/>
          </w:tcPr>
          <w:p w:rsidR="001359F5" w:rsidRDefault="001359F5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38FE" w:rsidRDefault="006429D2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15 867,0</w:t>
            </w:r>
          </w:p>
          <w:p w:rsidR="00285EA4" w:rsidRPr="006B2D63" w:rsidRDefault="00344247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344247" w:rsidRPr="006B2D63" w:rsidRDefault="00344247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i/>
                <w:sz w:val="18"/>
                <w:szCs w:val="18"/>
              </w:rPr>
              <w:t>45%</w:t>
            </w:r>
          </w:p>
        </w:tc>
        <w:tc>
          <w:tcPr>
            <w:tcW w:w="992" w:type="dxa"/>
            <w:vAlign w:val="center"/>
          </w:tcPr>
          <w:p w:rsidR="006F4B4D" w:rsidRPr="006B2D63" w:rsidRDefault="00AB75DF" w:rsidP="001616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18 880,0</w:t>
            </w:r>
          </w:p>
        </w:tc>
        <w:tc>
          <w:tcPr>
            <w:tcW w:w="850" w:type="dxa"/>
            <w:vAlign w:val="center"/>
          </w:tcPr>
          <w:p w:rsidR="00285EA4" w:rsidRPr="000C6998" w:rsidRDefault="009D1D89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15 844,</w:t>
            </w:r>
            <w:r w:rsidR="000C6998" w:rsidRPr="000C69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A86F99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="00161680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0C6998" w:rsidRPr="000C699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9D1D89" w:rsidRPr="00656950" w:rsidRDefault="0013298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56950">
              <w:rPr>
                <w:rFonts w:ascii="Times New Roman" w:hAnsi="Times New Roman" w:cs="Times New Roman"/>
                <w:i/>
                <w:sz w:val="18"/>
                <w:szCs w:val="18"/>
              </w:rPr>
              <w:t>48,0%</w:t>
            </w:r>
          </w:p>
        </w:tc>
        <w:tc>
          <w:tcPr>
            <w:tcW w:w="993" w:type="dxa"/>
            <w:vAlign w:val="center"/>
          </w:tcPr>
          <w:p w:rsidR="00285EA4" w:rsidRPr="00415A18" w:rsidRDefault="005B160F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13 800,0</w:t>
            </w:r>
          </w:p>
          <w:p w:rsidR="005B160F" w:rsidRPr="00415A18" w:rsidRDefault="004165D4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4165D4" w:rsidRPr="00415A18" w:rsidRDefault="004165D4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i/>
                <w:sz w:val="18"/>
                <w:szCs w:val="18"/>
              </w:rPr>
              <w:t>44,</w:t>
            </w:r>
            <w:r w:rsidR="007C1B90" w:rsidRPr="00415A18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  <w:r w:rsidRPr="00415A18">
              <w:rPr>
                <w:rFonts w:ascii="Times New Roman" w:hAnsi="Times New Roman" w:cs="Times New Roman"/>
                <w:i/>
                <w:sz w:val="18"/>
                <w:szCs w:val="18"/>
              </w:rPr>
              <w:t>%</w:t>
            </w:r>
          </w:p>
        </w:tc>
        <w:tc>
          <w:tcPr>
            <w:tcW w:w="850" w:type="dxa"/>
            <w:vAlign w:val="center"/>
          </w:tcPr>
          <w:p w:rsidR="00285EA4" w:rsidRPr="00415A18" w:rsidRDefault="004B6D12" w:rsidP="00E47D9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D614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7B62C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 w:rsidR="001D6143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vAlign w:val="center"/>
          </w:tcPr>
          <w:p w:rsidR="00285EA4" w:rsidRDefault="00E47D9F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1AB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="00DA1AB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  <w:p w:rsidR="00367305" w:rsidRDefault="00367305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367305" w:rsidRPr="004C5231" w:rsidRDefault="00367305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18</w:t>
            </w:r>
            <w:r w:rsidR="00A337C2"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,0</w:t>
            </w: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%</w:t>
            </w:r>
          </w:p>
        </w:tc>
        <w:tc>
          <w:tcPr>
            <w:tcW w:w="708" w:type="dxa"/>
            <w:vAlign w:val="center"/>
          </w:tcPr>
          <w:p w:rsidR="00285EA4" w:rsidRPr="00415A18" w:rsidRDefault="00DA1AB4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-71%</w:t>
            </w:r>
          </w:p>
        </w:tc>
        <w:tc>
          <w:tcPr>
            <w:tcW w:w="1134" w:type="dxa"/>
            <w:vAlign w:val="center"/>
          </w:tcPr>
          <w:p w:rsidR="00285EA4" w:rsidRPr="00415A18" w:rsidRDefault="00DA1AB4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center"/>
          </w:tcPr>
          <w:p w:rsidR="00285EA4" w:rsidRPr="00415A18" w:rsidRDefault="00DA1AB4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0120E" w:rsidRPr="00285EA4" w:rsidTr="000A54DB">
        <w:tc>
          <w:tcPr>
            <w:tcW w:w="2376" w:type="dxa"/>
          </w:tcPr>
          <w:p w:rsidR="00285EA4" w:rsidRPr="00B93C35" w:rsidRDefault="00CA6A03" w:rsidP="00B93C3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Единый </w:t>
            </w:r>
            <w:r w:rsidR="003D3218" w:rsidRPr="00B93C35">
              <w:rPr>
                <w:rFonts w:ascii="Times New Roman" w:hAnsi="Times New Roman" w:cs="Times New Roman"/>
                <w:sz w:val="20"/>
                <w:szCs w:val="20"/>
              </w:rPr>
              <w:t xml:space="preserve">сельскохозяйственный налог </w:t>
            </w:r>
          </w:p>
        </w:tc>
        <w:tc>
          <w:tcPr>
            <w:tcW w:w="993" w:type="dxa"/>
            <w:vAlign w:val="center"/>
          </w:tcPr>
          <w:p w:rsidR="00590A7E" w:rsidRDefault="00590A7E" w:rsidP="00590A7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5EA4" w:rsidRPr="006B2D63" w:rsidRDefault="006429D2" w:rsidP="00590A7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39,2</w:t>
            </w:r>
          </w:p>
          <w:p w:rsidR="00344247" w:rsidRPr="006B2D63" w:rsidRDefault="00344247" w:rsidP="00590A7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85EA4" w:rsidRPr="006B2D63" w:rsidRDefault="00AB75DF" w:rsidP="001616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39,0</w:t>
            </w:r>
          </w:p>
        </w:tc>
        <w:tc>
          <w:tcPr>
            <w:tcW w:w="850" w:type="dxa"/>
            <w:vAlign w:val="center"/>
          </w:tcPr>
          <w:p w:rsidR="002E7EF7" w:rsidRDefault="0013298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  <w:p w:rsidR="00285EA4" w:rsidRPr="000C6998" w:rsidRDefault="0013298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132983" w:rsidRPr="00656950" w:rsidRDefault="0013298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56950">
              <w:rPr>
                <w:rFonts w:ascii="Times New Roman" w:hAnsi="Times New Roman" w:cs="Times New Roman"/>
                <w:i/>
                <w:sz w:val="18"/>
                <w:szCs w:val="18"/>
              </w:rPr>
              <w:t>0,2%</w:t>
            </w:r>
          </w:p>
        </w:tc>
        <w:tc>
          <w:tcPr>
            <w:tcW w:w="993" w:type="dxa"/>
            <w:vAlign w:val="center"/>
          </w:tcPr>
          <w:p w:rsidR="00285EA4" w:rsidRPr="00415A18" w:rsidRDefault="000D1F2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  <w:r w:rsidR="00161680" w:rsidRPr="00415A1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0D1F23" w:rsidRPr="00415A18" w:rsidRDefault="000D1F2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0D1F23" w:rsidRPr="00415A18" w:rsidRDefault="000D1F2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i/>
                <w:sz w:val="18"/>
                <w:szCs w:val="18"/>
              </w:rPr>
              <w:t>0,2%</w:t>
            </w:r>
          </w:p>
        </w:tc>
        <w:tc>
          <w:tcPr>
            <w:tcW w:w="850" w:type="dxa"/>
            <w:vAlign w:val="center"/>
          </w:tcPr>
          <w:p w:rsidR="00285EA4" w:rsidRPr="00415A18" w:rsidRDefault="00E47D9F" w:rsidP="00E47D9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7B62C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vAlign w:val="center"/>
          </w:tcPr>
          <w:p w:rsidR="00285EA4" w:rsidRDefault="005D660D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67,0</w:t>
            </w:r>
          </w:p>
          <w:p w:rsidR="00367305" w:rsidRDefault="00367305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367305" w:rsidRPr="004C5231" w:rsidRDefault="00E367E4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0,3%</w:t>
            </w:r>
          </w:p>
        </w:tc>
        <w:tc>
          <w:tcPr>
            <w:tcW w:w="708" w:type="dxa"/>
            <w:vAlign w:val="center"/>
          </w:tcPr>
          <w:p w:rsidR="00285EA4" w:rsidRPr="00415A18" w:rsidRDefault="005D660D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+2%</w:t>
            </w:r>
          </w:p>
        </w:tc>
        <w:tc>
          <w:tcPr>
            <w:tcW w:w="1134" w:type="dxa"/>
            <w:vAlign w:val="center"/>
          </w:tcPr>
          <w:p w:rsidR="00285EA4" w:rsidRDefault="005D660D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68,0</w:t>
            </w:r>
          </w:p>
          <w:p w:rsidR="00C504DC" w:rsidRDefault="00C504DC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C504DC" w:rsidRPr="004C5231" w:rsidRDefault="00C504DC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0,4%</w:t>
            </w:r>
          </w:p>
        </w:tc>
        <w:tc>
          <w:tcPr>
            <w:tcW w:w="851" w:type="dxa"/>
            <w:vAlign w:val="center"/>
          </w:tcPr>
          <w:p w:rsidR="00285EA4" w:rsidRPr="00415A18" w:rsidRDefault="005D660D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+1%</w:t>
            </w:r>
          </w:p>
        </w:tc>
      </w:tr>
      <w:tr w:rsidR="0040120E" w:rsidRPr="00285EA4" w:rsidTr="000A54DB">
        <w:tc>
          <w:tcPr>
            <w:tcW w:w="2376" w:type="dxa"/>
          </w:tcPr>
          <w:p w:rsidR="00285EA4" w:rsidRPr="00285EA4" w:rsidRDefault="00373322" w:rsidP="00343B5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993" w:type="dxa"/>
            <w:vAlign w:val="center"/>
          </w:tcPr>
          <w:p w:rsidR="00285EA4" w:rsidRDefault="006429D2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966,6</w:t>
            </w:r>
          </w:p>
          <w:p w:rsidR="009838FE" w:rsidRPr="006B2D63" w:rsidRDefault="009838FE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344247" w:rsidRPr="006B2D63" w:rsidRDefault="00344247" w:rsidP="0034424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i/>
                <w:sz w:val="18"/>
                <w:szCs w:val="18"/>
              </w:rPr>
              <w:t>3%</w:t>
            </w:r>
          </w:p>
        </w:tc>
        <w:tc>
          <w:tcPr>
            <w:tcW w:w="992" w:type="dxa"/>
            <w:vAlign w:val="center"/>
          </w:tcPr>
          <w:p w:rsidR="00FF52CF" w:rsidRPr="006B2D63" w:rsidRDefault="00AB75DF" w:rsidP="001616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2D63">
              <w:rPr>
                <w:rFonts w:ascii="Times New Roman" w:hAnsi="Times New Roman" w:cs="Times New Roman"/>
                <w:sz w:val="18"/>
                <w:szCs w:val="18"/>
              </w:rPr>
              <w:t>1 150,0</w:t>
            </w:r>
          </w:p>
        </w:tc>
        <w:tc>
          <w:tcPr>
            <w:tcW w:w="850" w:type="dxa"/>
            <w:vAlign w:val="center"/>
          </w:tcPr>
          <w:p w:rsidR="009838FE" w:rsidRDefault="009838FE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5EA4" w:rsidRDefault="000C6998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998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  <w:r w:rsidR="002E7EF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656950" w:rsidRDefault="002E7EF7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2E7EF7" w:rsidRPr="00656950" w:rsidRDefault="00656950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56950">
              <w:rPr>
                <w:rFonts w:ascii="Times New Roman" w:hAnsi="Times New Roman" w:cs="Times New Roman"/>
                <w:i/>
                <w:sz w:val="18"/>
                <w:szCs w:val="18"/>
              </w:rPr>
              <w:t>0,3%</w:t>
            </w:r>
          </w:p>
          <w:p w:rsidR="002E7EF7" w:rsidRPr="000C6998" w:rsidRDefault="002E7EF7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285EA4" w:rsidRPr="00415A18" w:rsidRDefault="000D1F2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105,0</w:t>
            </w:r>
          </w:p>
          <w:p w:rsidR="000D1F23" w:rsidRPr="00415A18" w:rsidRDefault="000D1F23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0D1F23" w:rsidRPr="00415A18" w:rsidRDefault="00A86F99" w:rsidP="00791D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15A18">
              <w:rPr>
                <w:rFonts w:ascii="Times New Roman" w:hAnsi="Times New Roman" w:cs="Times New Roman"/>
                <w:i/>
                <w:sz w:val="18"/>
                <w:szCs w:val="18"/>
              </w:rPr>
              <w:t>0,3%</w:t>
            </w:r>
          </w:p>
        </w:tc>
        <w:tc>
          <w:tcPr>
            <w:tcW w:w="850" w:type="dxa"/>
            <w:vAlign w:val="center"/>
          </w:tcPr>
          <w:p w:rsidR="00285EA4" w:rsidRPr="00415A18" w:rsidRDefault="00E47D9F" w:rsidP="00E47D9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+9</w:t>
            </w:r>
            <w:r w:rsidR="007B62C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1" w:type="dxa"/>
            <w:vAlign w:val="center"/>
          </w:tcPr>
          <w:p w:rsidR="00285EA4" w:rsidRDefault="005D660D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  <w:p w:rsidR="00E367E4" w:rsidRDefault="00E367E4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E367E4" w:rsidRPr="004C5231" w:rsidRDefault="00E367E4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0,5%</w:t>
            </w:r>
          </w:p>
        </w:tc>
        <w:tc>
          <w:tcPr>
            <w:tcW w:w="708" w:type="dxa"/>
            <w:vAlign w:val="center"/>
          </w:tcPr>
          <w:p w:rsidR="00285EA4" w:rsidRPr="00415A18" w:rsidRDefault="005D660D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+5%</w:t>
            </w:r>
          </w:p>
        </w:tc>
        <w:tc>
          <w:tcPr>
            <w:tcW w:w="1134" w:type="dxa"/>
            <w:vAlign w:val="center"/>
          </w:tcPr>
          <w:p w:rsidR="00285EA4" w:rsidRDefault="00D435E7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115,0</w:t>
            </w:r>
          </w:p>
          <w:p w:rsidR="00C504DC" w:rsidRDefault="00C504DC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C504DC" w:rsidRPr="004C5231" w:rsidRDefault="00C504DC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C5231">
              <w:rPr>
                <w:rFonts w:ascii="Times New Roman" w:hAnsi="Times New Roman" w:cs="Times New Roman"/>
                <w:i/>
                <w:sz w:val="18"/>
                <w:szCs w:val="18"/>
              </w:rPr>
              <w:t>0,6%</w:t>
            </w:r>
          </w:p>
        </w:tc>
        <w:tc>
          <w:tcPr>
            <w:tcW w:w="851" w:type="dxa"/>
            <w:vAlign w:val="center"/>
          </w:tcPr>
          <w:p w:rsidR="00285EA4" w:rsidRPr="00415A18" w:rsidRDefault="00D435E7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+5%</w:t>
            </w:r>
          </w:p>
        </w:tc>
      </w:tr>
      <w:tr w:rsidR="0040120E" w:rsidRPr="00285EA4" w:rsidTr="000A54DB">
        <w:tc>
          <w:tcPr>
            <w:tcW w:w="2376" w:type="dxa"/>
          </w:tcPr>
          <w:p w:rsidR="00285EA4" w:rsidRPr="00E01B03" w:rsidRDefault="00E01B03" w:rsidP="00343B5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</w:t>
            </w:r>
            <w:r w:rsidRPr="00E01B03">
              <w:rPr>
                <w:rFonts w:ascii="Times New Roman" w:hAnsi="Times New Roman" w:cs="Times New Roman"/>
                <w:sz w:val="20"/>
                <w:szCs w:val="20"/>
              </w:rPr>
              <w:t xml:space="preserve">ВСЕГО налог на </w:t>
            </w:r>
            <w:r w:rsidRPr="00E01B0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совокупный доход</w:t>
            </w:r>
          </w:p>
        </w:tc>
        <w:tc>
          <w:tcPr>
            <w:tcW w:w="993" w:type="dxa"/>
            <w:vAlign w:val="center"/>
          </w:tcPr>
          <w:p w:rsidR="00285EA4" w:rsidRPr="000A54DB" w:rsidRDefault="006429D2" w:rsidP="0095718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34 846,4</w:t>
            </w:r>
          </w:p>
        </w:tc>
        <w:tc>
          <w:tcPr>
            <w:tcW w:w="992" w:type="dxa"/>
            <w:vAlign w:val="center"/>
          </w:tcPr>
          <w:p w:rsidR="00285EA4" w:rsidRPr="000A54DB" w:rsidRDefault="00683F66" w:rsidP="0016168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38 849,0</w:t>
            </w:r>
          </w:p>
        </w:tc>
        <w:tc>
          <w:tcPr>
            <w:tcW w:w="850" w:type="dxa"/>
            <w:vAlign w:val="center"/>
          </w:tcPr>
          <w:p w:rsidR="00285EA4" w:rsidRPr="000A54DB" w:rsidRDefault="006B2D63" w:rsidP="0095718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32 991,0</w:t>
            </w:r>
          </w:p>
        </w:tc>
        <w:tc>
          <w:tcPr>
            <w:tcW w:w="993" w:type="dxa"/>
            <w:vAlign w:val="center"/>
          </w:tcPr>
          <w:p w:rsidR="00285EA4" w:rsidRPr="000A54DB" w:rsidRDefault="00656950" w:rsidP="00076A8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31 251,0</w:t>
            </w:r>
          </w:p>
        </w:tc>
        <w:tc>
          <w:tcPr>
            <w:tcW w:w="850" w:type="dxa"/>
            <w:vAlign w:val="center"/>
          </w:tcPr>
          <w:p w:rsidR="00285EA4" w:rsidRPr="000A54DB" w:rsidRDefault="00F11620" w:rsidP="00076A8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+2</w:t>
            </w:r>
            <w:r w:rsidR="007B62C6"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%</w:t>
            </w:r>
          </w:p>
        </w:tc>
        <w:tc>
          <w:tcPr>
            <w:tcW w:w="851" w:type="dxa"/>
            <w:vAlign w:val="center"/>
          </w:tcPr>
          <w:p w:rsidR="00285EA4" w:rsidRPr="000A54DB" w:rsidRDefault="00957185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22 177,0</w:t>
            </w:r>
          </w:p>
        </w:tc>
        <w:tc>
          <w:tcPr>
            <w:tcW w:w="708" w:type="dxa"/>
            <w:vAlign w:val="center"/>
          </w:tcPr>
          <w:p w:rsidR="00285EA4" w:rsidRPr="000A54DB" w:rsidRDefault="00076A81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-29%</w:t>
            </w:r>
          </w:p>
        </w:tc>
        <w:tc>
          <w:tcPr>
            <w:tcW w:w="1134" w:type="dxa"/>
            <w:vAlign w:val="center"/>
          </w:tcPr>
          <w:p w:rsidR="00285EA4" w:rsidRPr="000A54DB" w:rsidRDefault="00957185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18 483,0</w:t>
            </w:r>
          </w:p>
        </w:tc>
        <w:tc>
          <w:tcPr>
            <w:tcW w:w="851" w:type="dxa"/>
            <w:vAlign w:val="center"/>
          </w:tcPr>
          <w:p w:rsidR="00285EA4" w:rsidRPr="000A54DB" w:rsidRDefault="00076A81" w:rsidP="00D435E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54DB">
              <w:rPr>
                <w:rFonts w:ascii="Times New Roman" w:hAnsi="Times New Roman" w:cs="Times New Roman"/>
                <w:b/>
                <w:sz w:val="18"/>
                <w:szCs w:val="18"/>
              </w:rPr>
              <w:t>-17%</w:t>
            </w:r>
          </w:p>
        </w:tc>
      </w:tr>
    </w:tbl>
    <w:p w:rsidR="00463DBC" w:rsidRDefault="00463DBC" w:rsidP="00833E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3B9" w:rsidRPr="00C8399E" w:rsidRDefault="00004398" w:rsidP="00833E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r w:rsidR="00A773B9" w:rsidRPr="00866C12">
        <w:rPr>
          <w:rFonts w:ascii="Times New Roman" w:hAnsi="Times New Roman" w:cs="Times New Roman"/>
          <w:b/>
          <w:sz w:val="24"/>
          <w:szCs w:val="24"/>
        </w:rPr>
        <w:t>рогноз поступления</w:t>
      </w:r>
      <w:r w:rsidR="00D73FD1" w:rsidRPr="00866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73B9" w:rsidRPr="00866C12">
        <w:rPr>
          <w:rFonts w:ascii="Times New Roman" w:hAnsi="Times New Roman" w:cs="Times New Roman"/>
          <w:b/>
          <w:sz w:val="24"/>
          <w:szCs w:val="24"/>
        </w:rPr>
        <w:t>единого налога на в</w:t>
      </w:r>
      <w:r w:rsidR="00D73FD1" w:rsidRPr="00866C12">
        <w:rPr>
          <w:rFonts w:ascii="Times New Roman" w:hAnsi="Times New Roman" w:cs="Times New Roman"/>
          <w:b/>
          <w:sz w:val="24"/>
          <w:szCs w:val="24"/>
        </w:rPr>
        <w:t xml:space="preserve">мененный доход для отдельных видов деятельности </w:t>
      </w:r>
      <w:r w:rsidR="00D9728D" w:rsidRPr="00D9728D">
        <w:rPr>
          <w:rFonts w:ascii="Times New Roman" w:hAnsi="Times New Roman" w:cs="Times New Roman"/>
          <w:sz w:val="24"/>
          <w:szCs w:val="24"/>
        </w:rPr>
        <w:t>предусматривает</w:t>
      </w:r>
      <w:r w:rsidR="00D9728D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137D18">
        <w:rPr>
          <w:rFonts w:ascii="Times New Roman" w:hAnsi="Times New Roman" w:cs="Times New Roman"/>
          <w:sz w:val="24"/>
          <w:szCs w:val="24"/>
        </w:rPr>
        <w:t>нижение поступлений в 2020-2022 годах</w:t>
      </w:r>
      <w:r w:rsidR="0071192D">
        <w:rPr>
          <w:rFonts w:ascii="Times New Roman" w:hAnsi="Times New Roman" w:cs="Times New Roman"/>
          <w:sz w:val="24"/>
          <w:szCs w:val="24"/>
        </w:rPr>
        <w:t>, которое</w:t>
      </w:r>
      <w:r w:rsidR="00137D18">
        <w:rPr>
          <w:rFonts w:ascii="Times New Roman" w:hAnsi="Times New Roman" w:cs="Times New Roman"/>
          <w:sz w:val="24"/>
          <w:szCs w:val="24"/>
        </w:rPr>
        <w:t xml:space="preserve"> связано </w:t>
      </w:r>
      <w:r w:rsidR="00161D54">
        <w:rPr>
          <w:rFonts w:ascii="Times New Roman" w:hAnsi="Times New Roman" w:cs="Times New Roman"/>
          <w:sz w:val="24"/>
          <w:szCs w:val="24"/>
        </w:rPr>
        <w:t>со снижением количества налогоплательщиков, использующих данную систему налогообложения</w:t>
      </w:r>
      <w:r w:rsidR="008A790A">
        <w:rPr>
          <w:rFonts w:ascii="Times New Roman" w:hAnsi="Times New Roman" w:cs="Times New Roman"/>
          <w:sz w:val="24"/>
          <w:szCs w:val="24"/>
        </w:rPr>
        <w:t xml:space="preserve">, отменой с 1 января 2021 года применения системы налогообложения в виде единого налога на вмененный доход для отдельных видов деятельности в соответствии с Федеральным </w:t>
      </w:r>
      <w:r w:rsidR="000B47B4">
        <w:rPr>
          <w:rFonts w:ascii="Times New Roman" w:hAnsi="Times New Roman" w:cs="Times New Roman"/>
          <w:sz w:val="24"/>
          <w:szCs w:val="24"/>
        </w:rPr>
        <w:t>Законом от 02.06.2016 года № 178-ФЗ «О внесении изменений в</w:t>
      </w:r>
      <w:proofErr w:type="gramEnd"/>
      <w:r w:rsidR="000B47B4">
        <w:rPr>
          <w:rFonts w:ascii="Times New Roman" w:hAnsi="Times New Roman" w:cs="Times New Roman"/>
          <w:sz w:val="24"/>
          <w:szCs w:val="24"/>
        </w:rPr>
        <w:t xml:space="preserve"> статью 346.32 части второй</w:t>
      </w:r>
      <w:r w:rsidR="005D5703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и статьи 5 Федерального закона «О внесении изменений</w:t>
      </w:r>
      <w:r w:rsidR="00C33294">
        <w:rPr>
          <w:rFonts w:ascii="Times New Roman" w:hAnsi="Times New Roman" w:cs="Times New Roman"/>
          <w:sz w:val="24"/>
          <w:szCs w:val="24"/>
        </w:rPr>
        <w:t xml:space="preserve"> в часть </w:t>
      </w:r>
      <w:r w:rsidR="005C0F41">
        <w:rPr>
          <w:rFonts w:ascii="Times New Roman" w:hAnsi="Times New Roman" w:cs="Times New Roman"/>
          <w:sz w:val="24"/>
          <w:szCs w:val="24"/>
        </w:rPr>
        <w:t xml:space="preserve"> первую и часть вторую Налог</w:t>
      </w:r>
      <w:r w:rsidR="00645565">
        <w:rPr>
          <w:rFonts w:ascii="Times New Roman" w:hAnsi="Times New Roman" w:cs="Times New Roman"/>
          <w:sz w:val="24"/>
          <w:szCs w:val="24"/>
        </w:rPr>
        <w:t>ового кодекса Российской Федерации и стать</w:t>
      </w:r>
      <w:r w:rsidR="009D658E">
        <w:rPr>
          <w:rFonts w:ascii="Times New Roman" w:hAnsi="Times New Roman" w:cs="Times New Roman"/>
          <w:sz w:val="24"/>
          <w:szCs w:val="24"/>
        </w:rPr>
        <w:t>ю 26 Федерального Закона</w:t>
      </w:r>
      <w:r w:rsidR="00D9728D">
        <w:rPr>
          <w:rFonts w:ascii="Times New Roman" w:hAnsi="Times New Roman" w:cs="Times New Roman"/>
          <w:sz w:val="24"/>
          <w:szCs w:val="24"/>
        </w:rPr>
        <w:t xml:space="preserve"> «О банках и банковской деятельности</w:t>
      </w:r>
      <w:r w:rsidR="007A7081">
        <w:rPr>
          <w:rFonts w:ascii="Times New Roman" w:hAnsi="Times New Roman" w:cs="Times New Roman"/>
          <w:sz w:val="24"/>
          <w:szCs w:val="24"/>
        </w:rPr>
        <w:t>».</w:t>
      </w:r>
    </w:p>
    <w:p w:rsidR="00DC1601" w:rsidRPr="004F0C83" w:rsidRDefault="002B46B5" w:rsidP="007850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B75">
        <w:rPr>
          <w:rFonts w:ascii="Times New Roman" w:hAnsi="Times New Roman" w:cs="Times New Roman"/>
          <w:b/>
          <w:sz w:val="24"/>
          <w:szCs w:val="24"/>
        </w:rPr>
        <w:t>Прогноз поступления налога, взимаемого в связи с применением упрощенной системы налогообложения</w:t>
      </w:r>
      <w:r w:rsidR="004B2213">
        <w:rPr>
          <w:rFonts w:ascii="Times New Roman" w:hAnsi="Times New Roman" w:cs="Times New Roman"/>
          <w:sz w:val="24"/>
          <w:szCs w:val="24"/>
        </w:rPr>
        <w:t>, на 20</w:t>
      </w:r>
      <w:r w:rsidR="0071192D">
        <w:rPr>
          <w:rFonts w:ascii="Times New Roman" w:hAnsi="Times New Roman" w:cs="Times New Roman"/>
          <w:sz w:val="24"/>
          <w:szCs w:val="24"/>
        </w:rPr>
        <w:t>20</w:t>
      </w:r>
      <w:r w:rsidRPr="00EB3B75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71192D">
        <w:rPr>
          <w:rFonts w:ascii="Times New Roman" w:hAnsi="Times New Roman" w:cs="Times New Roman"/>
          <w:sz w:val="24"/>
          <w:szCs w:val="24"/>
        </w:rPr>
        <w:t>21 и 2022</w:t>
      </w:r>
      <w:r w:rsidRPr="00EB3B75">
        <w:rPr>
          <w:rFonts w:ascii="Times New Roman" w:hAnsi="Times New Roman" w:cs="Times New Roman"/>
          <w:sz w:val="24"/>
          <w:szCs w:val="24"/>
        </w:rPr>
        <w:t xml:space="preserve"> годов осуществлен на о</w:t>
      </w:r>
      <w:r w:rsidR="00785012">
        <w:rPr>
          <w:rFonts w:ascii="Times New Roman" w:hAnsi="Times New Roman" w:cs="Times New Roman"/>
          <w:sz w:val="24"/>
          <w:szCs w:val="24"/>
        </w:rPr>
        <w:t>снове ожидаемых поступлений 2019</w:t>
      </w:r>
      <w:r w:rsidRPr="00EB3B75">
        <w:rPr>
          <w:rFonts w:ascii="Times New Roman" w:hAnsi="Times New Roman" w:cs="Times New Roman"/>
          <w:sz w:val="24"/>
          <w:szCs w:val="24"/>
        </w:rPr>
        <w:t xml:space="preserve"> г</w:t>
      </w:r>
      <w:r w:rsidR="00EB3B75">
        <w:rPr>
          <w:rFonts w:ascii="Times New Roman" w:hAnsi="Times New Roman" w:cs="Times New Roman"/>
          <w:sz w:val="24"/>
          <w:szCs w:val="24"/>
        </w:rPr>
        <w:t>ода</w:t>
      </w:r>
      <w:r w:rsidR="00D332A2">
        <w:rPr>
          <w:rFonts w:ascii="Times New Roman" w:hAnsi="Times New Roman" w:cs="Times New Roman"/>
          <w:sz w:val="24"/>
          <w:szCs w:val="24"/>
        </w:rPr>
        <w:t>, а также</w:t>
      </w:r>
      <w:r w:rsidR="00CE6441">
        <w:rPr>
          <w:rFonts w:ascii="Times New Roman" w:hAnsi="Times New Roman" w:cs="Times New Roman"/>
          <w:sz w:val="24"/>
          <w:szCs w:val="24"/>
        </w:rPr>
        <w:t xml:space="preserve"> </w:t>
      </w:r>
      <w:r w:rsidR="00785012">
        <w:rPr>
          <w:rFonts w:ascii="Times New Roman" w:hAnsi="Times New Roman" w:cs="Times New Roman"/>
          <w:sz w:val="24"/>
          <w:szCs w:val="24"/>
        </w:rPr>
        <w:t>с изменением областного законодательства</w:t>
      </w:r>
      <w:r w:rsidR="004B2213">
        <w:rPr>
          <w:rFonts w:ascii="Times New Roman" w:hAnsi="Times New Roman" w:cs="Times New Roman"/>
          <w:sz w:val="24"/>
          <w:szCs w:val="24"/>
        </w:rPr>
        <w:t xml:space="preserve"> по</w:t>
      </w:r>
      <w:r w:rsidR="005973F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7698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C1601">
        <w:rPr>
          <w:rFonts w:ascii="Times New Roman" w:hAnsi="Times New Roman" w:cs="Times New Roman"/>
          <w:i/>
          <w:sz w:val="24"/>
          <w:szCs w:val="24"/>
        </w:rPr>
        <w:t>нормати</w:t>
      </w:r>
      <w:r w:rsidR="00E04CD2">
        <w:rPr>
          <w:rFonts w:ascii="Times New Roman" w:hAnsi="Times New Roman" w:cs="Times New Roman"/>
          <w:i/>
          <w:sz w:val="24"/>
          <w:szCs w:val="24"/>
        </w:rPr>
        <w:t>в</w:t>
      </w:r>
      <w:r w:rsidR="004B2213">
        <w:rPr>
          <w:rFonts w:ascii="Times New Roman" w:hAnsi="Times New Roman" w:cs="Times New Roman"/>
          <w:i/>
          <w:sz w:val="24"/>
          <w:szCs w:val="24"/>
        </w:rPr>
        <w:t>у</w:t>
      </w:r>
      <w:r w:rsidR="004F0C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33C1">
        <w:rPr>
          <w:rFonts w:ascii="Times New Roman" w:hAnsi="Times New Roman" w:cs="Times New Roman"/>
          <w:i/>
          <w:sz w:val="24"/>
          <w:szCs w:val="24"/>
        </w:rPr>
        <w:t>отчислений</w:t>
      </w:r>
      <w:r w:rsidR="004F0C83">
        <w:rPr>
          <w:rFonts w:ascii="Times New Roman" w:hAnsi="Times New Roman" w:cs="Times New Roman"/>
          <w:i/>
          <w:sz w:val="24"/>
          <w:szCs w:val="24"/>
        </w:rPr>
        <w:t xml:space="preserve"> в бюджеты</w:t>
      </w:r>
      <w:r w:rsidR="00BB3557">
        <w:rPr>
          <w:rFonts w:ascii="Times New Roman" w:hAnsi="Times New Roman" w:cs="Times New Roman"/>
          <w:i/>
          <w:sz w:val="24"/>
          <w:szCs w:val="24"/>
        </w:rPr>
        <w:t xml:space="preserve"> муниципальных районов </w:t>
      </w:r>
      <w:r w:rsidR="004B2213">
        <w:rPr>
          <w:rFonts w:ascii="Times New Roman" w:hAnsi="Times New Roman" w:cs="Times New Roman"/>
          <w:i/>
          <w:sz w:val="24"/>
          <w:szCs w:val="24"/>
        </w:rPr>
        <w:t xml:space="preserve">с </w:t>
      </w:r>
      <w:r w:rsidR="005652FA" w:rsidRPr="0069266C">
        <w:rPr>
          <w:rFonts w:ascii="Times New Roman" w:hAnsi="Times New Roman" w:cs="Times New Roman"/>
          <w:i/>
          <w:sz w:val="24"/>
          <w:szCs w:val="24"/>
        </w:rPr>
        <w:t>30%</w:t>
      </w:r>
      <w:r w:rsidR="00080DDD" w:rsidRPr="006926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2213">
        <w:rPr>
          <w:rFonts w:ascii="Times New Roman" w:hAnsi="Times New Roman" w:cs="Times New Roman"/>
          <w:i/>
          <w:sz w:val="24"/>
          <w:szCs w:val="24"/>
        </w:rPr>
        <w:t xml:space="preserve">до 50% </w:t>
      </w:r>
      <w:r w:rsidR="00A20B3F">
        <w:rPr>
          <w:rFonts w:ascii="Times New Roman" w:hAnsi="Times New Roman" w:cs="Times New Roman"/>
          <w:i/>
          <w:sz w:val="24"/>
          <w:szCs w:val="24"/>
        </w:rPr>
        <w:t xml:space="preserve">от общего объема </w:t>
      </w:r>
      <w:r w:rsidR="00080DDD" w:rsidRPr="0069266C">
        <w:rPr>
          <w:rFonts w:ascii="Times New Roman" w:hAnsi="Times New Roman" w:cs="Times New Roman"/>
          <w:i/>
          <w:sz w:val="24"/>
          <w:szCs w:val="24"/>
        </w:rPr>
        <w:t xml:space="preserve">доходов </w:t>
      </w:r>
      <w:r w:rsidR="00A20B3F">
        <w:rPr>
          <w:rFonts w:ascii="Times New Roman" w:hAnsi="Times New Roman" w:cs="Times New Roman"/>
          <w:i/>
          <w:sz w:val="24"/>
          <w:szCs w:val="24"/>
        </w:rPr>
        <w:t>по данному виду</w:t>
      </w:r>
      <w:r w:rsidR="00080DDD" w:rsidRPr="0069266C">
        <w:rPr>
          <w:rFonts w:ascii="Times New Roman" w:hAnsi="Times New Roman" w:cs="Times New Roman"/>
          <w:i/>
          <w:sz w:val="24"/>
          <w:szCs w:val="24"/>
        </w:rPr>
        <w:t xml:space="preserve"> налог</w:t>
      </w:r>
      <w:r w:rsidR="00E01B6B">
        <w:rPr>
          <w:rFonts w:ascii="Times New Roman" w:hAnsi="Times New Roman" w:cs="Times New Roman"/>
          <w:i/>
          <w:sz w:val="24"/>
          <w:szCs w:val="24"/>
        </w:rPr>
        <w:t>а.</w:t>
      </w:r>
      <w:proofErr w:type="gramEnd"/>
    </w:p>
    <w:p w:rsidR="00191784" w:rsidRDefault="00B82F48" w:rsidP="00833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Прогноз </w:t>
      </w:r>
      <w:r w:rsidR="00EC6B88">
        <w:rPr>
          <w:rFonts w:ascii="Times New Roman" w:hAnsi="Times New Roman" w:cs="Times New Roman"/>
          <w:b/>
          <w:sz w:val="24"/>
          <w:szCs w:val="24"/>
        </w:rPr>
        <w:t>по н</w:t>
      </w:r>
      <w:r w:rsidR="00191784" w:rsidRPr="00866C12">
        <w:rPr>
          <w:rFonts w:ascii="Times New Roman" w:hAnsi="Times New Roman" w:cs="Times New Roman"/>
          <w:b/>
          <w:sz w:val="24"/>
          <w:szCs w:val="24"/>
        </w:rPr>
        <w:t>а</w:t>
      </w:r>
      <w:r w:rsidR="00D35E6A" w:rsidRPr="00866C12">
        <w:rPr>
          <w:rFonts w:ascii="Times New Roman" w:hAnsi="Times New Roman" w:cs="Times New Roman"/>
          <w:b/>
          <w:sz w:val="24"/>
          <w:szCs w:val="24"/>
        </w:rPr>
        <w:t>лог</w:t>
      </w:r>
      <w:r w:rsidR="00EC6B88">
        <w:rPr>
          <w:rFonts w:ascii="Times New Roman" w:hAnsi="Times New Roman" w:cs="Times New Roman"/>
          <w:b/>
          <w:sz w:val="24"/>
          <w:szCs w:val="24"/>
        </w:rPr>
        <w:t>у</w:t>
      </w:r>
      <w:r w:rsidR="00C46B54" w:rsidRPr="00866C12">
        <w:rPr>
          <w:rFonts w:ascii="Times New Roman" w:hAnsi="Times New Roman" w:cs="Times New Roman"/>
          <w:b/>
          <w:sz w:val="24"/>
          <w:szCs w:val="24"/>
        </w:rPr>
        <w:t>,</w:t>
      </w:r>
      <w:r w:rsidR="00D35E6A" w:rsidRPr="00866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B88" w:rsidRPr="00866C12">
        <w:rPr>
          <w:rFonts w:ascii="Times New Roman" w:hAnsi="Times New Roman" w:cs="Times New Roman"/>
          <w:b/>
          <w:sz w:val="24"/>
          <w:szCs w:val="24"/>
        </w:rPr>
        <w:t>взимаем</w:t>
      </w:r>
      <w:r w:rsidR="00EC6B88">
        <w:rPr>
          <w:rFonts w:ascii="Times New Roman" w:hAnsi="Times New Roman" w:cs="Times New Roman"/>
          <w:b/>
          <w:sz w:val="24"/>
          <w:szCs w:val="24"/>
        </w:rPr>
        <w:t>ому</w:t>
      </w:r>
      <w:r w:rsidR="00D35E6A" w:rsidRPr="00866C12">
        <w:rPr>
          <w:rFonts w:ascii="Times New Roman" w:hAnsi="Times New Roman" w:cs="Times New Roman"/>
          <w:b/>
          <w:sz w:val="24"/>
          <w:szCs w:val="24"/>
        </w:rPr>
        <w:t xml:space="preserve"> в связи с применением патентной системы налогообложения</w:t>
      </w:r>
      <w:r w:rsidR="00425824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DD71FA">
        <w:rPr>
          <w:rFonts w:ascii="Times New Roman" w:hAnsi="Times New Roman" w:cs="Times New Roman"/>
          <w:sz w:val="24"/>
          <w:szCs w:val="24"/>
        </w:rPr>
        <w:t xml:space="preserve"> </w:t>
      </w:r>
      <w:r w:rsidR="00425824">
        <w:rPr>
          <w:rFonts w:ascii="Times New Roman" w:hAnsi="Times New Roman" w:cs="Times New Roman"/>
          <w:b/>
          <w:sz w:val="24"/>
          <w:szCs w:val="24"/>
        </w:rPr>
        <w:t>е</w:t>
      </w:r>
      <w:r w:rsidR="00425824" w:rsidRPr="00C83363">
        <w:rPr>
          <w:rFonts w:ascii="Times New Roman" w:hAnsi="Times New Roman" w:cs="Times New Roman"/>
          <w:b/>
          <w:sz w:val="24"/>
          <w:szCs w:val="24"/>
        </w:rPr>
        <w:t>дин</w:t>
      </w:r>
      <w:r w:rsidR="00425824">
        <w:rPr>
          <w:rFonts w:ascii="Times New Roman" w:hAnsi="Times New Roman" w:cs="Times New Roman"/>
          <w:b/>
          <w:sz w:val="24"/>
          <w:szCs w:val="24"/>
        </w:rPr>
        <w:t>ому</w:t>
      </w:r>
      <w:r w:rsidR="00425824" w:rsidRPr="00C83363">
        <w:rPr>
          <w:rFonts w:ascii="Times New Roman" w:hAnsi="Times New Roman" w:cs="Times New Roman"/>
          <w:b/>
          <w:sz w:val="24"/>
          <w:szCs w:val="24"/>
        </w:rPr>
        <w:t xml:space="preserve"> сельскохозяйственн</w:t>
      </w:r>
      <w:r w:rsidR="00425824">
        <w:rPr>
          <w:rFonts w:ascii="Times New Roman" w:hAnsi="Times New Roman" w:cs="Times New Roman"/>
          <w:b/>
          <w:sz w:val="24"/>
          <w:szCs w:val="24"/>
        </w:rPr>
        <w:t>ому</w:t>
      </w:r>
      <w:r w:rsidR="00425824" w:rsidRPr="00C83363">
        <w:rPr>
          <w:rFonts w:ascii="Times New Roman" w:hAnsi="Times New Roman" w:cs="Times New Roman"/>
          <w:b/>
          <w:sz w:val="24"/>
          <w:szCs w:val="24"/>
        </w:rPr>
        <w:t xml:space="preserve"> налог</w:t>
      </w:r>
      <w:r w:rsidR="00425824">
        <w:rPr>
          <w:rFonts w:ascii="Times New Roman" w:hAnsi="Times New Roman" w:cs="Times New Roman"/>
          <w:b/>
          <w:sz w:val="24"/>
          <w:szCs w:val="24"/>
        </w:rPr>
        <w:t>у</w:t>
      </w:r>
      <w:r w:rsidR="00425824" w:rsidRPr="00C833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1FA">
        <w:rPr>
          <w:rFonts w:ascii="Times New Roman" w:hAnsi="Times New Roman" w:cs="Times New Roman"/>
          <w:sz w:val="24"/>
          <w:szCs w:val="24"/>
        </w:rPr>
        <w:t>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D35E6A">
        <w:rPr>
          <w:rFonts w:ascii="Times New Roman" w:hAnsi="Times New Roman" w:cs="Times New Roman"/>
          <w:sz w:val="24"/>
          <w:szCs w:val="24"/>
        </w:rPr>
        <w:t xml:space="preserve"> </w:t>
      </w:r>
      <w:r w:rsidR="00EC6B88">
        <w:rPr>
          <w:rFonts w:ascii="Times New Roman" w:hAnsi="Times New Roman" w:cs="Times New Roman"/>
          <w:sz w:val="24"/>
          <w:szCs w:val="24"/>
        </w:rPr>
        <w:t>– 2022 годы</w:t>
      </w:r>
      <w:r w:rsidR="00DB458F">
        <w:rPr>
          <w:rFonts w:ascii="Times New Roman" w:hAnsi="Times New Roman" w:cs="Times New Roman"/>
          <w:sz w:val="24"/>
          <w:szCs w:val="24"/>
        </w:rPr>
        <w:t xml:space="preserve"> </w:t>
      </w:r>
      <w:r w:rsidR="00951DC3">
        <w:rPr>
          <w:rFonts w:ascii="Times New Roman" w:hAnsi="Times New Roman" w:cs="Times New Roman"/>
          <w:sz w:val="24"/>
          <w:szCs w:val="24"/>
        </w:rPr>
        <w:t xml:space="preserve"> </w:t>
      </w:r>
      <w:r w:rsidR="009223BE">
        <w:rPr>
          <w:rFonts w:ascii="Times New Roman" w:hAnsi="Times New Roman" w:cs="Times New Roman"/>
          <w:sz w:val="24"/>
          <w:szCs w:val="24"/>
        </w:rPr>
        <w:t>осуществлен</w:t>
      </w:r>
      <w:r w:rsidR="00425824">
        <w:rPr>
          <w:rFonts w:ascii="Times New Roman" w:hAnsi="Times New Roman" w:cs="Times New Roman"/>
          <w:sz w:val="24"/>
          <w:szCs w:val="24"/>
        </w:rPr>
        <w:t xml:space="preserve"> </w:t>
      </w:r>
      <w:r w:rsidR="009223BE">
        <w:rPr>
          <w:rFonts w:ascii="Times New Roman" w:hAnsi="Times New Roman" w:cs="Times New Roman"/>
          <w:sz w:val="24"/>
          <w:szCs w:val="24"/>
        </w:rPr>
        <w:t xml:space="preserve">на </w:t>
      </w:r>
      <w:r w:rsidR="00425824">
        <w:rPr>
          <w:rFonts w:ascii="Times New Roman" w:hAnsi="Times New Roman" w:cs="Times New Roman"/>
          <w:sz w:val="24"/>
          <w:szCs w:val="24"/>
        </w:rPr>
        <w:t>основании информации</w:t>
      </w:r>
      <w:r w:rsidR="005D4ADE">
        <w:rPr>
          <w:rFonts w:ascii="Times New Roman" w:hAnsi="Times New Roman" w:cs="Times New Roman"/>
          <w:sz w:val="24"/>
          <w:szCs w:val="24"/>
        </w:rPr>
        <w:t xml:space="preserve"> главного администратора доходов – Межрайонной ИФНС России № 15 по Иркутской области.</w:t>
      </w:r>
    </w:p>
    <w:p w:rsidR="00081CB3" w:rsidRPr="00234DFF" w:rsidRDefault="00234DFF" w:rsidP="00281E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4DFF">
        <w:rPr>
          <w:rFonts w:ascii="Times New Roman" w:hAnsi="Times New Roman" w:cs="Times New Roman"/>
          <w:sz w:val="24"/>
          <w:szCs w:val="24"/>
        </w:rPr>
        <w:t>Проектом бюджета НМР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планируется поступление </w:t>
      </w:r>
      <w:r w:rsidR="00081CB3" w:rsidRPr="00234DFF">
        <w:rPr>
          <w:rFonts w:ascii="Times New Roman" w:hAnsi="Times New Roman" w:cs="Times New Roman"/>
          <w:b/>
          <w:i/>
          <w:sz w:val="24"/>
          <w:szCs w:val="24"/>
        </w:rPr>
        <w:t>имущественных налогов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в 2020</w:t>
      </w:r>
      <w:r w:rsidR="009A0743">
        <w:rPr>
          <w:rFonts w:ascii="Times New Roman" w:hAnsi="Times New Roman" w:cs="Times New Roman"/>
          <w:sz w:val="24"/>
          <w:szCs w:val="24"/>
        </w:rPr>
        <w:t>-2022 годах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</w:t>
      </w:r>
      <w:r w:rsidR="009A0743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BC1581" w:rsidRPr="00AE0BDB">
        <w:rPr>
          <w:rFonts w:ascii="Times New Roman" w:hAnsi="Times New Roman" w:cs="Times New Roman"/>
          <w:b/>
          <w:i/>
          <w:sz w:val="24"/>
          <w:szCs w:val="24"/>
        </w:rPr>
        <w:t>8 152,0</w:t>
      </w:r>
      <w:r w:rsidR="00081CB3" w:rsidRPr="00AE0BDB">
        <w:rPr>
          <w:rFonts w:ascii="Times New Roman" w:hAnsi="Times New Roman" w:cs="Times New Roman"/>
          <w:b/>
          <w:i/>
          <w:sz w:val="24"/>
          <w:szCs w:val="24"/>
        </w:rPr>
        <w:t xml:space="preserve"> тыс. руб</w:t>
      </w:r>
      <w:r w:rsidR="00BC1581" w:rsidRPr="00AE0BDB">
        <w:rPr>
          <w:rFonts w:ascii="Times New Roman" w:hAnsi="Times New Roman" w:cs="Times New Roman"/>
          <w:b/>
          <w:i/>
          <w:sz w:val="24"/>
          <w:szCs w:val="24"/>
        </w:rPr>
        <w:t>лей</w:t>
      </w:r>
      <w:r w:rsidR="00AE0BDB">
        <w:rPr>
          <w:rFonts w:ascii="Times New Roman" w:hAnsi="Times New Roman" w:cs="Times New Roman"/>
          <w:sz w:val="24"/>
          <w:szCs w:val="24"/>
        </w:rPr>
        <w:t>,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повышение к уровню 2019 года </w:t>
      </w:r>
      <w:r w:rsidR="009A0743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="00081CB3" w:rsidRPr="00234DFF">
        <w:rPr>
          <w:rFonts w:ascii="Times New Roman" w:hAnsi="Times New Roman" w:cs="Times New Roman"/>
          <w:sz w:val="24"/>
          <w:szCs w:val="24"/>
        </w:rPr>
        <w:t>состав</w:t>
      </w:r>
      <w:r w:rsidR="009A0743">
        <w:rPr>
          <w:rFonts w:ascii="Times New Roman" w:hAnsi="Times New Roman" w:cs="Times New Roman"/>
          <w:sz w:val="24"/>
          <w:szCs w:val="24"/>
        </w:rPr>
        <w:t>и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т </w:t>
      </w:r>
      <w:r w:rsidR="00BC1581">
        <w:rPr>
          <w:rFonts w:ascii="Times New Roman" w:hAnsi="Times New Roman" w:cs="Times New Roman"/>
          <w:sz w:val="24"/>
          <w:szCs w:val="24"/>
        </w:rPr>
        <w:t>1 819,0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BC1581">
        <w:rPr>
          <w:rFonts w:ascii="Times New Roman" w:hAnsi="Times New Roman" w:cs="Times New Roman"/>
          <w:sz w:val="24"/>
          <w:szCs w:val="24"/>
        </w:rPr>
        <w:t>лей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или </w:t>
      </w:r>
      <w:r w:rsidR="00B476E4">
        <w:rPr>
          <w:rFonts w:ascii="Times New Roman" w:hAnsi="Times New Roman" w:cs="Times New Roman"/>
          <w:sz w:val="24"/>
          <w:szCs w:val="24"/>
        </w:rPr>
        <w:t>+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 </w:t>
      </w:r>
      <w:r w:rsidR="00B476E4">
        <w:rPr>
          <w:rFonts w:ascii="Times New Roman" w:hAnsi="Times New Roman" w:cs="Times New Roman"/>
          <w:sz w:val="24"/>
          <w:szCs w:val="24"/>
        </w:rPr>
        <w:t>2</w:t>
      </w:r>
      <w:r w:rsidR="00081CB3" w:rsidRPr="00234DFF">
        <w:rPr>
          <w:rFonts w:ascii="Times New Roman" w:hAnsi="Times New Roman" w:cs="Times New Roman"/>
          <w:sz w:val="24"/>
          <w:szCs w:val="24"/>
        </w:rPr>
        <w:t xml:space="preserve">9 %. </w:t>
      </w:r>
    </w:p>
    <w:p w:rsidR="00F75F80" w:rsidRDefault="00713A01" w:rsidP="00281E2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3A01">
        <w:rPr>
          <w:rFonts w:ascii="Times New Roman" w:hAnsi="Times New Roman" w:cs="Times New Roman"/>
          <w:b/>
          <w:i/>
          <w:sz w:val="24"/>
          <w:szCs w:val="24"/>
        </w:rPr>
        <w:t>Налоги на имущество</w:t>
      </w:r>
      <w:r w:rsidR="00135AC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D77C6" w:rsidRPr="003D77C6">
        <w:rPr>
          <w:rFonts w:ascii="Times New Roman" w:hAnsi="Times New Roman" w:cs="Times New Roman"/>
          <w:sz w:val="24"/>
          <w:szCs w:val="24"/>
        </w:rPr>
        <w:t>формируются</w:t>
      </w:r>
      <w:r w:rsidR="003D77C6">
        <w:rPr>
          <w:rFonts w:ascii="Times New Roman" w:hAnsi="Times New Roman" w:cs="Times New Roman"/>
          <w:sz w:val="24"/>
          <w:szCs w:val="24"/>
        </w:rPr>
        <w:t xml:space="preserve"> </w:t>
      </w:r>
      <w:r w:rsidR="003950CA">
        <w:rPr>
          <w:rFonts w:ascii="Times New Roman" w:hAnsi="Times New Roman" w:cs="Times New Roman"/>
          <w:sz w:val="24"/>
          <w:szCs w:val="24"/>
        </w:rPr>
        <w:t>прогнозом поступлений</w:t>
      </w:r>
      <w:r w:rsidR="00F24932">
        <w:rPr>
          <w:rFonts w:ascii="Times New Roman" w:hAnsi="Times New Roman" w:cs="Times New Roman"/>
          <w:sz w:val="24"/>
          <w:szCs w:val="24"/>
        </w:rPr>
        <w:t xml:space="preserve"> от земельного налога</w:t>
      </w:r>
      <w:r w:rsidR="003950CA">
        <w:rPr>
          <w:rFonts w:ascii="Times New Roman" w:hAnsi="Times New Roman" w:cs="Times New Roman"/>
          <w:sz w:val="24"/>
          <w:szCs w:val="24"/>
        </w:rPr>
        <w:t xml:space="preserve"> </w:t>
      </w:r>
      <w:r w:rsidR="001B6892" w:rsidRPr="003C0E3A">
        <w:rPr>
          <w:rFonts w:ascii="Times New Roman" w:hAnsi="Times New Roman" w:cs="Times New Roman"/>
          <w:sz w:val="24"/>
          <w:szCs w:val="24"/>
        </w:rPr>
        <w:t>п</w:t>
      </w:r>
      <w:r w:rsidR="0036170B" w:rsidRPr="003C0E3A">
        <w:rPr>
          <w:rFonts w:ascii="Times New Roman" w:hAnsi="Times New Roman" w:cs="Times New Roman"/>
          <w:sz w:val="24"/>
          <w:szCs w:val="24"/>
        </w:rPr>
        <w:t>о</w:t>
      </w:r>
      <w:r w:rsidR="0036170B">
        <w:rPr>
          <w:rFonts w:ascii="Times New Roman" w:hAnsi="Times New Roman" w:cs="Times New Roman"/>
          <w:sz w:val="24"/>
          <w:szCs w:val="24"/>
        </w:rPr>
        <w:t xml:space="preserve"> данным главно</w:t>
      </w:r>
      <w:r w:rsidR="00C340D4">
        <w:rPr>
          <w:rFonts w:ascii="Times New Roman" w:hAnsi="Times New Roman" w:cs="Times New Roman"/>
          <w:sz w:val="24"/>
          <w:szCs w:val="24"/>
        </w:rPr>
        <w:t>го администратора доходов МИФНС</w:t>
      </w:r>
      <w:r w:rsidR="003F5BC0">
        <w:rPr>
          <w:rFonts w:ascii="Times New Roman" w:hAnsi="Times New Roman" w:cs="Times New Roman"/>
          <w:sz w:val="24"/>
          <w:szCs w:val="24"/>
        </w:rPr>
        <w:t xml:space="preserve"> </w:t>
      </w:r>
      <w:r w:rsidR="0036170B">
        <w:rPr>
          <w:rFonts w:ascii="Times New Roman" w:hAnsi="Times New Roman" w:cs="Times New Roman"/>
          <w:sz w:val="24"/>
          <w:szCs w:val="24"/>
        </w:rPr>
        <w:t xml:space="preserve">№ 15 </w:t>
      </w:r>
      <w:r w:rsidR="00C340D4">
        <w:rPr>
          <w:rFonts w:ascii="Times New Roman" w:hAnsi="Times New Roman" w:cs="Times New Roman"/>
          <w:sz w:val="24"/>
          <w:szCs w:val="24"/>
        </w:rPr>
        <w:t xml:space="preserve">России </w:t>
      </w:r>
      <w:r w:rsidR="0036170B">
        <w:rPr>
          <w:rFonts w:ascii="Times New Roman" w:hAnsi="Times New Roman" w:cs="Times New Roman"/>
          <w:sz w:val="24"/>
          <w:szCs w:val="24"/>
        </w:rPr>
        <w:t>по Ир</w:t>
      </w:r>
      <w:r w:rsidR="00D062A7">
        <w:rPr>
          <w:rFonts w:ascii="Times New Roman" w:hAnsi="Times New Roman" w:cs="Times New Roman"/>
          <w:sz w:val="24"/>
          <w:szCs w:val="24"/>
        </w:rPr>
        <w:t>кутской области.</w:t>
      </w:r>
      <w:r w:rsidR="00D062A7" w:rsidRPr="00D062A7">
        <w:rPr>
          <w:rFonts w:ascii="Times New Roman" w:hAnsi="Times New Roman" w:cs="Times New Roman"/>
          <w:sz w:val="24"/>
          <w:szCs w:val="24"/>
        </w:rPr>
        <w:t xml:space="preserve"> </w:t>
      </w:r>
      <w:r w:rsidR="00BB036D">
        <w:rPr>
          <w:rFonts w:ascii="Times New Roman" w:hAnsi="Times New Roman" w:cs="Times New Roman"/>
          <w:sz w:val="24"/>
          <w:szCs w:val="24"/>
        </w:rPr>
        <w:t xml:space="preserve">Расчет </w:t>
      </w:r>
      <w:r w:rsidR="008163B0">
        <w:rPr>
          <w:rFonts w:ascii="Times New Roman" w:hAnsi="Times New Roman" w:cs="Times New Roman"/>
          <w:sz w:val="24"/>
          <w:szCs w:val="24"/>
        </w:rPr>
        <w:t>земельного налога</w:t>
      </w:r>
      <w:r w:rsidR="00BB036D">
        <w:rPr>
          <w:rFonts w:ascii="Times New Roman" w:hAnsi="Times New Roman" w:cs="Times New Roman"/>
          <w:sz w:val="24"/>
          <w:szCs w:val="24"/>
        </w:rPr>
        <w:t xml:space="preserve"> </w:t>
      </w:r>
      <w:r w:rsidR="00363EB1">
        <w:rPr>
          <w:rFonts w:ascii="Times New Roman" w:hAnsi="Times New Roman" w:cs="Times New Roman"/>
          <w:sz w:val="24"/>
          <w:szCs w:val="24"/>
        </w:rPr>
        <w:t>осуществлен</w:t>
      </w:r>
      <w:r w:rsidR="00171E18">
        <w:rPr>
          <w:rFonts w:ascii="Times New Roman" w:hAnsi="Times New Roman" w:cs="Times New Roman"/>
          <w:sz w:val="24"/>
          <w:szCs w:val="24"/>
        </w:rPr>
        <w:t xml:space="preserve"> с организаций</w:t>
      </w:r>
      <w:r w:rsidR="005365DC">
        <w:rPr>
          <w:rFonts w:ascii="Times New Roman" w:hAnsi="Times New Roman" w:cs="Times New Roman"/>
          <w:sz w:val="24"/>
          <w:szCs w:val="24"/>
        </w:rPr>
        <w:t>,</w:t>
      </w:r>
      <w:r w:rsidR="00171E18">
        <w:rPr>
          <w:rFonts w:ascii="Times New Roman" w:hAnsi="Times New Roman" w:cs="Times New Roman"/>
          <w:sz w:val="24"/>
          <w:szCs w:val="24"/>
        </w:rPr>
        <w:t xml:space="preserve"> обладающих з</w:t>
      </w:r>
      <w:r w:rsidR="003B1FCC">
        <w:rPr>
          <w:rFonts w:ascii="Times New Roman" w:hAnsi="Times New Roman" w:cs="Times New Roman"/>
          <w:sz w:val="24"/>
          <w:szCs w:val="24"/>
        </w:rPr>
        <w:t>емельным</w:t>
      </w:r>
      <w:r w:rsidR="00FC3A1E">
        <w:rPr>
          <w:rFonts w:ascii="Times New Roman" w:hAnsi="Times New Roman" w:cs="Times New Roman"/>
          <w:sz w:val="24"/>
          <w:szCs w:val="24"/>
        </w:rPr>
        <w:t>и</w:t>
      </w:r>
      <w:r w:rsidR="003B1FCC">
        <w:rPr>
          <w:rFonts w:ascii="Times New Roman" w:hAnsi="Times New Roman" w:cs="Times New Roman"/>
          <w:sz w:val="24"/>
          <w:szCs w:val="24"/>
        </w:rPr>
        <w:t xml:space="preserve"> </w:t>
      </w:r>
      <w:r w:rsidR="00FC3A1E">
        <w:rPr>
          <w:rFonts w:ascii="Times New Roman" w:hAnsi="Times New Roman" w:cs="Times New Roman"/>
          <w:sz w:val="24"/>
          <w:szCs w:val="24"/>
        </w:rPr>
        <w:t>участка</w:t>
      </w:r>
      <w:r w:rsidR="003B1FCC">
        <w:rPr>
          <w:rFonts w:ascii="Times New Roman" w:hAnsi="Times New Roman" w:cs="Times New Roman"/>
          <w:sz w:val="24"/>
          <w:szCs w:val="24"/>
        </w:rPr>
        <w:t>м</w:t>
      </w:r>
      <w:r w:rsidR="00FC3A1E">
        <w:rPr>
          <w:rFonts w:ascii="Times New Roman" w:hAnsi="Times New Roman" w:cs="Times New Roman"/>
          <w:sz w:val="24"/>
          <w:szCs w:val="24"/>
        </w:rPr>
        <w:t>и</w:t>
      </w:r>
      <w:r w:rsidR="005365DC">
        <w:rPr>
          <w:rFonts w:ascii="Times New Roman" w:hAnsi="Times New Roman" w:cs="Times New Roman"/>
          <w:sz w:val="24"/>
          <w:szCs w:val="24"/>
        </w:rPr>
        <w:t>, расположенными</w:t>
      </w:r>
      <w:r w:rsidR="00171E18">
        <w:rPr>
          <w:rFonts w:ascii="Times New Roman" w:hAnsi="Times New Roman" w:cs="Times New Roman"/>
          <w:sz w:val="24"/>
          <w:szCs w:val="24"/>
        </w:rPr>
        <w:t xml:space="preserve"> в граница</w:t>
      </w:r>
      <w:r w:rsidR="002852BD">
        <w:rPr>
          <w:rFonts w:ascii="Times New Roman" w:hAnsi="Times New Roman" w:cs="Times New Roman"/>
          <w:sz w:val="24"/>
          <w:szCs w:val="24"/>
        </w:rPr>
        <w:t>х</w:t>
      </w:r>
      <w:r w:rsidR="001D48DF">
        <w:rPr>
          <w:rFonts w:ascii="Times New Roman" w:hAnsi="Times New Roman" w:cs="Times New Roman"/>
          <w:sz w:val="24"/>
          <w:szCs w:val="24"/>
        </w:rPr>
        <w:t xml:space="preserve"> </w:t>
      </w:r>
      <w:r w:rsidR="001D48DF" w:rsidRPr="00501063">
        <w:rPr>
          <w:rFonts w:ascii="Times New Roman" w:hAnsi="Times New Roman" w:cs="Times New Roman"/>
          <w:i/>
          <w:sz w:val="24"/>
          <w:szCs w:val="24"/>
        </w:rPr>
        <w:t>межселенн</w:t>
      </w:r>
      <w:r w:rsidR="002852BD" w:rsidRPr="00501063">
        <w:rPr>
          <w:rFonts w:ascii="Times New Roman" w:hAnsi="Times New Roman" w:cs="Times New Roman"/>
          <w:i/>
          <w:sz w:val="24"/>
          <w:szCs w:val="24"/>
        </w:rPr>
        <w:t xml:space="preserve">ых </w:t>
      </w:r>
      <w:r w:rsidR="001D48DF" w:rsidRPr="00501063">
        <w:rPr>
          <w:rFonts w:ascii="Times New Roman" w:hAnsi="Times New Roman" w:cs="Times New Roman"/>
          <w:i/>
          <w:sz w:val="24"/>
          <w:szCs w:val="24"/>
        </w:rPr>
        <w:t xml:space="preserve"> территори</w:t>
      </w:r>
      <w:r w:rsidR="002852BD" w:rsidRPr="00501063">
        <w:rPr>
          <w:rFonts w:ascii="Times New Roman" w:hAnsi="Times New Roman" w:cs="Times New Roman"/>
          <w:i/>
          <w:sz w:val="24"/>
          <w:szCs w:val="24"/>
        </w:rPr>
        <w:t>й</w:t>
      </w:r>
      <w:r w:rsidR="002C020F">
        <w:rPr>
          <w:rFonts w:ascii="Times New Roman" w:hAnsi="Times New Roman" w:cs="Times New Roman"/>
          <w:sz w:val="24"/>
          <w:szCs w:val="24"/>
        </w:rPr>
        <w:t>,</w:t>
      </w:r>
      <w:r w:rsidR="003C0E3A">
        <w:rPr>
          <w:rFonts w:ascii="Times New Roman" w:hAnsi="Times New Roman" w:cs="Times New Roman"/>
          <w:sz w:val="24"/>
          <w:szCs w:val="24"/>
        </w:rPr>
        <w:t xml:space="preserve"> </w:t>
      </w:r>
      <w:r w:rsidR="00201CE4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3347E3">
        <w:rPr>
          <w:rFonts w:ascii="Times New Roman" w:hAnsi="Times New Roman" w:cs="Times New Roman"/>
          <w:sz w:val="24"/>
          <w:szCs w:val="24"/>
        </w:rPr>
        <w:t>с</w:t>
      </w:r>
      <w:r w:rsidR="00561658">
        <w:rPr>
          <w:rFonts w:ascii="Times New Roman" w:hAnsi="Times New Roman" w:cs="Times New Roman"/>
          <w:sz w:val="24"/>
          <w:szCs w:val="24"/>
        </w:rPr>
        <w:t xml:space="preserve"> Р</w:t>
      </w:r>
      <w:r w:rsidR="002E5640">
        <w:rPr>
          <w:rFonts w:ascii="Times New Roman" w:hAnsi="Times New Roman" w:cs="Times New Roman"/>
          <w:sz w:val="24"/>
          <w:szCs w:val="24"/>
        </w:rPr>
        <w:t>ешени</w:t>
      </w:r>
      <w:r w:rsidR="003347E3">
        <w:rPr>
          <w:rFonts w:ascii="Times New Roman" w:hAnsi="Times New Roman" w:cs="Times New Roman"/>
          <w:sz w:val="24"/>
          <w:szCs w:val="24"/>
        </w:rPr>
        <w:t>ем</w:t>
      </w:r>
      <w:r w:rsidR="0036170B">
        <w:rPr>
          <w:rFonts w:ascii="Times New Roman" w:hAnsi="Times New Roman" w:cs="Times New Roman"/>
          <w:sz w:val="24"/>
          <w:szCs w:val="24"/>
        </w:rPr>
        <w:t xml:space="preserve"> Думы </w:t>
      </w:r>
      <w:proofErr w:type="spellStart"/>
      <w:r w:rsidR="0036170B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36170B">
        <w:rPr>
          <w:rFonts w:ascii="Times New Roman" w:hAnsi="Times New Roman" w:cs="Times New Roman"/>
          <w:sz w:val="24"/>
          <w:szCs w:val="24"/>
        </w:rPr>
        <w:t xml:space="preserve"> муниципального  района от 30 де</w:t>
      </w:r>
      <w:r w:rsidR="005B77CB">
        <w:rPr>
          <w:rFonts w:ascii="Times New Roman" w:hAnsi="Times New Roman" w:cs="Times New Roman"/>
          <w:sz w:val="24"/>
          <w:szCs w:val="24"/>
        </w:rPr>
        <w:t>кабря 2010 года № 39 (ред. от 28</w:t>
      </w:r>
      <w:r w:rsidR="0036170B">
        <w:rPr>
          <w:rFonts w:ascii="Times New Roman" w:hAnsi="Times New Roman" w:cs="Times New Roman"/>
          <w:sz w:val="24"/>
          <w:szCs w:val="24"/>
        </w:rPr>
        <w:t>.11.20</w:t>
      </w:r>
      <w:r w:rsidR="005B77CB">
        <w:rPr>
          <w:rFonts w:ascii="Times New Roman" w:hAnsi="Times New Roman" w:cs="Times New Roman"/>
          <w:sz w:val="24"/>
          <w:szCs w:val="24"/>
        </w:rPr>
        <w:t>20</w:t>
      </w:r>
      <w:r w:rsidR="0036170B">
        <w:rPr>
          <w:rFonts w:ascii="Times New Roman" w:hAnsi="Times New Roman" w:cs="Times New Roman"/>
          <w:sz w:val="24"/>
          <w:szCs w:val="24"/>
        </w:rPr>
        <w:t xml:space="preserve"> № </w:t>
      </w:r>
      <w:r w:rsidR="005B77CB">
        <w:rPr>
          <w:rFonts w:ascii="Times New Roman" w:hAnsi="Times New Roman" w:cs="Times New Roman"/>
          <w:sz w:val="24"/>
          <w:szCs w:val="24"/>
        </w:rPr>
        <w:t>459</w:t>
      </w:r>
      <w:r w:rsidR="00201CE4">
        <w:rPr>
          <w:rFonts w:ascii="Times New Roman" w:hAnsi="Times New Roman" w:cs="Times New Roman"/>
          <w:sz w:val="24"/>
          <w:szCs w:val="24"/>
        </w:rPr>
        <w:t>).</w:t>
      </w:r>
      <w:r w:rsidR="005627E0">
        <w:rPr>
          <w:rFonts w:ascii="Times New Roman" w:hAnsi="Times New Roman" w:cs="Times New Roman"/>
          <w:sz w:val="24"/>
          <w:szCs w:val="24"/>
        </w:rPr>
        <w:t xml:space="preserve"> </w:t>
      </w:r>
      <w:r w:rsidR="00132BC3">
        <w:rPr>
          <w:rFonts w:ascii="Times New Roman" w:hAnsi="Times New Roman" w:cs="Times New Roman"/>
          <w:sz w:val="24"/>
          <w:szCs w:val="24"/>
        </w:rPr>
        <w:t xml:space="preserve">Плановые показатели по </w:t>
      </w:r>
      <w:r w:rsidR="0054275D">
        <w:rPr>
          <w:rFonts w:ascii="Times New Roman" w:hAnsi="Times New Roman" w:cs="Times New Roman"/>
          <w:i/>
          <w:sz w:val="24"/>
          <w:szCs w:val="24"/>
        </w:rPr>
        <w:t>н</w:t>
      </w:r>
      <w:r w:rsidR="005627E0" w:rsidRPr="00201CE4">
        <w:rPr>
          <w:rFonts w:ascii="Times New Roman" w:hAnsi="Times New Roman" w:cs="Times New Roman"/>
          <w:i/>
          <w:sz w:val="24"/>
          <w:szCs w:val="24"/>
        </w:rPr>
        <w:t>алог</w:t>
      </w:r>
      <w:r w:rsidR="00132BC3">
        <w:rPr>
          <w:rFonts w:ascii="Times New Roman" w:hAnsi="Times New Roman" w:cs="Times New Roman"/>
          <w:i/>
          <w:sz w:val="24"/>
          <w:szCs w:val="24"/>
        </w:rPr>
        <w:t>у</w:t>
      </w:r>
      <w:r w:rsidR="005627E0" w:rsidRPr="00201CE4">
        <w:rPr>
          <w:rFonts w:ascii="Times New Roman" w:hAnsi="Times New Roman" w:cs="Times New Roman"/>
          <w:i/>
          <w:sz w:val="24"/>
          <w:szCs w:val="24"/>
        </w:rPr>
        <w:t xml:space="preserve"> на имущество физических лиц</w:t>
      </w:r>
      <w:r w:rsidR="005357CC">
        <w:rPr>
          <w:rFonts w:ascii="Times New Roman" w:hAnsi="Times New Roman" w:cs="Times New Roman"/>
          <w:sz w:val="24"/>
          <w:szCs w:val="24"/>
        </w:rPr>
        <w:t>, взимае</w:t>
      </w:r>
      <w:r w:rsidR="005365DC">
        <w:rPr>
          <w:rFonts w:ascii="Times New Roman" w:hAnsi="Times New Roman" w:cs="Times New Roman"/>
          <w:sz w:val="24"/>
          <w:szCs w:val="24"/>
        </w:rPr>
        <w:t>мому</w:t>
      </w:r>
      <w:r w:rsidR="005357CC">
        <w:rPr>
          <w:rFonts w:ascii="Times New Roman" w:hAnsi="Times New Roman" w:cs="Times New Roman"/>
          <w:sz w:val="24"/>
          <w:szCs w:val="24"/>
        </w:rPr>
        <w:t xml:space="preserve"> по ставкам, применяемым к объектам </w:t>
      </w:r>
      <w:r w:rsidR="00833CDD">
        <w:rPr>
          <w:rFonts w:ascii="Times New Roman" w:hAnsi="Times New Roman" w:cs="Times New Roman"/>
          <w:sz w:val="24"/>
          <w:szCs w:val="24"/>
        </w:rPr>
        <w:t>налогообложения</w:t>
      </w:r>
      <w:r w:rsidR="00E3676B">
        <w:rPr>
          <w:rFonts w:ascii="Times New Roman" w:hAnsi="Times New Roman" w:cs="Times New Roman"/>
          <w:sz w:val="24"/>
          <w:szCs w:val="24"/>
        </w:rPr>
        <w:t>, расположенным</w:t>
      </w:r>
      <w:r w:rsidR="005357CC">
        <w:rPr>
          <w:rFonts w:ascii="Times New Roman" w:hAnsi="Times New Roman" w:cs="Times New Roman"/>
          <w:sz w:val="24"/>
          <w:szCs w:val="24"/>
        </w:rPr>
        <w:t xml:space="preserve"> в границах</w:t>
      </w:r>
      <w:r w:rsidR="00363A44">
        <w:rPr>
          <w:rFonts w:ascii="Times New Roman" w:hAnsi="Times New Roman" w:cs="Times New Roman"/>
          <w:sz w:val="24"/>
          <w:szCs w:val="24"/>
        </w:rPr>
        <w:t xml:space="preserve"> межселенных территорий</w:t>
      </w:r>
      <w:r w:rsidR="005627E0">
        <w:rPr>
          <w:rFonts w:ascii="Times New Roman" w:hAnsi="Times New Roman" w:cs="Times New Roman"/>
          <w:sz w:val="24"/>
          <w:szCs w:val="24"/>
        </w:rPr>
        <w:t xml:space="preserve"> </w:t>
      </w:r>
      <w:r w:rsidR="00363A44">
        <w:rPr>
          <w:rFonts w:ascii="Times New Roman" w:hAnsi="Times New Roman" w:cs="Times New Roman"/>
          <w:sz w:val="24"/>
          <w:szCs w:val="24"/>
        </w:rPr>
        <w:t xml:space="preserve">КБК (182 1 06 </w:t>
      </w:r>
      <w:r w:rsidR="00833CDD">
        <w:rPr>
          <w:rFonts w:ascii="Times New Roman" w:hAnsi="Times New Roman" w:cs="Times New Roman"/>
          <w:sz w:val="24"/>
          <w:szCs w:val="24"/>
        </w:rPr>
        <w:t>01030 05 0000 110) в прогнозе на 20</w:t>
      </w:r>
      <w:r w:rsidR="00E6643C">
        <w:rPr>
          <w:rFonts w:ascii="Times New Roman" w:hAnsi="Times New Roman" w:cs="Times New Roman"/>
          <w:sz w:val="24"/>
          <w:szCs w:val="24"/>
        </w:rPr>
        <w:t>20-2022</w:t>
      </w:r>
      <w:r w:rsidR="00833CDD">
        <w:rPr>
          <w:rFonts w:ascii="Times New Roman" w:hAnsi="Times New Roman" w:cs="Times New Roman"/>
          <w:sz w:val="24"/>
          <w:szCs w:val="24"/>
        </w:rPr>
        <w:t xml:space="preserve"> годы </w:t>
      </w:r>
      <w:r w:rsidR="00132BC3">
        <w:rPr>
          <w:rFonts w:ascii="Times New Roman" w:hAnsi="Times New Roman" w:cs="Times New Roman"/>
          <w:sz w:val="24"/>
          <w:szCs w:val="24"/>
        </w:rPr>
        <w:t>отсутствую</w:t>
      </w:r>
      <w:r w:rsidR="005627E0">
        <w:rPr>
          <w:rFonts w:ascii="Times New Roman" w:hAnsi="Times New Roman" w:cs="Times New Roman"/>
          <w:sz w:val="24"/>
          <w:szCs w:val="24"/>
        </w:rPr>
        <w:t>т</w:t>
      </w:r>
      <w:r w:rsidR="005251E1">
        <w:rPr>
          <w:rFonts w:ascii="Times New Roman" w:hAnsi="Times New Roman" w:cs="Times New Roman"/>
          <w:sz w:val="24"/>
          <w:szCs w:val="24"/>
        </w:rPr>
        <w:t>.</w:t>
      </w:r>
      <w:r w:rsidR="00F75F8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A3F94" w:rsidRDefault="008736C1" w:rsidP="00281E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C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18C4" w:rsidRPr="00C818C4">
        <w:rPr>
          <w:rFonts w:ascii="Times New Roman" w:hAnsi="Times New Roman" w:cs="Times New Roman"/>
          <w:b/>
          <w:sz w:val="24"/>
          <w:szCs w:val="24"/>
        </w:rPr>
        <w:t>Г</w:t>
      </w:r>
      <w:r w:rsidRPr="0077265B">
        <w:rPr>
          <w:rFonts w:ascii="Times New Roman" w:hAnsi="Times New Roman" w:cs="Times New Roman"/>
          <w:b/>
          <w:sz w:val="24"/>
          <w:szCs w:val="24"/>
        </w:rPr>
        <w:t>осударственн</w:t>
      </w:r>
      <w:r w:rsidR="00C818C4">
        <w:rPr>
          <w:rFonts w:ascii="Times New Roman" w:hAnsi="Times New Roman" w:cs="Times New Roman"/>
          <w:b/>
          <w:sz w:val="24"/>
          <w:szCs w:val="24"/>
        </w:rPr>
        <w:t>ая</w:t>
      </w:r>
      <w:r w:rsidRPr="0077265B">
        <w:rPr>
          <w:rFonts w:ascii="Times New Roman" w:hAnsi="Times New Roman" w:cs="Times New Roman"/>
          <w:b/>
          <w:sz w:val="24"/>
          <w:szCs w:val="24"/>
        </w:rPr>
        <w:t xml:space="preserve"> пошлин</w:t>
      </w:r>
      <w:r w:rsidR="00C818C4">
        <w:rPr>
          <w:rFonts w:ascii="Times New Roman" w:hAnsi="Times New Roman" w:cs="Times New Roman"/>
          <w:b/>
          <w:sz w:val="24"/>
          <w:szCs w:val="24"/>
        </w:rPr>
        <w:t>а</w:t>
      </w:r>
      <w:r w:rsidR="00C818C4">
        <w:rPr>
          <w:rFonts w:ascii="Times New Roman" w:hAnsi="Times New Roman" w:cs="Times New Roman"/>
          <w:sz w:val="24"/>
          <w:szCs w:val="24"/>
        </w:rPr>
        <w:t xml:space="preserve"> планируется </w:t>
      </w:r>
      <w:r w:rsidR="009175C4">
        <w:rPr>
          <w:rFonts w:ascii="Times New Roman" w:hAnsi="Times New Roman" w:cs="Times New Roman"/>
          <w:sz w:val="24"/>
          <w:szCs w:val="24"/>
        </w:rPr>
        <w:t xml:space="preserve"> на 2020</w:t>
      </w:r>
      <w:r w:rsidR="00A77958">
        <w:rPr>
          <w:rFonts w:ascii="Times New Roman" w:hAnsi="Times New Roman" w:cs="Times New Roman"/>
          <w:sz w:val="24"/>
          <w:szCs w:val="24"/>
        </w:rPr>
        <w:t xml:space="preserve"> год в сумме</w:t>
      </w:r>
      <w:r w:rsidR="00DF3275">
        <w:rPr>
          <w:rFonts w:ascii="Times New Roman" w:hAnsi="Times New Roman" w:cs="Times New Roman"/>
          <w:sz w:val="24"/>
          <w:szCs w:val="24"/>
        </w:rPr>
        <w:t xml:space="preserve"> </w:t>
      </w:r>
      <w:r w:rsidR="000A6265">
        <w:rPr>
          <w:rFonts w:ascii="Times New Roman" w:hAnsi="Times New Roman" w:cs="Times New Roman"/>
          <w:b/>
          <w:i/>
          <w:sz w:val="24"/>
          <w:szCs w:val="24"/>
        </w:rPr>
        <w:t>7 850,0</w:t>
      </w:r>
      <w:r w:rsidR="00DF3275" w:rsidRPr="00E20EB1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DF3275">
        <w:rPr>
          <w:rFonts w:ascii="Times New Roman" w:hAnsi="Times New Roman" w:cs="Times New Roman"/>
          <w:sz w:val="24"/>
          <w:szCs w:val="24"/>
        </w:rPr>
        <w:t xml:space="preserve">, </w:t>
      </w:r>
      <w:r w:rsidR="00AE4C0A">
        <w:rPr>
          <w:rFonts w:ascii="Times New Roman" w:hAnsi="Times New Roman" w:cs="Times New Roman"/>
          <w:sz w:val="24"/>
          <w:szCs w:val="24"/>
        </w:rPr>
        <w:t>прирост</w:t>
      </w:r>
      <w:r w:rsidR="00DF3275">
        <w:rPr>
          <w:rFonts w:ascii="Times New Roman" w:hAnsi="Times New Roman" w:cs="Times New Roman"/>
          <w:sz w:val="24"/>
          <w:szCs w:val="24"/>
        </w:rPr>
        <w:t xml:space="preserve"> </w:t>
      </w:r>
      <w:r w:rsidR="00D742E1">
        <w:rPr>
          <w:rFonts w:ascii="Times New Roman" w:hAnsi="Times New Roman" w:cs="Times New Roman"/>
          <w:sz w:val="24"/>
          <w:szCs w:val="24"/>
        </w:rPr>
        <w:t xml:space="preserve"> к ожидаемым</w:t>
      </w:r>
      <w:r w:rsidR="00DF3275">
        <w:rPr>
          <w:rFonts w:ascii="Times New Roman" w:hAnsi="Times New Roman" w:cs="Times New Roman"/>
          <w:sz w:val="24"/>
          <w:szCs w:val="24"/>
        </w:rPr>
        <w:t xml:space="preserve"> поступлени</w:t>
      </w:r>
      <w:r w:rsidR="00AE4C0A">
        <w:rPr>
          <w:rFonts w:ascii="Times New Roman" w:hAnsi="Times New Roman" w:cs="Times New Roman"/>
          <w:sz w:val="24"/>
          <w:szCs w:val="24"/>
        </w:rPr>
        <w:t>ям 2019</w:t>
      </w:r>
      <w:r w:rsidR="00DF3275">
        <w:rPr>
          <w:rFonts w:ascii="Times New Roman" w:hAnsi="Times New Roman" w:cs="Times New Roman"/>
          <w:sz w:val="24"/>
          <w:szCs w:val="24"/>
        </w:rPr>
        <w:t xml:space="preserve"> года</w:t>
      </w:r>
      <w:r w:rsidR="00AE4C0A">
        <w:rPr>
          <w:rFonts w:ascii="Times New Roman" w:hAnsi="Times New Roman" w:cs="Times New Roman"/>
          <w:sz w:val="24"/>
          <w:szCs w:val="24"/>
        </w:rPr>
        <w:t xml:space="preserve"> составит +2</w:t>
      </w:r>
      <w:r w:rsidR="00380A0D">
        <w:rPr>
          <w:rFonts w:ascii="Times New Roman" w:hAnsi="Times New Roman" w:cs="Times New Roman"/>
          <w:sz w:val="24"/>
          <w:szCs w:val="24"/>
        </w:rPr>
        <w:t>%</w:t>
      </w:r>
      <w:r w:rsidR="00DF3275">
        <w:rPr>
          <w:rFonts w:ascii="Times New Roman" w:hAnsi="Times New Roman" w:cs="Times New Roman"/>
          <w:sz w:val="24"/>
          <w:szCs w:val="24"/>
        </w:rPr>
        <w:t>.</w:t>
      </w:r>
      <w:r w:rsidR="00F659E1">
        <w:rPr>
          <w:rFonts w:ascii="Times New Roman" w:hAnsi="Times New Roman" w:cs="Times New Roman"/>
          <w:sz w:val="24"/>
          <w:szCs w:val="24"/>
        </w:rPr>
        <w:t xml:space="preserve"> Расчет прогноза </w:t>
      </w:r>
      <w:r w:rsidR="00F659E1" w:rsidRPr="000E4CB3">
        <w:rPr>
          <w:rFonts w:ascii="Times New Roman" w:hAnsi="Times New Roman" w:cs="Times New Roman"/>
          <w:sz w:val="24"/>
          <w:szCs w:val="24"/>
        </w:rPr>
        <w:t>поступлений</w:t>
      </w:r>
      <w:r w:rsidR="00F659E1" w:rsidRPr="00D47504">
        <w:rPr>
          <w:rFonts w:ascii="Times New Roman" w:hAnsi="Times New Roman" w:cs="Times New Roman"/>
          <w:b/>
          <w:sz w:val="24"/>
          <w:szCs w:val="24"/>
        </w:rPr>
        <w:t xml:space="preserve"> государственной пошлины по делам, рассматриваемым</w:t>
      </w:r>
      <w:r w:rsidR="002F35C1" w:rsidRPr="00D47504">
        <w:rPr>
          <w:rFonts w:ascii="Times New Roman" w:hAnsi="Times New Roman" w:cs="Times New Roman"/>
          <w:b/>
          <w:sz w:val="24"/>
          <w:szCs w:val="24"/>
        </w:rPr>
        <w:t xml:space="preserve"> в судах общей юрисдикции, мировыми судьями</w:t>
      </w:r>
      <w:r w:rsidR="00C73E11">
        <w:rPr>
          <w:rFonts w:ascii="Times New Roman" w:hAnsi="Times New Roman" w:cs="Times New Roman"/>
          <w:sz w:val="24"/>
          <w:szCs w:val="24"/>
        </w:rPr>
        <w:t xml:space="preserve"> в районный бюджет составит </w:t>
      </w:r>
      <w:r w:rsidR="00380A0D">
        <w:rPr>
          <w:rFonts w:ascii="Times New Roman" w:hAnsi="Times New Roman" w:cs="Times New Roman"/>
          <w:b/>
          <w:i/>
          <w:sz w:val="24"/>
          <w:szCs w:val="24"/>
        </w:rPr>
        <w:t>7 810,0</w:t>
      </w:r>
      <w:r w:rsidR="00C73E11" w:rsidRPr="00E20EB1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256E7A">
        <w:rPr>
          <w:rFonts w:ascii="Times New Roman" w:hAnsi="Times New Roman" w:cs="Times New Roman"/>
          <w:sz w:val="24"/>
          <w:szCs w:val="24"/>
        </w:rPr>
        <w:t>.</w:t>
      </w:r>
      <w:r w:rsidR="00C417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66F3" w:rsidRPr="00F75F80" w:rsidRDefault="005F79F5" w:rsidP="00281E2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 поступлений </w:t>
      </w:r>
      <w:r w:rsidRPr="004A3F94">
        <w:rPr>
          <w:rFonts w:ascii="Times New Roman" w:hAnsi="Times New Roman" w:cs="Times New Roman"/>
          <w:b/>
          <w:sz w:val="24"/>
          <w:szCs w:val="24"/>
        </w:rPr>
        <w:t>государственной пошлины</w:t>
      </w:r>
      <w:r w:rsidR="00762E67" w:rsidRPr="004A3F94">
        <w:rPr>
          <w:rFonts w:ascii="Times New Roman" w:hAnsi="Times New Roman" w:cs="Times New Roman"/>
          <w:b/>
          <w:sz w:val="24"/>
          <w:szCs w:val="24"/>
        </w:rPr>
        <w:t xml:space="preserve"> за государственную регистрацию, а также за совершение прочих юридических значимых действий</w:t>
      </w:r>
      <w:r w:rsidR="004E622E">
        <w:rPr>
          <w:rFonts w:ascii="Times New Roman" w:hAnsi="Times New Roman" w:cs="Times New Roman"/>
          <w:sz w:val="24"/>
          <w:szCs w:val="24"/>
        </w:rPr>
        <w:t xml:space="preserve"> осуществлен на основании информации главного администратора доходов – администрации </w:t>
      </w:r>
      <w:proofErr w:type="spellStart"/>
      <w:r w:rsidR="004E622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4E622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305C8">
        <w:rPr>
          <w:rFonts w:ascii="Times New Roman" w:hAnsi="Times New Roman" w:cs="Times New Roman"/>
          <w:sz w:val="24"/>
          <w:szCs w:val="24"/>
        </w:rPr>
        <w:t xml:space="preserve">, который составит на 2020 год 40,0 тыс. рублей, на 2021 год </w:t>
      </w:r>
      <w:r w:rsidR="009A503A">
        <w:rPr>
          <w:rFonts w:ascii="Times New Roman" w:hAnsi="Times New Roman" w:cs="Times New Roman"/>
          <w:sz w:val="24"/>
          <w:szCs w:val="24"/>
        </w:rPr>
        <w:t>–</w:t>
      </w:r>
      <w:r w:rsidR="009305C8">
        <w:rPr>
          <w:rFonts w:ascii="Times New Roman" w:hAnsi="Times New Roman" w:cs="Times New Roman"/>
          <w:sz w:val="24"/>
          <w:szCs w:val="24"/>
        </w:rPr>
        <w:t xml:space="preserve"> 15</w:t>
      </w:r>
      <w:r w:rsidR="009A503A">
        <w:rPr>
          <w:rFonts w:ascii="Times New Roman" w:hAnsi="Times New Roman" w:cs="Times New Roman"/>
          <w:sz w:val="24"/>
          <w:szCs w:val="24"/>
        </w:rPr>
        <w:t>,0 тыс. рублей, на 2022 год – 10,0 тыс. рублей.</w:t>
      </w:r>
    </w:p>
    <w:p w:rsidR="00F659E1" w:rsidRPr="00752AB3" w:rsidRDefault="000466F3" w:rsidP="008736C1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2AB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560250" w:rsidRPr="00752AB3">
        <w:rPr>
          <w:rFonts w:ascii="Times New Roman" w:hAnsi="Times New Roman" w:cs="Times New Roman"/>
          <w:i/>
          <w:sz w:val="24"/>
          <w:szCs w:val="24"/>
        </w:rPr>
        <w:t xml:space="preserve">КСП района отмечает, что </w:t>
      </w:r>
      <w:r w:rsidR="00752AB3">
        <w:rPr>
          <w:rFonts w:ascii="Times New Roman" w:hAnsi="Times New Roman" w:cs="Times New Roman"/>
          <w:i/>
          <w:sz w:val="24"/>
          <w:szCs w:val="24"/>
        </w:rPr>
        <w:t xml:space="preserve">прогноз поступлений </w:t>
      </w:r>
      <w:r w:rsidR="008B40F0" w:rsidRPr="00752AB3">
        <w:rPr>
          <w:rFonts w:ascii="Times New Roman" w:hAnsi="Times New Roman" w:cs="Times New Roman"/>
          <w:i/>
          <w:sz w:val="24"/>
          <w:szCs w:val="24"/>
        </w:rPr>
        <w:t>Государственн</w:t>
      </w:r>
      <w:r w:rsidR="00FC7B3D">
        <w:rPr>
          <w:rFonts w:ascii="Times New Roman" w:hAnsi="Times New Roman" w:cs="Times New Roman"/>
          <w:i/>
          <w:sz w:val="24"/>
          <w:szCs w:val="24"/>
        </w:rPr>
        <w:t>ой пошлины</w:t>
      </w:r>
      <w:r w:rsidR="008B40F0" w:rsidRPr="00752A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52AB3">
        <w:rPr>
          <w:rFonts w:ascii="Times New Roman" w:hAnsi="Times New Roman" w:cs="Times New Roman"/>
          <w:i/>
          <w:sz w:val="24"/>
          <w:szCs w:val="24"/>
        </w:rPr>
        <w:t>р</w:t>
      </w:r>
      <w:r w:rsidR="00FC7B3D">
        <w:rPr>
          <w:rFonts w:ascii="Times New Roman" w:hAnsi="Times New Roman" w:cs="Times New Roman"/>
          <w:i/>
          <w:sz w:val="24"/>
          <w:szCs w:val="24"/>
        </w:rPr>
        <w:t>ассчитан</w:t>
      </w:r>
      <w:r w:rsidR="00494E84" w:rsidRPr="00752AB3">
        <w:rPr>
          <w:rFonts w:ascii="Times New Roman" w:hAnsi="Times New Roman" w:cs="Times New Roman"/>
          <w:i/>
          <w:sz w:val="24"/>
          <w:szCs w:val="24"/>
        </w:rPr>
        <w:t xml:space="preserve"> исходя из базовых ставок, применяемых для расчета платы по договорам на установку и эксплуатацию рекламных конструкций на объектах муниципальной собственности и земельных участк</w:t>
      </w:r>
      <w:r w:rsidR="00FC7B3D">
        <w:rPr>
          <w:rFonts w:ascii="Times New Roman" w:hAnsi="Times New Roman" w:cs="Times New Roman"/>
          <w:i/>
          <w:sz w:val="24"/>
          <w:szCs w:val="24"/>
        </w:rPr>
        <w:t>ов</w:t>
      </w:r>
      <w:r w:rsidR="00494E84" w:rsidRPr="00752AB3">
        <w:rPr>
          <w:rFonts w:ascii="Times New Roman" w:hAnsi="Times New Roman" w:cs="Times New Roman"/>
          <w:i/>
          <w:sz w:val="24"/>
          <w:szCs w:val="24"/>
        </w:rPr>
        <w:t xml:space="preserve">, права </w:t>
      </w:r>
      <w:r w:rsidR="005E01BB">
        <w:rPr>
          <w:rFonts w:ascii="Times New Roman" w:hAnsi="Times New Roman" w:cs="Times New Roman"/>
          <w:i/>
          <w:sz w:val="24"/>
          <w:szCs w:val="24"/>
        </w:rPr>
        <w:t>собственности,</w:t>
      </w:r>
      <w:r w:rsidR="00494E84" w:rsidRPr="00752AB3">
        <w:rPr>
          <w:rFonts w:ascii="Times New Roman" w:hAnsi="Times New Roman" w:cs="Times New Roman"/>
          <w:i/>
          <w:sz w:val="24"/>
          <w:szCs w:val="24"/>
        </w:rPr>
        <w:t xml:space="preserve"> на которые не разграничены, действующих </w:t>
      </w:r>
      <w:r w:rsidR="005F1130">
        <w:rPr>
          <w:rFonts w:ascii="Times New Roman" w:hAnsi="Times New Roman" w:cs="Times New Roman"/>
          <w:i/>
          <w:sz w:val="24"/>
          <w:szCs w:val="24"/>
        </w:rPr>
        <w:t>в 2019</w:t>
      </w:r>
      <w:r w:rsidR="00494E84" w:rsidRPr="00752AB3">
        <w:rPr>
          <w:rFonts w:ascii="Times New Roman" w:hAnsi="Times New Roman" w:cs="Times New Roman"/>
          <w:i/>
          <w:sz w:val="24"/>
          <w:szCs w:val="24"/>
        </w:rPr>
        <w:t xml:space="preserve"> году, исходя условий договоров, заключаемых по результатам проведенных конкурсов на право установки рекламных конструкций.</w:t>
      </w:r>
      <w:proofErr w:type="gramEnd"/>
    </w:p>
    <w:p w:rsidR="00EE0A2B" w:rsidRDefault="00A6144C" w:rsidP="00D2783B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B4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A6144C" w:rsidRPr="00DA2B4A" w:rsidRDefault="00EE0A2B" w:rsidP="00D2783B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4183A" w:rsidRPr="00DA2B4A">
        <w:rPr>
          <w:rFonts w:ascii="Times New Roman" w:hAnsi="Times New Roman" w:cs="Times New Roman"/>
          <w:sz w:val="24"/>
          <w:szCs w:val="24"/>
        </w:rPr>
        <w:t>Прогнозируемый объем</w:t>
      </w:r>
      <w:r w:rsidR="00A6144C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A6144C" w:rsidRPr="00DA2B4A">
        <w:rPr>
          <w:rFonts w:ascii="Times New Roman" w:hAnsi="Times New Roman" w:cs="Times New Roman"/>
          <w:b/>
          <w:sz w:val="24"/>
          <w:szCs w:val="24"/>
        </w:rPr>
        <w:t xml:space="preserve">неналоговых  </w:t>
      </w:r>
      <w:r w:rsidR="00B53104" w:rsidRPr="00DA2B4A">
        <w:rPr>
          <w:rFonts w:ascii="Times New Roman" w:hAnsi="Times New Roman" w:cs="Times New Roman"/>
          <w:b/>
          <w:sz w:val="24"/>
          <w:szCs w:val="24"/>
        </w:rPr>
        <w:t>доходов</w:t>
      </w:r>
      <w:r w:rsidR="0074183A" w:rsidRPr="00DA2B4A">
        <w:rPr>
          <w:rFonts w:ascii="Times New Roman" w:hAnsi="Times New Roman" w:cs="Times New Roman"/>
          <w:sz w:val="24"/>
          <w:szCs w:val="24"/>
        </w:rPr>
        <w:t xml:space="preserve"> в районный бюджет запланирован</w:t>
      </w:r>
      <w:r w:rsidR="00A6144C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133EC4" w:rsidRPr="00DA2B4A">
        <w:rPr>
          <w:rFonts w:ascii="Times New Roman" w:hAnsi="Times New Roman" w:cs="Times New Roman"/>
          <w:sz w:val="24"/>
          <w:szCs w:val="24"/>
        </w:rPr>
        <w:t>в 20</w:t>
      </w:r>
      <w:r w:rsidR="009A474E">
        <w:rPr>
          <w:rFonts w:ascii="Times New Roman" w:hAnsi="Times New Roman" w:cs="Times New Roman"/>
          <w:sz w:val="24"/>
          <w:szCs w:val="24"/>
        </w:rPr>
        <w:t>20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году в объеме </w:t>
      </w:r>
      <w:r w:rsidR="009A474E">
        <w:rPr>
          <w:rFonts w:ascii="Times New Roman" w:hAnsi="Times New Roman" w:cs="Times New Roman"/>
          <w:sz w:val="24"/>
          <w:szCs w:val="24"/>
        </w:rPr>
        <w:t>92 909,0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тыс. рублей, </w:t>
      </w:r>
      <w:r w:rsidR="009A474E">
        <w:rPr>
          <w:rFonts w:ascii="Times New Roman" w:hAnsi="Times New Roman" w:cs="Times New Roman"/>
          <w:sz w:val="24"/>
          <w:szCs w:val="24"/>
        </w:rPr>
        <w:t>на уровне ожидаемой оценки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9A474E">
        <w:rPr>
          <w:rFonts w:ascii="Times New Roman" w:hAnsi="Times New Roman" w:cs="Times New Roman"/>
          <w:sz w:val="24"/>
          <w:szCs w:val="24"/>
        </w:rPr>
        <w:t>2019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года, в 20</w:t>
      </w:r>
      <w:r w:rsidR="0017443A" w:rsidRPr="00DA2B4A">
        <w:rPr>
          <w:rFonts w:ascii="Times New Roman" w:hAnsi="Times New Roman" w:cs="Times New Roman"/>
          <w:sz w:val="24"/>
          <w:szCs w:val="24"/>
        </w:rPr>
        <w:t>2</w:t>
      </w:r>
      <w:r w:rsidR="009A474E">
        <w:rPr>
          <w:rFonts w:ascii="Times New Roman" w:hAnsi="Times New Roman" w:cs="Times New Roman"/>
          <w:sz w:val="24"/>
          <w:szCs w:val="24"/>
        </w:rPr>
        <w:t>1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году </w:t>
      </w:r>
      <w:r w:rsidR="00892FAF" w:rsidRPr="00DA2B4A">
        <w:rPr>
          <w:rFonts w:ascii="Times New Roman" w:hAnsi="Times New Roman" w:cs="Times New Roman"/>
          <w:sz w:val="24"/>
          <w:szCs w:val="24"/>
        </w:rPr>
        <w:t xml:space="preserve">доходы </w:t>
      </w:r>
      <w:r w:rsidR="00A43B56" w:rsidRPr="00DA2B4A">
        <w:rPr>
          <w:rFonts w:ascii="Times New Roman" w:hAnsi="Times New Roman" w:cs="Times New Roman"/>
          <w:sz w:val="24"/>
          <w:szCs w:val="24"/>
        </w:rPr>
        <w:t>запланирован</w:t>
      </w:r>
      <w:r w:rsidR="00892FAF" w:rsidRPr="00DA2B4A">
        <w:rPr>
          <w:rFonts w:ascii="Times New Roman" w:hAnsi="Times New Roman" w:cs="Times New Roman"/>
          <w:sz w:val="24"/>
          <w:szCs w:val="24"/>
        </w:rPr>
        <w:t>ы в размере</w:t>
      </w:r>
      <w:r w:rsidR="00A43B56" w:rsidRPr="00DA2B4A">
        <w:rPr>
          <w:rFonts w:ascii="Times New Roman" w:hAnsi="Times New Roman" w:cs="Times New Roman"/>
          <w:sz w:val="24"/>
          <w:szCs w:val="24"/>
        </w:rPr>
        <w:t xml:space="preserve">  </w:t>
      </w:r>
      <w:r w:rsidR="00982040">
        <w:rPr>
          <w:rFonts w:ascii="Times New Roman" w:hAnsi="Times New Roman" w:cs="Times New Roman"/>
          <w:sz w:val="24"/>
          <w:szCs w:val="24"/>
        </w:rPr>
        <w:t>93 579,0</w:t>
      </w:r>
      <w:r w:rsidR="00817895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9505C0" w:rsidRPr="00DA2B4A">
        <w:rPr>
          <w:rFonts w:ascii="Times New Roman" w:hAnsi="Times New Roman" w:cs="Times New Roman"/>
          <w:sz w:val="24"/>
          <w:szCs w:val="24"/>
        </w:rPr>
        <w:t>тыс. рублей</w:t>
      </w:r>
      <w:r w:rsidR="00F95557">
        <w:rPr>
          <w:rFonts w:ascii="Times New Roman" w:hAnsi="Times New Roman" w:cs="Times New Roman"/>
          <w:sz w:val="24"/>
          <w:szCs w:val="24"/>
        </w:rPr>
        <w:t>,</w:t>
      </w:r>
      <w:r w:rsidR="00504BF4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982040">
        <w:rPr>
          <w:rFonts w:ascii="Times New Roman" w:hAnsi="Times New Roman" w:cs="Times New Roman"/>
          <w:sz w:val="24"/>
          <w:szCs w:val="24"/>
        </w:rPr>
        <w:t>+1%</w:t>
      </w:r>
      <w:r w:rsidR="00817895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B865C8">
        <w:rPr>
          <w:rFonts w:ascii="Times New Roman" w:hAnsi="Times New Roman" w:cs="Times New Roman"/>
          <w:sz w:val="24"/>
          <w:szCs w:val="24"/>
        </w:rPr>
        <w:t xml:space="preserve">к </w:t>
      </w:r>
      <w:r w:rsidR="00A70E39">
        <w:rPr>
          <w:rFonts w:ascii="Times New Roman" w:hAnsi="Times New Roman" w:cs="Times New Roman"/>
          <w:sz w:val="24"/>
          <w:szCs w:val="24"/>
        </w:rPr>
        <w:t>плану</w:t>
      </w:r>
      <w:r w:rsidR="00817895" w:rsidRPr="00DA2B4A">
        <w:rPr>
          <w:rFonts w:ascii="Times New Roman" w:hAnsi="Times New Roman" w:cs="Times New Roman"/>
          <w:sz w:val="24"/>
          <w:szCs w:val="24"/>
        </w:rPr>
        <w:t xml:space="preserve"> 20</w:t>
      </w:r>
      <w:r w:rsidR="00982040">
        <w:rPr>
          <w:rFonts w:ascii="Times New Roman" w:hAnsi="Times New Roman" w:cs="Times New Roman"/>
          <w:sz w:val="24"/>
          <w:szCs w:val="24"/>
        </w:rPr>
        <w:t>20</w:t>
      </w:r>
      <w:r w:rsidR="009F01AD" w:rsidRPr="00DA2B4A">
        <w:rPr>
          <w:rFonts w:ascii="Times New Roman" w:hAnsi="Times New Roman" w:cs="Times New Roman"/>
          <w:sz w:val="24"/>
          <w:szCs w:val="24"/>
        </w:rPr>
        <w:t xml:space="preserve"> года</w:t>
      </w:r>
      <w:r w:rsidR="00B865C8">
        <w:rPr>
          <w:rFonts w:ascii="Times New Roman" w:hAnsi="Times New Roman" w:cs="Times New Roman"/>
          <w:sz w:val="24"/>
          <w:szCs w:val="24"/>
        </w:rPr>
        <w:t>,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064E0C" w:rsidRPr="00DA2B4A">
        <w:rPr>
          <w:rFonts w:ascii="Times New Roman" w:hAnsi="Times New Roman" w:cs="Times New Roman"/>
          <w:sz w:val="24"/>
          <w:szCs w:val="24"/>
        </w:rPr>
        <w:t xml:space="preserve">на 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B865C8">
        <w:rPr>
          <w:rFonts w:ascii="Times New Roman" w:hAnsi="Times New Roman" w:cs="Times New Roman"/>
          <w:sz w:val="24"/>
          <w:szCs w:val="24"/>
        </w:rPr>
        <w:t>2022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B865C8">
        <w:rPr>
          <w:rFonts w:ascii="Times New Roman" w:hAnsi="Times New Roman" w:cs="Times New Roman"/>
          <w:sz w:val="24"/>
          <w:szCs w:val="24"/>
        </w:rPr>
        <w:t>год</w:t>
      </w:r>
      <w:r w:rsidR="0019020A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A70E39">
        <w:rPr>
          <w:rFonts w:ascii="Times New Roman" w:hAnsi="Times New Roman" w:cs="Times New Roman"/>
          <w:sz w:val="24"/>
          <w:szCs w:val="24"/>
        </w:rPr>
        <w:t>+ 1%</w:t>
      </w:r>
      <w:r w:rsidR="009505C0" w:rsidRPr="00DA2B4A">
        <w:rPr>
          <w:rFonts w:ascii="Times New Roman" w:hAnsi="Times New Roman" w:cs="Times New Roman"/>
          <w:sz w:val="24"/>
          <w:szCs w:val="24"/>
        </w:rPr>
        <w:t xml:space="preserve"> </w:t>
      </w:r>
      <w:r w:rsidR="00B865C8">
        <w:rPr>
          <w:rFonts w:ascii="Times New Roman" w:hAnsi="Times New Roman" w:cs="Times New Roman"/>
          <w:sz w:val="24"/>
          <w:szCs w:val="24"/>
        </w:rPr>
        <w:t xml:space="preserve">к </w:t>
      </w:r>
      <w:r w:rsidR="00A70E39">
        <w:rPr>
          <w:rFonts w:ascii="Times New Roman" w:hAnsi="Times New Roman" w:cs="Times New Roman"/>
          <w:sz w:val="24"/>
          <w:szCs w:val="24"/>
        </w:rPr>
        <w:t>плану</w:t>
      </w:r>
      <w:r w:rsidR="00B865C8">
        <w:rPr>
          <w:rFonts w:ascii="Times New Roman" w:hAnsi="Times New Roman" w:cs="Times New Roman"/>
          <w:sz w:val="24"/>
          <w:szCs w:val="24"/>
        </w:rPr>
        <w:t xml:space="preserve"> 2021 года.</w:t>
      </w:r>
      <w:r w:rsidR="00EC4B6D" w:rsidRPr="00DA2B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44C" w:rsidRDefault="00A6144C" w:rsidP="00FC24EE">
      <w:pPr>
        <w:tabs>
          <w:tab w:val="left" w:pos="51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773FE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C24EE">
        <w:rPr>
          <w:rFonts w:ascii="Times New Roman" w:hAnsi="Times New Roman" w:cs="Times New Roman"/>
          <w:sz w:val="24"/>
          <w:szCs w:val="24"/>
        </w:rPr>
        <w:t xml:space="preserve">  </w:t>
      </w:r>
      <w:r w:rsidR="0027734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C24EE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Style w:val="a5"/>
        <w:tblW w:w="0" w:type="auto"/>
        <w:tblInd w:w="108" w:type="dxa"/>
        <w:tblLook w:val="04A0"/>
      </w:tblPr>
      <w:tblGrid>
        <w:gridCol w:w="2526"/>
        <w:gridCol w:w="846"/>
        <w:gridCol w:w="846"/>
        <w:gridCol w:w="846"/>
        <w:gridCol w:w="846"/>
        <w:gridCol w:w="846"/>
        <w:gridCol w:w="920"/>
        <w:gridCol w:w="916"/>
        <w:gridCol w:w="864"/>
        <w:gridCol w:w="858"/>
      </w:tblGrid>
      <w:tr w:rsidR="00A74BFC" w:rsidTr="00A74BFC">
        <w:trPr>
          <w:trHeight w:val="469"/>
        </w:trPr>
        <w:tc>
          <w:tcPr>
            <w:tcW w:w="3044" w:type="dxa"/>
            <w:shd w:val="clear" w:color="auto" w:fill="BFBFBF" w:themeFill="background1" w:themeFillShade="BF"/>
            <w:vAlign w:val="center"/>
          </w:tcPr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Вид неналоговых доходов районного бюджета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2012 год</w:t>
            </w:r>
          </w:p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2013 год</w:t>
            </w:r>
          </w:p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2014 год</w:t>
            </w:r>
          </w:p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76C">
              <w:rPr>
                <w:rFonts w:ascii="Times New Roman" w:hAnsi="Times New Roman" w:cs="Times New Roman"/>
                <w:b/>
                <w:sz w:val="18"/>
                <w:szCs w:val="18"/>
              </w:rPr>
              <w:t>2015 год</w:t>
            </w:r>
          </w:p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BFC" w:rsidRPr="002C676C" w:rsidRDefault="00A74BFC" w:rsidP="000F523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2016 год факт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BFC" w:rsidRDefault="00A74BFC" w:rsidP="000913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74BFC" w:rsidRDefault="00A74BFC" w:rsidP="000913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2017 год </w:t>
            </w:r>
            <w:r w:rsidR="00516F7A"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  <w:p w:rsidR="00A74BFC" w:rsidRPr="002C676C" w:rsidRDefault="00A74BFC" w:rsidP="0009132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BFC" w:rsidRDefault="00A74BFC" w:rsidP="000913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2018 год</w:t>
            </w:r>
          </w:p>
          <w:p w:rsidR="00A74BFC" w:rsidRPr="002C676C" w:rsidRDefault="003C6A5D" w:rsidP="0009132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BFC" w:rsidRDefault="00A74BFC" w:rsidP="000913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74BFC" w:rsidRDefault="00A74BFC" w:rsidP="000913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2019</w:t>
            </w:r>
            <w:r w:rsidR="00D93E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год </w:t>
            </w:r>
            <w:r w:rsidR="003C6A5D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оценка</w:t>
            </w:r>
          </w:p>
          <w:p w:rsidR="00A74BFC" w:rsidRPr="002C676C" w:rsidRDefault="00A74BFC" w:rsidP="0009132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A74BFC" w:rsidRDefault="00A74BFC" w:rsidP="000913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74BFC" w:rsidRPr="00D93E7B" w:rsidRDefault="00A74BFC" w:rsidP="00516F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E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2020 </w:t>
            </w:r>
            <w:r w:rsidR="00D93E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D93E7B">
              <w:rPr>
                <w:rFonts w:ascii="Times New Roman" w:hAnsi="Times New Roman" w:cs="Times New Roman"/>
                <w:b/>
                <w:sz w:val="18"/>
                <w:szCs w:val="18"/>
              </w:rPr>
              <w:t>год</w:t>
            </w:r>
            <w:r w:rsidR="00744D94" w:rsidRPr="00D93E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516F7A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прогноз</w:t>
            </w:r>
          </w:p>
        </w:tc>
      </w:tr>
      <w:tr w:rsidR="00A74BFC" w:rsidTr="00F62362">
        <w:trPr>
          <w:trHeight w:val="415"/>
        </w:trPr>
        <w:tc>
          <w:tcPr>
            <w:tcW w:w="3044" w:type="dxa"/>
            <w:shd w:val="clear" w:color="auto" w:fill="D9D9D9" w:themeFill="background1" w:themeFillShade="D9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Неналоговые доходы всего: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93 294,0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85 189,0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84 914,7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A74BFC" w:rsidRPr="00015A66" w:rsidRDefault="00A74BFC" w:rsidP="00B6519F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98 295,4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BFC" w:rsidRPr="00015A66" w:rsidRDefault="00A74BFC" w:rsidP="00006730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91 153,8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BFC" w:rsidRPr="00015A66" w:rsidRDefault="009011FC" w:rsidP="001D70F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70 635,4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BFC" w:rsidRPr="00015A66" w:rsidRDefault="003B1946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76 917,5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BFC" w:rsidRPr="00015A66" w:rsidRDefault="00D36FBE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93 091,0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BFC" w:rsidRPr="00015A66" w:rsidRDefault="00D36FBE" w:rsidP="00F6236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92 909,0</w:t>
            </w:r>
          </w:p>
        </w:tc>
      </w:tr>
      <w:tr w:rsidR="00A74BFC" w:rsidTr="00F62362">
        <w:trPr>
          <w:trHeight w:val="547"/>
        </w:trPr>
        <w:tc>
          <w:tcPr>
            <w:tcW w:w="3044" w:type="dxa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686E">
              <w:rPr>
                <w:rFonts w:ascii="Times New Roman" w:hAnsi="Times New Roman" w:cs="Times New Roman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24 097,0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20 556,0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727D2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27 709,6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250ADC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34 446,7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vAlign w:val="center"/>
          </w:tcPr>
          <w:p w:rsidR="00A74BFC" w:rsidRPr="00015A66" w:rsidRDefault="00D93E7B" w:rsidP="00E87C89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35 875,0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A74BFC" w:rsidRPr="00015A66" w:rsidRDefault="00687FA3" w:rsidP="00AF6D8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24</w:t>
            </w:r>
            <w:r w:rsidR="00AF6D85"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 </w:t>
            </w:r>
            <w:r w:rsidR="009011FC"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944</w:t>
            </w:r>
            <w:r w:rsidR="00AF6D85"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,1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BFC" w:rsidRPr="00015A66" w:rsidRDefault="003B1946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30 836,5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vAlign w:val="center"/>
          </w:tcPr>
          <w:p w:rsidR="00A74BFC" w:rsidRPr="00015A66" w:rsidRDefault="00610E29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32</w:t>
            </w:r>
            <w:r w:rsidR="005E01BB">
              <w:rPr>
                <w:rFonts w:ascii="Times New Roman" w:hAnsi="Times New Roman" w:cs="Times New Roman"/>
                <w:i/>
                <w:sz w:val="18"/>
                <w:szCs w:val="18"/>
              </w:rPr>
              <w:t> </w:t>
            </w: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389</w:t>
            </w:r>
            <w:r w:rsidR="005E01BB">
              <w:rPr>
                <w:rFonts w:ascii="Times New Roman" w:hAnsi="Times New Roman" w:cs="Times New Roman"/>
                <w:i/>
                <w:sz w:val="18"/>
                <w:szCs w:val="18"/>
              </w:rPr>
              <w:t>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vAlign w:val="center"/>
          </w:tcPr>
          <w:p w:rsidR="00A74BFC" w:rsidRPr="00015A66" w:rsidRDefault="002925F2" w:rsidP="00F623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31 326,0</w:t>
            </w:r>
          </w:p>
        </w:tc>
      </w:tr>
      <w:tr w:rsidR="00A74BFC" w:rsidTr="00F62362">
        <w:tc>
          <w:tcPr>
            <w:tcW w:w="3044" w:type="dxa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686E">
              <w:rPr>
                <w:rFonts w:ascii="Times New Roman" w:hAnsi="Times New Roman" w:cs="Times New Roman"/>
                <w:sz w:val="18"/>
                <w:szCs w:val="18"/>
              </w:rPr>
              <w:t>Платежи при пользовании природными ресурсами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19 405,0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16 805,0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6 604,4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16 874,1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vAlign w:val="center"/>
          </w:tcPr>
          <w:p w:rsidR="00A74BFC" w:rsidRPr="00015A66" w:rsidRDefault="005A1BB3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14 261,9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A74BFC" w:rsidRPr="00015A66" w:rsidRDefault="00A43DD1" w:rsidP="001D70F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7 377</w:t>
            </w:r>
            <w:r w:rsidR="00BA3CC0"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,0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BFC" w:rsidRPr="00015A66" w:rsidRDefault="002B73B0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8 251,1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vAlign w:val="center"/>
          </w:tcPr>
          <w:p w:rsidR="00A74BFC" w:rsidRPr="00015A66" w:rsidRDefault="00610E29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21 992,0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vAlign w:val="center"/>
          </w:tcPr>
          <w:p w:rsidR="00A74BFC" w:rsidRPr="00015A66" w:rsidRDefault="00610E29" w:rsidP="00F6236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25 431,0</w:t>
            </w:r>
          </w:p>
        </w:tc>
      </w:tr>
      <w:tr w:rsidR="00A74BFC" w:rsidTr="00F62362">
        <w:tc>
          <w:tcPr>
            <w:tcW w:w="3044" w:type="dxa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686E">
              <w:rPr>
                <w:rFonts w:ascii="Times New Roman" w:hAnsi="Times New Roman" w:cs="Times New Roman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38 987,0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38 935,0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162EF1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43 062,2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37 044,0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vAlign w:val="center"/>
          </w:tcPr>
          <w:p w:rsidR="00A74BFC" w:rsidRPr="00015A66" w:rsidRDefault="00DD68FB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28 210,0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A74BFC" w:rsidRPr="00015A66" w:rsidRDefault="00AF2C72" w:rsidP="001D70F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27 189,0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BFC" w:rsidRPr="00015A66" w:rsidRDefault="002B73B0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30 864,0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vAlign w:val="center"/>
          </w:tcPr>
          <w:p w:rsidR="00A74BFC" w:rsidRPr="00015A66" w:rsidRDefault="00CF7322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33 085,0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vAlign w:val="center"/>
          </w:tcPr>
          <w:p w:rsidR="00A74BFC" w:rsidRPr="00015A66" w:rsidRDefault="00CF7322" w:rsidP="00F6236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34 714,0</w:t>
            </w:r>
          </w:p>
        </w:tc>
      </w:tr>
      <w:tr w:rsidR="00A74BFC" w:rsidTr="00F62362">
        <w:tc>
          <w:tcPr>
            <w:tcW w:w="3044" w:type="dxa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686E">
              <w:rPr>
                <w:rFonts w:ascii="Times New Roman" w:hAnsi="Times New Roman" w:cs="Times New Roman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7 069,0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4 335,0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162EF1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2 581,8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5 844,9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vAlign w:val="center"/>
          </w:tcPr>
          <w:p w:rsidR="00A74BFC" w:rsidRPr="00015A66" w:rsidRDefault="006B21F2" w:rsidP="00357B78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8 601,9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A74BFC" w:rsidRPr="00015A66" w:rsidRDefault="00CF5C0A" w:rsidP="001D70F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3 065,1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BFC" w:rsidRPr="00015A66" w:rsidRDefault="00E042DA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4 461,1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vAlign w:val="center"/>
          </w:tcPr>
          <w:p w:rsidR="00A74BFC" w:rsidRPr="00015A66" w:rsidRDefault="00CF7322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2 384,0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vAlign w:val="center"/>
          </w:tcPr>
          <w:p w:rsidR="00A74BFC" w:rsidRPr="00015A66" w:rsidRDefault="00CF7322" w:rsidP="00F6236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721,0</w:t>
            </w:r>
          </w:p>
        </w:tc>
      </w:tr>
      <w:tr w:rsidR="00A74BFC" w:rsidTr="00F62362">
        <w:tc>
          <w:tcPr>
            <w:tcW w:w="3044" w:type="dxa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686E">
              <w:rPr>
                <w:rFonts w:ascii="Times New Roman" w:hAnsi="Times New Roman" w:cs="Times New Roman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3 263,0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4 637,0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4 942,7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4 003,9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vAlign w:val="center"/>
          </w:tcPr>
          <w:p w:rsidR="00A74BFC" w:rsidRPr="00015A66" w:rsidRDefault="000B5217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4 249,3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A74BFC" w:rsidRPr="00015A66" w:rsidRDefault="00A00AE9" w:rsidP="001D70F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8 063,2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BFC" w:rsidRPr="00015A66" w:rsidRDefault="00E042DA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2 581,3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vAlign w:val="center"/>
          </w:tcPr>
          <w:p w:rsidR="00A74BFC" w:rsidRPr="00015A66" w:rsidRDefault="00FF1474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3 241,0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vAlign w:val="center"/>
          </w:tcPr>
          <w:p w:rsidR="00A74BFC" w:rsidRPr="00015A66" w:rsidRDefault="00FF1474" w:rsidP="00F6236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717,0</w:t>
            </w:r>
          </w:p>
        </w:tc>
      </w:tr>
      <w:tr w:rsidR="00A74BFC" w:rsidTr="00F62362">
        <w:trPr>
          <w:trHeight w:val="296"/>
        </w:trPr>
        <w:tc>
          <w:tcPr>
            <w:tcW w:w="3044" w:type="dxa"/>
            <w:vAlign w:val="center"/>
          </w:tcPr>
          <w:p w:rsidR="00A74BFC" w:rsidRPr="0023686E" w:rsidRDefault="00A74BFC" w:rsidP="003147E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46" w:type="dxa"/>
            <w:vAlign w:val="center"/>
          </w:tcPr>
          <w:p w:rsidR="00A74BFC" w:rsidRPr="00015A66" w:rsidRDefault="00560250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846" w:type="dxa"/>
            <w:vAlign w:val="center"/>
          </w:tcPr>
          <w:p w:rsidR="00A74BFC" w:rsidRPr="00015A66" w:rsidRDefault="00560250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846" w:type="dxa"/>
            <w:vAlign w:val="center"/>
          </w:tcPr>
          <w:p w:rsidR="00A74BFC" w:rsidRPr="00015A66" w:rsidRDefault="00560250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846" w:type="dxa"/>
            <w:vAlign w:val="center"/>
          </w:tcPr>
          <w:p w:rsidR="00A74BFC" w:rsidRPr="00015A66" w:rsidRDefault="00A74BFC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81,8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vAlign w:val="center"/>
          </w:tcPr>
          <w:p w:rsidR="00A74BFC" w:rsidRPr="00015A66" w:rsidRDefault="004F0451" w:rsidP="00FE0A2B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- 44,3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A74BFC" w:rsidRPr="00015A66" w:rsidRDefault="004F0451" w:rsidP="001D70F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BFC" w:rsidRPr="00015A66" w:rsidRDefault="0081586F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-76,5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vAlign w:val="center"/>
          </w:tcPr>
          <w:p w:rsidR="00A74BFC" w:rsidRPr="00015A66" w:rsidRDefault="004F0451" w:rsidP="00DF76F5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4" w:space="0" w:color="auto"/>
            </w:tcBorders>
            <w:vAlign w:val="center"/>
          </w:tcPr>
          <w:p w:rsidR="00A74BFC" w:rsidRPr="00015A66" w:rsidRDefault="00FF1474" w:rsidP="00F6236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15A66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</w:tbl>
    <w:p w:rsidR="00B77E95" w:rsidRDefault="00B77E95" w:rsidP="00B77E95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A71" w:rsidRPr="00B77E95" w:rsidRDefault="00B77E95" w:rsidP="00B77E95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77E95">
        <w:rPr>
          <w:rFonts w:ascii="Times New Roman" w:hAnsi="Times New Roman" w:cs="Times New Roman"/>
          <w:b/>
          <w:i/>
          <w:sz w:val="24"/>
          <w:szCs w:val="24"/>
        </w:rPr>
        <w:t>Доходы от продажи материальных и нематериальных активов</w:t>
      </w:r>
    </w:p>
    <w:p w:rsidR="00B77E95" w:rsidRDefault="0053281C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037C1" w:rsidRDefault="00B77E95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8C1D70" w:rsidRPr="008C1D70">
        <w:rPr>
          <w:rFonts w:ascii="Times New Roman" w:hAnsi="Times New Roman" w:cs="Times New Roman"/>
          <w:sz w:val="24"/>
          <w:szCs w:val="24"/>
        </w:rPr>
        <w:t xml:space="preserve">По запросу КСП </w:t>
      </w:r>
      <w:r w:rsidR="00CF754C">
        <w:rPr>
          <w:rFonts w:ascii="Times New Roman" w:hAnsi="Times New Roman" w:cs="Times New Roman"/>
          <w:sz w:val="24"/>
          <w:szCs w:val="24"/>
        </w:rPr>
        <w:t>района</w:t>
      </w:r>
      <w:r w:rsidR="008C1D70">
        <w:rPr>
          <w:rFonts w:ascii="Times New Roman" w:hAnsi="Times New Roman" w:cs="Times New Roman"/>
          <w:sz w:val="24"/>
          <w:szCs w:val="24"/>
        </w:rPr>
        <w:t xml:space="preserve"> к материалам</w:t>
      </w:r>
      <w:r w:rsidR="005B46E9">
        <w:rPr>
          <w:rFonts w:ascii="Times New Roman" w:hAnsi="Times New Roman" w:cs="Times New Roman"/>
          <w:sz w:val="24"/>
          <w:szCs w:val="24"/>
        </w:rPr>
        <w:t xml:space="preserve"> П</w:t>
      </w:r>
      <w:r w:rsidR="008C1D70" w:rsidRPr="008C1D70">
        <w:rPr>
          <w:rFonts w:ascii="Times New Roman" w:hAnsi="Times New Roman" w:cs="Times New Roman"/>
          <w:sz w:val="24"/>
          <w:szCs w:val="24"/>
        </w:rPr>
        <w:t>роекта решения о бюджете</w:t>
      </w:r>
      <w:r w:rsidR="001037C1">
        <w:rPr>
          <w:rFonts w:ascii="Times New Roman" w:hAnsi="Times New Roman" w:cs="Times New Roman"/>
          <w:sz w:val="24"/>
          <w:szCs w:val="24"/>
        </w:rPr>
        <w:t>,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 </w:t>
      </w:r>
      <w:r w:rsidR="002124F2">
        <w:rPr>
          <w:rFonts w:ascii="Times New Roman" w:hAnsi="Times New Roman" w:cs="Times New Roman"/>
          <w:sz w:val="24"/>
          <w:szCs w:val="24"/>
        </w:rPr>
        <w:t xml:space="preserve">Департаментом по управлению муниципальным имуществом администрации </w:t>
      </w:r>
      <w:proofErr w:type="spellStart"/>
      <w:r w:rsidR="002124F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AF4E69">
        <w:rPr>
          <w:rFonts w:ascii="Times New Roman" w:hAnsi="Times New Roman" w:cs="Times New Roman"/>
          <w:sz w:val="24"/>
          <w:szCs w:val="24"/>
        </w:rPr>
        <w:t xml:space="preserve"> </w:t>
      </w:r>
      <w:r w:rsidR="002124F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037C1">
        <w:rPr>
          <w:rFonts w:ascii="Times New Roman" w:hAnsi="Times New Roman" w:cs="Times New Roman"/>
          <w:sz w:val="24"/>
          <w:szCs w:val="24"/>
        </w:rPr>
        <w:t xml:space="preserve"> </w:t>
      </w:r>
      <w:r w:rsidR="008362AE">
        <w:rPr>
          <w:rFonts w:ascii="Times New Roman" w:hAnsi="Times New Roman" w:cs="Times New Roman"/>
          <w:sz w:val="24"/>
          <w:szCs w:val="24"/>
        </w:rPr>
        <w:t>был пред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ставлен Прогнозный план приватизации муниципального имущества </w:t>
      </w:r>
      <w:r w:rsidR="001051A3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1051A3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1051A3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 </w:t>
      </w:r>
      <w:r w:rsidR="001051A3">
        <w:rPr>
          <w:rFonts w:ascii="Times New Roman" w:hAnsi="Times New Roman" w:cs="Times New Roman"/>
          <w:sz w:val="24"/>
          <w:szCs w:val="24"/>
        </w:rPr>
        <w:t>на 2019</w:t>
      </w:r>
      <w:r w:rsidR="0090613E">
        <w:rPr>
          <w:rFonts w:ascii="Times New Roman" w:hAnsi="Times New Roman" w:cs="Times New Roman"/>
          <w:sz w:val="24"/>
          <w:szCs w:val="24"/>
        </w:rPr>
        <w:t>-2021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годы, утвержденный </w:t>
      </w:r>
      <w:r w:rsidR="00340B4A">
        <w:rPr>
          <w:rFonts w:ascii="Times New Roman" w:hAnsi="Times New Roman" w:cs="Times New Roman"/>
          <w:sz w:val="24"/>
          <w:szCs w:val="24"/>
        </w:rPr>
        <w:t>Р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ешением Думы </w:t>
      </w:r>
      <w:proofErr w:type="spellStart"/>
      <w:r w:rsidR="0090613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0613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от </w:t>
      </w:r>
      <w:r w:rsidR="006A04C4">
        <w:rPr>
          <w:rFonts w:ascii="Times New Roman" w:hAnsi="Times New Roman" w:cs="Times New Roman"/>
          <w:sz w:val="24"/>
          <w:szCs w:val="24"/>
        </w:rPr>
        <w:t>27 сентября</w:t>
      </w:r>
      <w:r w:rsidR="00AF4E69">
        <w:rPr>
          <w:rFonts w:ascii="Times New Roman" w:hAnsi="Times New Roman" w:cs="Times New Roman"/>
          <w:sz w:val="24"/>
          <w:szCs w:val="24"/>
        </w:rPr>
        <w:t xml:space="preserve"> 2018 года </w:t>
      </w:r>
      <w:r w:rsidR="008C1D70" w:rsidRPr="008C1D70">
        <w:rPr>
          <w:rFonts w:ascii="Times New Roman" w:hAnsi="Times New Roman" w:cs="Times New Roman"/>
          <w:sz w:val="24"/>
          <w:szCs w:val="24"/>
        </w:rPr>
        <w:t xml:space="preserve"> №</w:t>
      </w:r>
      <w:r w:rsidR="006A04C4">
        <w:rPr>
          <w:rFonts w:ascii="Times New Roman" w:hAnsi="Times New Roman" w:cs="Times New Roman"/>
          <w:sz w:val="24"/>
          <w:szCs w:val="24"/>
        </w:rPr>
        <w:t xml:space="preserve"> </w:t>
      </w:r>
      <w:r w:rsidR="008C1D70" w:rsidRPr="008C1D70">
        <w:rPr>
          <w:rFonts w:ascii="Times New Roman" w:hAnsi="Times New Roman" w:cs="Times New Roman"/>
          <w:sz w:val="24"/>
          <w:szCs w:val="24"/>
        </w:rPr>
        <w:t>3</w:t>
      </w:r>
      <w:r w:rsidR="006A04C4">
        <w:rPr>
          <w:rFonts w:ascii="Times New Roman" w:hAnsi="Times New Roman" w:cs="Times New Roman"/>
          <w:sz w:val="24"/>
          <w:szCs w:val="24"/>
        </w:rPr>
        <w:t>44</w:t>
      </w:r>
      <w:r w:rsidR="00247063">
        <w:rPr>
          <w:rFonts w:ascii="Times New Roman" w:hAnsi="Times New Roman" w:cs="Times New Roman"/>
          <w:sz w:val="24"/>
          <w:szCs w:val="24"/>
        </w:rPr>
        <w:t>, без пояснений о</w:t>
      </w:r>
      <w:r w:rsidR="00537E36">
        <w:rPr>
          <w:rFonts w:ascii="Times New Roman" w:hAnsi="Times New Roman" w:cs="Times New Roman"/>
          <w:sz w:val="24"/>
          <w:szCs w:val="24"/>
        </w:rPr>
        <w:t>б исполнении за 2019 год</w:t>
      </w:r>
      <w:r w:rsidR="003D22B5">
        <w:rPr>
          <w:rFonts w:ascii="Times New Roman" w:hAnsi="Times New Roman" w:cs="Times New Roman"/>
          <w:sz w:val="24"/>
          <w:szCs w:val="24"/>
        </w:rPr>
        <w:t xml:space="preserve"> и плановых показателей </w:t>
      </w:r>
      <w:r w:rsidR="00340B4A">
        <w:rPr>
          <w:rFonts w:ascii="Times New Roman" w:hAnsi="Times New Roman" w:cs="Times New Roman"/>
          <w:sz w:val="24"/>
          <w:szCs w:val="24"/>
        </w:rPr>
        <w:t xml:space="preserve">по </w:t>
      </w:r>
      <w:r w:rsidR="003D22B5">
        <w:rPr>
          <w:rFonts w:ascii="Times New Roman" w:hAnsi="Times New Roman" w:cs="Times New Roman"/>
          <w:sz w:val="24"/>
          <w:szCs w:val="24"/>
        </w:rPr>
        <w:t>приватизации муниципального имущества на 2020-2022</w:t>
      </w:r>
      <w:proofErr w:type="gramEnd"/>
      <w:r w:rsidR="003D22B5">
        <w:rPr>
          <w:rFonts w:ascii="Times New Roman" w:hAnsi="Times New Roman" w:cs="Times New Roman"/>
          <w:sz w:val="24"/>
          <w:szCs w:val="24"/>
        </w:rPr>
        <w:t xml:space="preserve"> годы</w:t>
      </w:r>
      <w:r w:rsidR="00340B4A">
        <w:rPr>
          <w:rFonts w:ascii="Times New Roman" w:hAnsi="Times New Roman" w:cs="Times New Roman"/>
          <w:sz w:val="24"/>
          <w:szCs w:val="24"/>
        </w:rPr>
        <w:t>.</w:t>
      </w:r>
      <w:r w:rsidR="00F562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274" w:rsidRPr="00363A8B" w:rsidRDefault="00415C31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00930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="00A53A6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00930">
        <w:rPr>
          <w:rFonts w:ascii="Times New Roman" w:hAnsi="Times New Roman" w:cs="Times New Roman"/>
          <w:sz w:val="24"/>
          <w:szCs w:val="24"/>
        </w:rPr>
        <w:t xml:space="preserve"> </w:t>
      </w:r>
      <w:r w:rsidR="007714A5">
        <w:rPr>
          <w:rFonts w:ascii="Times New Roman" w:hAnsi="Times New Roman" w:cs="Times New Roman"/>
          <w:sz w:val="24"/>
          <w:szCs w:val="24"/>
        </w:rPr>
        <w:t>КСП</w:t>
      </w:r>
      <w:r w:rsidR="00587B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B4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587B4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B6A47">
        <w:rPr>
          <w:rFonts w:ascii="Times New Roman" w:hAnsi="Times New Roman" w:cs="Times New Roman"/>
          <w:sz w:val="24"/>
          <w:szCs w:val="24"/>
        </w:rPr>
        <w:t xml:space="preserve"> отмечает,</w:t>
      </w:r>
      <w:r w:rsidR="00B217A7">
        <w:rPr>
          <w:rFonts w:ascii="Times New Roman" w:hAnsi="Times New Roman" w:cs="Times New Roman"/>
          <w:sz w:val="24"/>
          <w:szCs w:val="24"/>
        </w:rPr>
        <w:t xml:space="preserve"> что </w:t>
      </w:r>
      <w:r w:rsidR="00E3676B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B41C87">
        <w:rPr>
          <w:rFonts w:ascii="Times New Roman" w:hAnsi="Times New Roman" w:cs="Times New Roman"/>
          <w:sz w:val="24"/>
          <w:szCs w:val="24"/>
        </w:rPr>
        <w:t>Пояснительной записки</w:t>
      </w:r>
      <w:r w:rsidR="00010373">
        <w:rPr>
          <w:rFonts w:ascii="Times New Roman" w:hAnsi="Times New Roman" w:cs="Times New Roman"/>
          <w:sz w:val="24"/>
          <w:szCs w:val="24"/>
        </w:rPr>
        <w:t xml:space="preserve"> к </w:t>
      </w:r>
      <w:r w:rsidR="00E5284D">
        <w:rPr>
          <w:rFonts w:ascii="Times New Roman" w:hAnsi="Times New Roman" w:cs="Times New Roman"/>
          <w:sz w:val="24"/>
          <w:szCs w:val="24"/>
        </w:rPr>
        <w:t>П</w:t>
      </w:r>
      <w:r w:rsidR="00010373">
        <w:rPr>
          <w:rFonts w:ascii="Times New Roman" w:hAnsi="Times New Roman" w:cs="Times New Roman"/>
          <w:sz w:val="24"/>
          <w:szCs w:val="24"/>
        </w:rPr>
        <w:t>роекту</w:t>
      </w:r>
      <w:r w:rsidR="00571D8D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2B6A47">
        <w:rPr>
          <w:rFonts w:ascii="Times New Roman" w:hAnsi="Times New Roman" w:cs="Times New Roman"/>
          <w:sz w:val="24"/>
          <w:szCs w:val="24"/>
        </w:rPr>
        <w:t>на 2020</w:t>
      </w:r>
      <w:r w:rsidR="007C30C6">
        <w:rPr>
          <w:rFonts w:ascii="Times New Roman" w:hAnsi="Times New Roman" w:cs="Times New Roman"/>
          <w:sz w:val="24"/>
          <w:szCs w:val="24"/>
        </w:rPr>
        <w:t xml:space="preserve"> год</w:t>
      </w:r>
      <w:r w:rsidR="00D00930">
        <w:rPr>
          <w:rFonts w:ascii="Times New Roman" w:hAnsi="Times New Roman" w:cs="Times New Roman"/>
          <w:sz w:val="24"/>
          <w:szCs w:val="24"/>
        </w:rPr>
        <w:t>,</w:t>
      </w:r>
      <w:r w:rsidR="00062731">
        <w:rPr>
          <w:rFonts w:ascii="Times New Roman" w:hAnsi="Times New Roman" w:cs="Times New Roman"/>
          <w:sz w:val="24"/>
          <w:szCs w:val="24"/>
        </w:rPr>
        <w:t xml:space="preserve"> </w:t>
      </w:r>
      <w:r w:rsidR="00976CF0">
        <w:rPr>
          <w:rFonts w:ascii="Times New Roman" w:hAnsi="Times New Roman" w:cs="Times New Roman"/>
          <w:sz w:val="24"/>
          <w:szCs w:val="24"/>
        </w:rPr>
        <w:t>главны</w:t>
      </w:r>
      <w:r w:rsidR="00B7567A">
        <w:rPr>
          <w:rFonts w:ascii="Times New Roman" w:hAnsi="Times New Roman" w:cs="Times New Roman"/>
          <w:sz w:val="24"/>
          <w:szCs w:val="24"/>
        </w:rPr>
        <w:t>м</w:t>
      </w:r>
      <w:r w:rsidR="00976CF0">
        <w:rPr>
          <w:rFonts w:ascii="Times New Roman" w:hAnsi="Times New Roman" w:cs="Times New Roman"/>
          <w:sz w:val="24"/>
          <w:szCs w:val="24"/>
        </w:rPr>
        <w:t xml:space="preserve"> администратор</w:t>
      </w:r>
      <w:r w:rsidR="00B7567A">
        <w:rPr>
          <w:rFonts w:ascii="Times New Roman" w:hAnsi="Times New Roman" w:cs="Times New Roman"/>
          <w:sz w:val="24"/>
          <w:szCs w:val="24"/>
        </w:rPr>
        <w:t>ом</w:t>
      </w:r>
      <w:r w:rsidR="00976CF0">
        <w:rPr>
          <w:rFonts w:ascii="Times New Roman" w:hAnsi="Times New Roman" w:cs="Times New Roman"/>
          <w:sz w:val="24"/>
          <w:szCs w:val="24"/>
        </w:rPr>
        <w:t xml:space="preserve"> неналоговых доходов бюджета МО «</w:t>
      </w:r>
      <w:proofErr w:type="spellStart"/>
      <w:r w:rsidR="00976CF0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976CF0">
        <w:rPr>
          <w:rFonts w:ascii="Times New Roman" w:hAnsi="Times New Roman" w:cs="Times New Roman"/>
          <w:sz w:val="24"/>
          <w:szCs w:val="24"/>
        </w:rPr>
        <w:t xml:space="preserve"> район» </w:t>
      </w:r>
      <w:r w:rsidR="00F95557">
        <w:rPr>
          <w:rFonts w:ascii="Times New Roman" w:hAnsi="Times New Roman" w:cs="Times New Roman"/>
          <w:sz w:val="24"/>
          <w:szCs w:val="24"/>
        </w:rPr>
        <w:t xml:space="preserve">- </w:t>
      </w:r>
      <w:r w:rsidR="00480FD9">
        <w:rPr>
          <w:rFonts w:ascii="Times New Roman" w:hAnsi="Times New Roman" w:cs="Times New Roman"/>
          <w:sz w:val="24"/>
          <w:szCs w:val="24"/>
        </w:rPr>
        <w:t>Департаментом</w:t>
      </w:r>
      <w:r w:rsidR="00AC6C72">
        <w:rPr>
          <w:rFonts w:ascii="Times New Roman" w:hAnsi="Times New Roman" w:cs="Times New Roman"/>
          <w:sz w:val="24"/>
          <w:szCs w:val="24"/>
        </w:rPr>
        <w:t xml:space="preserve"> по управлению муниципальным имуществом</w:t>
      </w:r>
      <w:r w:rsidR="00A57CE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A57CE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A57CE3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E60E69">
        <w:rPr>
          <w:rFonts w:ascii="Times New Roman" w:hAnsi="Times New Roman" w:cs="Times New Roman"/>
          <w:sz w:val="24"/>
          <w:szCs w:val="24"/>
        </w:rPr>
        <w:t>включены</w:t>
      </w:r>
      <w:r w:rsidR="005B7185">
        <w:rPr>
          <w:rFonts w:ascii="Times New Roman" w:hAnsi="Times New Roman" w:cs="Times New Roman"/>
          <w:sz w:val="24"/>
          <w:szCs w:val="24"/>
        </w:rPr>
        <w:t xml:space="preserve"> в </w:t>
      </w:r>
      <w:r w:rsidR="00264198">
        <w:rPr>
          <w:rFonts w:ascii="Times New Roman" w:hAnsi="Times New Roman" w:cs="Times New Roman"/>
          <w:sz w:val="24"/>
          <w:szCs w:val="24"/>
        </w:rPr>
        <w:t>П</w:t>
      </w:r>
      <w:r w:rsidR="005B7185">
        <w:rPr>
          <w:rFonts w:ascii="Times New Roman" w:hAnsi="Times New Roman" w:cs="Times New Roman"/>
          <w:sz w:val="24"/>
          <w:szCs w:val="24"/>
        </w:rPr>
        <w:t>рогноз</w:t>
      </w:r>
      <w:r w:rsidR="00264198">
        <w:rPr>
          <w:rFonts w:ascii="Times New Roman" w:hAnsi="Times New Roman" w:cs="Times New Roman"/>
          <w:sz w:val="24"/>
          <w:szCs w:val="24"/>
        </w:rPr>
        <w:t xml:space="preserve">  бюджета</w:t>
      </w:r>
      <w:r w:rsidR="005B7185">
        <w:rPr>
          <w:rFonts w:ascii="Times New Roman" w:hAnsi="Times New Roman" w:cs="Times New Roman"/>
          <w:sz w:val="24"/>
          <w:szCs w:val="24"/>
        </w:rPr>
        <w:t xml:space="preserve"> </w:t>
      </w:r>
      <w:r w:rsidR="00480FD9">
        <w:rPr>
          <w:rFonts w:ascii="Times New Roman" w:hAnsi="Times New Roman" w:cs="Times New Roman"/>
          <w:sz w:val="24"/>
          <w:szCs w:val="24"/>
        </w:rPr>
        <w:t>на 20</w:t>
      </w:r>
      <w:r w:rsidR="002B6A47">
        <w:rPr>
          <w:rFonts w:ascii="Times New Roman" w:hAnsi="Times New Roman" w:cs="Times New Roman"/>
          <w:sz w:val="24"/>
          <w:szCs w:val="24"/>
        </w:rPr>
        <w:t>20</w:t>
      </w:r>
      <w:r w:rsidR="003C38DD">
        <w:rPr>
          <w:rFonts w:ascii="Times New Roman" w:hAnsi="Times New Roman" w:cs="Times New Roman"/>
          <w:sz w:val="24"/>
          <w:szCs w:val="24"/>
        </w:rPr>
        <w:t xml:space="preserve"> год</w:t>
      </w:r>
      <w:r w:rsidR="002068AF">
        <w:rPr>
          <w:rFonts w:ascii="Times New Roman" w:hAnsi="Times New Roman" w:cs="Times New Roman"/>
          <w:sz w:val="24"/>
          <w:szCs w:val="24"/>
        </w:rPr>
        <w:t xml:space="preserve"> </w:t>
      </w:r>
      <w:r w:rsidR="00724F32" w:rsidRPr="00730E74">
        <w:rPr>
          <w:rFonts w:ascii="Times New Roman" w:hAnsi="Times New Roman" w:cs="Times New Roman"/>
          <w:sz w:val="24"/>
          <w:szCs w:val="24"/>
        </w:rPr>
        <w:t>«</w:t>
      </w:r>
      <w:r w:rsidR="00724F32" w:rsidRPr="004C44A3">
        <w:rPr>
          <w:rFonts w:ascii="Times New Roman" w:hAnsi="Times New Roman" w:cs="Times New Roman"/>
          <w:b/>
          <w:i/>
          <w:sz w:val="24"/>
          <w:szCs w:val="24"/>
        </w:rPr>
        <w:t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</w:r>
      <w:r w:rsidR="00EE16A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16AC" w:rsidRPr="000F2A76">
        <w:rPr>
          <w:rFonts w:ascii="Times New Roman" w:hAnsi="Times New Roman" w:cs="Times New Roman"/>
          <w:sz w:val="24"/>
          <w:szCs w:val="24"/>
        </w:rPr>
        <w:t>КБК</w:t>
      </w:r>
      <w:r w:rsidR="00EE16AC" w:rsidRPr="00EE16AC">
        <w:rPr>
          <w:rFonts w:ascii="Times New Roman" w:hAnsi="Times New Roman" w:cs="Times New Roman"/>
          <w:sz w:val="24"/>
          <w:szCs w:val="24"/>
        </w:rPr>
        <w:t xml:space="preserve"> </w:t>
      </w:r>
      <w:r w:rsidR="000F2A76">
        <w:rPr>
          <w:rFonts w:ascii="Times New Roman" w:hAnsi="Times New Roman" w:cs="Times New Roman"/>
          <w:sz w:val="24"/>
          <w:szCs w:val="24"/>
        </w:rPr>
        <w:t>– (</w:t>
      </w:r>
      <w:r w:rsidR="00EE16AC">
        <w:rPr>
          <w:rFonts w:ascii="Times New Roman" w:hAnsi="Times New Roman" w:cs="Times New Roman"/>
          <w:sz w:val="24"/>
          <w:szCs w:val="24"/>
        </w:rPr>
        <w:t>966 1 14 02053 05 0000 410</w:t>
      </w:r>
      <w:r w:rsidR="00EC2E62">
        <w:rPr>
          <w:rFonts w:ascii="Times New Roman" w:hAnsi="Times New Roman" w:cs="Times New Roman"/>
          <w:sz w:val="24"/>
          <w:szCs w:val="24"/>
        </w:rPr>
        <w:t>)</w:t>
      </w:r>
      <w:r w:rsidR="00724F3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0514D"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4739EE">
        <w:rPr>
          <w:rFonts w:ascii="Times New Roman" w:hAnsi="Times New Roman" w:cs="Times New Roman"/>
          <w:b/>
          <w:i/>
          <w:sz w:val="24"/>
          <w:szCs w:val="24"/>
        </w:rPr>
        <w:t>526,0</w:t>
      </w:r>
      <w:r w:rsidR="007577ED" w:rsidRPr="00B41C87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EC2E62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DD29E5">
        <w:rPr>
          <w:rFonts w:ascii="Times New Roman" w:hAnsi="Times New Roman" w:cs="Times New Roman"/>
          <w:sz w:val="24"/>
          <w:szCs w:val="24"/>
        </w:rPr>
        <w:t xml:space="preserve">что в </w:t>
      </w:r>
      <w:r w:rsidR="004707A2">
        <w:rPr>
          <w:rFonts w:ascii="Times New Roman" w:hAnsi="Times New Roman" w:cs="Times New Roman"/>
          <w:sz w:val="24"/>
          <w:szCs w:val="24"/>
        </w:rPr>
        <w:t>3</w:t>
      </w:r>
      <w:r w:rsidR="00DD29E5">
        <w:rPr>
          <w:rFonts w:ascii="Times New Roman" w:hAnsi="Times New Roman" w:cs="Times New Roman"/>
          <w:sz w:val="24"/>
          <w:szCs w:val="24"/>
        </w:rPr>
        <w:t xml:space="preserve"> раза </w:t>
      </w:r>
      <w:r w:rsidR="004422E9">
        <w:rPr>
          <w:rFonts w:ascii="Times New Roman" w:hAnsi="Times New Roman" w:cs="Times New Roman"/>
          <w:sz w:val="24"/>
          <w:szCs w:val="24"/>
        </w:rPr>
        <w:t>ниже</w:t>
      </w:r>
      <w:r w:rsidR="004707A2">
        <w:rPr>
          <w:rFonts w:ascii="Times New Roman" w:hAnsi="Times New Roman" w:cs="Times New Roman"/>
          <w:sz w:val="24"/>
          <w:szCs w:val="24"/>
        </w:rPr>
        <w:t xml:space="preserve"> ожидаемых поступлений 2019</w:t>
      </w:r>
      <w:r w:rsidR="00DD29E5">
        <w:rPr>
          <w:rFonts w:ascii="Times New Roman" w:hAnsi="Times New Roman" w:cs="Times New Roman"/>
          <w:sz w:val="24"/>
          <w:szCs w:val="24"/>
        </w:rPr>
        <w:t xml:space="preserve"> года</w:t>
      </w:r>
      <w:r w:rsidR="003E3B62">
        <w:rPr>
          <w:rFonts w:ascii="Times New Roman" w:hAnsi="Times New Roman" w:cs="Times New Roman"/>
          <w:sz w:val="24"/>
          <w:szCs w:val="24"/>
        </w:rPr>
        <w:t>.</w:t>
      </w:r>
      <w:r w:rsidR="004422E9">
        <w:rPr>
          <w:rFonts w:ascii="Times New Roman" w:hAnsi="Times New Roman" w:cs="Times New Roman"/>
          <w:sz w:val="24"/>
          <w:szCs w:val="24"/>
        </w:rPr>
        <w:t xml:space="preserve"> </w:t>
      </w:r>
      <w:r w:rsidR="003E3B62">
        <w:rPr>
          <w:rFonts w:ascii="Times New Roman" w:hAnsi="Times New Roman" w:cs="Times New Roman"/>
          <w:sz w:val="24"/>
          <w:szCs w:val="24"/>
        </w:rPr>
        <w:t xml:space="preserve"> П</w:t>
      </w:r>
      <w:r w:rsidR="00FB126C">
        <w:rPr>
          <w:rFonts w:ascii="Times New Roman" w:hAnsi="Times New Roman" w:cs="Times New Roman"/>
          <w:sz w:val="24"/>
          <w:szCs w:val="24"/>
        </w:rPr>
        <w:t>рогноз</w:t>
      </w:r>
      <w:r w:rsidR="00E33344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FB126C">
        <w:rPr>
          <w:rFonts w:ascii="Times New Roman" w:hAnsi="Times New Roman" w:cs="Times New Roman"/>
          <w:sz w:val="24"/>
          <w:szCs w:val="24"/>
        </w:rPr>
        <w:t xml:space="preserve"> </w:t>
      </w:r>
      <w:r w:rsidR="00540175">
        <w:rPr>
          <w:rFonts w:ascii="Times New Roman" w:hAnsi="Times New Roman" w:cs="Times New Roman"/>
          <w:sz w:val="24"/>
          <w:szCs w:val="24"/>
        </w:rPr>
        <w:t xml:space="preserve">по </w:t>
      </w:r>
      <w:r w:rsidR="003E3B62" w:rsidRPr="00E33344">
        <w:rPr>
          <w:rFonts w:ascii="Times New Roman" w:hAnsi="Times New Roman" w:cs="Times New Roman"/>
          <w:sz w:val="24"/>
          <w:szCs w:val="24"/>
        </w:rPr>
        <w:t>доход</w:t>
      </w:r>
      <w:r w:rsidR="00540175">
        <w:rPr>
          <w:rFonts w:ascii="Times New Roman" w:hAnsi="Times New Roman" w:cs="Times New Roman"/>
          <w:sz w:val="24"/>
          <w:szCs w:val="24"/>
        </w:rPr>
        <w:t>ам</w:t>
      </w:r>
      <w:r w:rsidR="003E3B62" w:rsidRPr="003E3B6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B126C" w:rsidRPr="003E3B62">
        <w:rPr>
          <w:rFonts w:ascii="Times New Roman" w:hAnsi="Times New Roman" w:cs="Times New Roman"/>
          <w:b/>
          <w:i/>
          <w:sz w:val="24"/>
          <w:szCs w:val="24"/>
        </w:rPr>
        <w:t>от продажи земельных участков</w:t>
      </w:r>
      <w:r w:rsidR="00DE230D" w:rsidRPr="003E3B62">
        <w:rPr>
          <w:rFonts w:ascii="Times New Roman" w:hAnsi="Times New Roman" w:cs="Times New Roman"/>
          <w:b/>
          <w:i/>
          <w:sz w:val="24"/>
          <w:szCs w:val="24"/>
        </w:rPr>
        <w:t>, находящихся в государственной и муниципальной собственности</w:t>
      </w:r>
      <w:r w:rsidR="00DE230D">
        <w:rPr>
          <w:rFonts w:ascii="Times New Roman" w:hAnsi="Times New Roman" w:cs="Times New Roman"/>
          <w:sz w:val="24"/>
          <w:szCs w:val="24"/>
        </w:rPr>
        <w:t xml:space="preserve"> </w:t>
      </w:r>
      <w:r w:rsidR="00540175">
        <w:rPr>
          <w:rFonts w:ascii="Times New Roman" w:hAnsi="Times New Roman" w:cs="Times New Roman"/>
          <w:sz w:val="24"/>
          <w:szCs w:val="24"/>
        </w:rPr>
        <w:t xml:space="preserve">на 2020 год </w:t>
      </w:r>
      <w:r w:rsidR="00DE230D">
        <w:rPr>
          <w:rFonts w:ascii="Times New Roman" w:hAnsi="Times New Roman" w:cs="Times New Roman"/>
          <w:sz w:val="24"/>
          <w:szCs w:val="24"/>
        </w:rPr>
        <w:t>составит</w:t>
      </w:r>
      <w:r w:rsidR="0033417F" w:rsidRPr="0033417F">
        <w:rPr>
          <w:rFonts w:ascii="Times New Roman" w:hAnsi="Times New Roman" w:cs="Times New Roman"/>
          <w:sz w:val="24"/>
          <w:szCs w:val="24"/>
        </w:rPr>
        <w:t xml:space="preserve"> </w:t>
      </w:r>
      <w:r w:rsidR="0057372E">
        <w:rPr>
          <w:rFonts w:ascii="Times New Roman" w:hAnsi="Times New Roman" w:cs="Times New Roman"/>
          <w:b/>
          <w:i/>
          <w:sz w:val="24"/>
          <w:szCs w:val="24"/>
        </w:rPr>
        <w:t>195,0</w:t>
      </w:r>
      <w:r w:rsidR="002B25DB">
        <w:rPr>
          <w:rFonts w:ascii="Times New Roman" w:hAnsi="Times New Roman" w:cs="Times New Roman"/>
          <w:b/>
          <w:i/>
          <w:sz w:val="24"/>
          <w:szCs w:val="24"/>
        </w:rPr>
        <w:t xml:space="preserve"> тыс.</w:t>
      </w:r>
      <w:r w:rsidR="00FB126C" w:rsidRPr="00C41386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="00363A8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D04D8" w:rsidRPr="00363A8B">
        <w:rPr>
          <w:rFonts w:ascii="Times New Roman" w:hAnsi="Times New Roman" w:cs="Times New Roman"/>
          <w:sz w:val="24"/>
          <w:szCs w:val="24"/>
        </w:rPr>
        <w:t>(-59% к ожидаемым поступлениям 2019 года 474,0 тыс. рубле</w:t>
      </w:r>
      <w:r w:rsidR="00363A8B">
        <w:rPr>
          <w:rFonts w:ascii="Times New Roman" w:hAnsi="Times New Roman" w:cs="Times New Roman"/>
          <w:sz w:val="24"/>
          <w:szCs w:val="24"/>
        </w:rPr>
        <w:t>й</w:t>
      </w:r>
      <w:r w:rsidR="00363A8B" w:rsidRPr="00363A8B">
        <w:rPr>
          <w:rFonts w:ascii="Times New Roman" w:hAnsi="Times New Roman" w:cs="Times New Roman"/>
          <w:sz w:val="24"/>
          <w:szCs w:val="24"/>
        </w:rPr>
        <w:t>).</w:t>
      </w:r>
    </w:p>
    <w:p w:rsidR="00A6144C" w:rsidRPr="00B971FC" w:rsidRDefault="00C07B90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10C2">
        <w:rPr>
          <w:rFonts w:ascii="Times New Roman" w:hAnsi="Times New Roman" w:cs="Times New Roman"/>
          <w:sz w:val="24"/>
          <w:szCs w:val="24"/>
        </w:rPr>
        <w:t xml:space="preserve">        </w:t>
      </w:r>
      <w:r w:rsidR="00A6144C">
        <w:rPr>
          <w:rFonts w:ascii="Times New Roman" w:hAnsi="Times New Roman" w:cs="Times New Roman"/>
          <w:sz w:val="24"/>
          <w:szCs w:val="24"/>
        </w:rPr>
        <w:t>На основании сведений</w:t>
      </w:r>
      <w:r w:rsidR="00B13221">
        <w:rPr>
          <w:rFonts w:ascii="Times New Roman" w:hAnsi="Times New Roman" w:cs="Times New Roman"/>
          <w:sz w:val="24"/>
          <w:szCs w:val="24"/>
        </w:rPr>
        <w:t>, представленных в П</w:t>
      </w:r>
      <w:r w:rsidR="00A6144C">
        <w:rPr>
          <w:rFonts w:ascii="Times New Roman" w:hAnsi="Times New Roman" w:cs="Times New Roman"/>
          <w:sz w:val="24"/>
          <w:szCs w:val="24"/>
        </w:rPr>
        <w:t>ояснительной записке к Проекту бюджета</w:t>
      </w:r>
      <w:r w:rsidR="009C4050">
        <w:rPr>
          <w:rFonts w:ascii="Times New Roman" w:hAnsi="Times New Roman" w:cs="Times New Roman"/>
          <w:sz w:val="24"/>
          <w:szCs w:val="24"/>
        </w:rPr>
        <w:t xml:space="preserve"> НМР</w:t>
      </w:r>
      <w:r w:rsidR="00A6144C">
        <w:rPr>
          <w:rFonts w:ascii="Times New Roman" w:hAnsi="Times New Roman" w:cs="Times New Roman"/>
          <w:sz w:val="24"/>
          <w:szCs w:val="24"/>
        </w:rPr>
        <w:t xml:space="preserve">, наибольшую долю неналоговых доходов составляют доходы от </w:t>
      </w:r>
      <w:r w:rsidR="00A6144C" w:rsidRPr="00B971FC">
        <w:rPr>
          <w:rFonts w:ascii="Times New Roman" w:hAnsi="Times New Roman" w:cs="Times New Roman"/>
          <w:b/>
          <w:sz w:val="24"/>
          <w:szCs w:val="24"/>
          <w:u w:val="single"/>
        </w:rPr>
        <w:t>оказания платных услуг и компенсации затрат государства</w:t>
      </w:r>
      <w:r w:rsidR="00A6144C" w:rsidRPr="00B971FC">
        <w:rPr>
          <w:rFonts w:ascii="Times New Roman" w:hAnsi="Times New Roman" w:cs="Times New Roman"/>
          <w:sz w:val="24"/>
          <w:szCs w:val="24"/>
          <w:u w:val="single"/>
        </w:rPr>
        <w:t xml:space="preserve">, а также </w:t>
      </w:r>
      <w:r w:rsidR="00A6144C" w:rsidRPr="00B971FC">
        <w:rPr>
          <w:rFonts w:ascii="Times New Roman" w:hAnsi="Times New Roman" w:cs="Times New Roman"/>
          <w:b/>
          <w:sz w:val="24"/>
          <w:szCs w:val="24"/>
          <w:u w:val="single"/>
        </w:rPr>
        <w:t xml:space="preserve">доходы от использования имущества, находящегося в муниципальной собственности. </w:t>
      </w:r>
    </w:p>
    <w:p w:rsidR="002F355A" w:rsidRDefault="00A6144C" w:rsidP="002F3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Проект</w:t>
      </w:r>
      <w:r w:rsidR="00275B92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275B92">
        <w:rPr>
          <w:rFonts w:ascii="Times New Roman" w:hAnsi="Times New Roman" w:cs="Times New Roman"/>
          <w:sz w:val="24"/>
          <w:szCs w:val="24"/>
        </w:rPr>
        <w:t xml:space="preserve"> НМР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</w:t>
      </w:r>
      <w:r w:rsidR="001B52AB">
        <w:rPr>
          <w:rFonts w:ascii="Times New Roman" w:hAnsi="Times New Roman" w:cs="Times New Roman"/>
          <w:sz w:val="24"/>
          <w:szCs w:val="24"/>
        </w:rPr>
        <w:t>ся</w:t>
      </w:r>
      <w:r w:rsidR="00275B92">
        <w:rPr>
          <w:rFonts w:ascii="Times New Roman" w:hAnsi="Times New Roman" w:cs="Times New Roman"/>
          <w:sz w:val="24"/>
          <w:szCs w:val="24"/>
        </w:rPr>
        <w:t xml:space="preserve"> утвердить</w:t>
      </w:r>
      <w:r w:rsidR="00D04EB8">
        <w:rPr>
          <w:rFonts w:ascii="Times New Roman" w:hAnsi="Times New Roman" w:cs="Times New Roman"/>
          <w:sz w:val="24"/>
          <w:szCs w:val="24"/>
        </w:rPr>
        <w:t xml:space="preserve"> прогнозируемые доходы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020D38">
        <w:rPr>
          <w:rFonts w:ascii="Times New Roman" w:hAnsi="Times New Roman" w:cs="Times New Roman"/>
          <w:b/>
          <w:i/>
          <w:sz w:val="24"/>
          <w:szCs w:val="24"/>
        </w:rPr>
        <w:t>оказания платных услуг и компе</w:t>
      </w:r>
      <w:r w:rsidR="00594083" w:rsidRPr="00020D38">
        <w:rPr>
          <w:rFonts w:ascii="Times New Roman" w:hAnsi="Times New Roman" w:cs="Times New Roman"/>
          <w:b/>
          <w:i/>
          <w:sz w:val="24"/>
          <w:szCs w:val="24"/>
        </w:rPr>
        <w:t>нсации затрат государства</w:t>
      </w:r>
      <w:r w:rsidR="004710C2">
        <w:rPr>
          <w:rFonts w:ascii="Times New Roman" w:hAnsi="Times New Roman" w:cs="Times New Roman"/>
          <w:sz w:val="24"/>
          <w:szCs w:val="24"/>
        </w:rPr>
        <w:t xml:space="preserve"> на</w:t>
      </w:r>
      <w:r w:rsidR="00964846">
        <w:rPr>
          <w:rFonts w:ascii="Times New Roman" w:hAnsi="Times New Roman" w:cs="Times New Roman"/>
          <w:sz w:val="24"/>
          <w:szCs w:val="24"/>
        </w:rPr>
        <w:t xml:space="preserve"> 2020</w:t>
      </w:r>
      <w:r w:rsidR="00705637">
        <w:rPr>
          <w:rFonts w:ascii="Times New Roman" w:hAnsi="Times New Roman" w:cs="Times New Roman"/>
          <w:sz w:val="24"/>
          <w:szCs w:val="24"/>
        </w:rPr>
        <w:t xml:space="preserve"> год</w:t>
      </w:r>
      <w:r w:rsidR="00B677E3">
        <w:rPr>
          <w:rFonts w:ascii="Times New Roman" w:hAnsi="Times New Roman" w:cs="Times New Roman"/>
          <w:sz w:val="24"/>
          <w:szCs w:val="24"/>
        </w:rPr>
        <w:t xml:space="preserve"> в сумме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846">
        <w:rPr>
          <w:rFonts w:ascii="Times New Roman" w:hAnsi="Times New Roman" w:cs="Times New Roman"/>
          <w:b/>
          <w:i/>
          <w:sz w:val="24"/>
          <w:szCs w:val="24"/>
        </w:rPr>
        <w:t>34</w:t>
      </w:r>
      <w:r w:rsidR="001661DF">
        <w:rPr>
          <w:rFonts w:ascii="Times New Roman" w:hAnsi="Times New Roman" w:cs="Times New Roman"/>
          <w:b/>
          <w:i/>
          <w:sz w:val="24"/>
          <w:szCs w:val="24"/>
        </w:rPr>
        <w:t> 714,0</w:t>
      </w:r>
      <w:r w:rsidR="009A15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467D1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2FC" w:rsidRPr="00BC42FC">
        <w:rPr>
          <w:rFonts w:ascii="Times New Roman" w:hAnsi="Times New Roman" w:cs="Times New Roman"/>
          <w:sz w:val="24"/>
          <w:szCs w:val="24"/>
        </w:rPr>
        <w:t xml:space="preserve"> </w:t>
      </w:r>
      <w:r w:rsidR="00BC42FC">
        <w:rPr>
          <w:rFonts w:ascii="Times New Roman" w:hAnsi="Times New Roman" w:cs="Times New Roman"/>
          <w:sz w:val="24"/>
          <w:szCs w:val="24"/>
        </w:rPr>
        <w:t xml:space="preserve"> Оцен</w:t>
      </w:r>
      <w:r w:rsidR="001661DF">
        <w:rPr>
          <w:rFonts w:ascii="Times New Roman" w:hAnsi="Times New Roman" w:cs="Times New Roman"/>
          <w:sz w:val="24"/>
          <w:szCs w:val="24"/>
        </w:rPr>
        <w:t xml:space="preserve">ка ожидаемого поступления в 2019 </w:t>
      </w:r>
      <w:r w:rsidR="00BC42FC">
        <w:rPr>
          <w:rFonts w:ascii="Times New Roman" w:hAnsi="Times New Roman" w:cs="Times New Roman"/>
          <w:sz w:val="24"/>
          <w:szCs w:val="24"/>
        </w:rPr>
        <w:t xml:space="preserve">году составит </w:t>
      </w:r>
      <w:r w:rsidR="001661DF">
        <w:rPr>
          <w:rFonts w:ascii="Times New Roman" w:hAnsi="Times New Roman" w:cs="Times New Roman"/>
          <w:b/>
          <w:i/>
          <w:sz w:val="24"/>
          <w:szCs w:val="24"/>
        </w:rPr>
        <w:t>33 085,0</w:t>
      </w:r>
      <w:r w:rsidR="00BC42FC" w:rsidRPr="003467D1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3467D1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387" w:rsidRDefault="002F355A" w:rsidP="002F3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C2792">
        <w:rPr>
          <w:rFonts w:ascii="Times New Roman" w:hAnsi="Times New Roman" w:cs="Times New Roman"/>
          <w:sz w:val="24"/>
          <w:szCs w:val="24"/>
        </w:rPr>
        <w:t>В 2020 году р</w:t>
      </w:r>
      <w:r w:rsidR="001D2E04">
        <w:rPr>
          <w:rFonts w:ascii="Times New Roman" w:hAnsi="Times New Roman" w:cs="Times New Roman"/>
          <w:sz w:val="24"/>
          <w:szCs w:val="24"/>
        </w:rPr>
        <w:t>ост поступлений</w:t>
      </w:r>
      <w:r w:rsidR="005F66FF" w:rsidRPr="005F66FF">
        <w:rPr>
          <w:rFonts w:ascii="Times New Roman" w:hAnsi="Times New Roman" w:cs="Times New Roman"/>
          <w:sz w:val="24"/>
          <w:szCs w:val="24"/>
        </w:rPr>
        <w:t xml:space="preserve"> </w:t>
      </w:r>
      <w:r w:rsidR="001652F2">
        <w:rPr>
          <w:rFonts w:ascii="Times New Roman" w:hAnsi="Times New Roman" w:cs="Times New Roman"/>
          <w:sz w:val="24"/>
          <w:szCs w:val="24"/>
        </w:rPr>
        <w:t>доходов</w:t>
      </w:r>
      <w:r w:rsidR="00020D38" w:rsidRPr="00020D38">
        <w:rPr>
          <w:rFonts w:ascii="Times New Roman" w:hAnsi="Times New Roman" w:cs="Times New Roman"/>
          <w:sz w:val="24"/>
          <w:szCs w:val="24"/>
        </w:rPr>
        <w:t xml:space="preserve"> </w:t>
      </w:r>
      <w:r w:rsidR="00020D38">
        <w:rPr>
          <w:rFonts w:ascii="Times New Roman" w:hAnsi="Times New Roman" w:cs="Times New Roman"/>
          <w:sz w:val="24"/>
          <w:szCs w:val="24"/>
        </w:rPr>
        <w:t xml:space="preserve">по главному администратору доходов – МУ «Департамент образования </w:t>
      </w:r>
      <w:proofErr w:type="spellStart"/>
      <w:r w:rsidR="00020D38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020D38">
        <w:rPr>
          <w:rFonts w:ascii="Times New Roman" w:hAnsi="Times New Roman" w:cs="Times New Roman"/>
          <w:sz w:val="24"/>
          <w:szCs w:val="24"/>
        </w:rPr>
        <w:t xml:space="preserve"> муниципального района» (далее – МУ «Департамент образования»)</w:t>
      </w:r>
      <w:r w:rsidR="001652F2">
        <w:rPr>
          <w:rFonts w:ascii="Times New Roman" w:hAnsi="Times New Roman" w:cs="Times New Roman"/>
          <w:sz w:val="24"/>
          <w:szCs w:val="24"/>
        </w:rPr>
        <w:t xml:space="preserve"> от </w:t>
      </w:r>
      <w:r w:rsidR="001652F2" w:rsidRPr="00340DA9">
        <w:rPr>
          <w:rFonts w:ascii="Times New Roman" w:hAnsi="Times New Roman" w:cs="Times New Roman"/>
          <w:b/>
          <w:i/>
          <w:sz w:val="24"/>
          <w:szCs w:val="24"/>
        </w:rPr>
        <w:t>оказания платных услуг</w:t>
      </w:r>
      <w:r w:rsidR="001652F2">
        <w:rPr>
          <w:rFonts w:ascii="Times New Roman" w:hAnsi="Times New Roman" w:cs="Times New Roman"/>
          <w:sz w:val="24"/>
          <w:szCs w:val="24"/>
        </w:rPr>
        <w:t xml:space="preserve"> </w:t>
      </w:r>
      <w:r w:rsidR="00850C0C">
        <w:rPr>
          <w:rFonts w:ascii="Times New Roman" w:hAnsi="Times New Roman" w:cs="Times New Roman"/>
          <w:sz w:val="24"/>
          <w:szCs w:val="24"/>
        </w:rPr>
        <w:t xml:space="preserve">(+7,0%) </w:t>
      </w:r>
      <w:r w:rsidR="00AD6B3F">
        <w:rPr>
          <w:rFonts w:ascii="Times New Roman" w:hAnsi="Times New Roman" w:cs="Times New Roman"/>
          <w:sz w:val="24"/>
          <w:szCs w:val="24"/>
        </w:rPr>
        <w:t>к ожидаемой оценке 2019</w:t>
      </w:r>
      <w:r w:rsidR="005F66FF">
        <w:rPr>
          <w:rFonts w:ascii="Times New Roman" w:hAnsi="Times New Roman" w:cs="Times New Roman"/>
          <w:sz w:val="24"/>
          <w:szCs w:val="24"/>
        </w:rPr>
        <w:t xml:space="preserve"> года </w:t>
      </w:r>
      <w:r w:rsidR="00B66397">
        <w:rPr>
          <w:rFonts w:ascii="Times New Roman" w:hAnsi="Times New Roman" w:cs="Times New Roman"/>
          <w:sz w:val="24"/>
          <w:szCs w:val="24"/>
        </w:rPr>
        <w:t>обусловлен</w:t>
      </w:r>
      <w:r w:rsidR="00952B68">
        <w:rPr>
          <w:rFonts w:ascii="Times New Roman" w:hAnsi="Times New Roman" w:cs="Times New Roman"/>
          <w:sz w:val="24"/>
          <w:szCs w:val="24"/>
        </w:rPr>
        <w:t xml:space="preserve"> следующим</w:t>
      </w:r>
      <w:r w:rsidR="00AA1387">
        <w:rPr>
          <w:rFonts w:ascii="Times New Roman" w:hAnsi="Times New Roman" w:cs="Times New Roman"/>
          <w:sz w:val="24"/>
          <w:szCs w:val="24"/>
        </w:rPr>
        <w:t>:</w:t>
      </w:r>
    </w:p>
    <w:p w:rsidR="00961685" w:rsidRPr="00DD70E3" w:rsidRDefault="009710F8" w:rsidP="009710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1685" w:rsidRPr="009616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1685">
        <w:rPr>
          <w:rFonts w:ascii="Times New Roman" w:hAnsi="Times New Roman" w:cs="Times New Roman"/>
          <w:sz w:val="24"/>
          <w:szCs w:val="24"/>
        </w:rPr>
        <w:t xml:space="preserve">- </w:t>
      </w:r>
      <w:r w:rsidR="008B5042" w:rsidRPr="00DD70E3">
        <w:rPr>
          <w:rFonts w:ascii="Times New Roman" w:hAnsi="Times New Roman" w:cs="Times New Roman"/>
          <w:sz w:val="24"/>
          <w:szCs w:val="24"/>
        </w:rPr>
        <w:t>повышени</w:t>
      </w:r>
      <w:r w:rsidR="00D102A3" w:rsidRPr="00DD70E3">
        <w:rPr>
          <w:rFonts w:ascii="Times New Roman" w:hAnsi="Times New Roman" w:cs="Times New Roman"/>
          <w:sz w:val="24"/>
          <w:szCs w:val="24"/>
        </w:rPr>
        <w:t>ем</w:t>
      </w:r>
      <w:r w:rsidR="008B5042" w:rsidRPr="00DD70E3">
        <w:rPr>
          <w:rFonts w:ascii="Times New Roman" w:hAnsi="Times New Roman" w:cs="Times New Roman"/>
          <w:sz w:val="24"/>
          <w:szCs w:val="24"/>
        </w:rPr>
        <w:t xml:space="preserve"> </w:t>
      </w:r>
      <w:r w:rsidR="00961685" w:rsidRPr="00DD70E3">
        <w:rPr>
          <w:rFonts w:ascii="Times New Roman" w:hAnsi="Times New Roman" w:cs="Times New Roman"/>
          <w:sz w:val="24"/>
          <w:szCs w:val="24"/>
        </w:rPr>
        <w:t xml:space="preserve">стоимости родительской платы за присмотр и уход за детьми в муниципальных дошкольных образовательных и общеобразовательных учреждениях в соответствии с Постановлением администрации </w:t>
      </w:r>
      <w:proofErr w:type="spellStart"/>
      <w:r w:rsidR="00961685" w:rsidRPr="00DD70E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61685" w:rsidRPr="00DD70E3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55590D">
        <w:rPr>
          <w:rFonts w:ascii="Times New Roman" w:hAnsi="Times New Roman" w:cs="Times New Roman"/>
          <w:sz w:val="24"/>
          <w:szCs w:val="24"/>
        </w:rPr>
        <w:t>26 августа 2019 года № 832</w:t>
      </w:r>
      <w:r w:rsidR="00961685" w:rsidRPr="00DD70E3">
        <w:rPr>
          <w:rFonts w:ascii="Times New Roman" w:hAnsi="Times New Roman" w:cs="Times New Roman"/>
          <w:sz w:val="24"/>
          <w:szCs w:val="24"/>
        </w:rPr>
        <w:t xml:space="preserve"> «Об установлении размера платы, взимаемой с родителей (законных представителей) за присмотр и уход за детьми, осваивающими образовательные программы </w:t>
      </w:r>
      <w:r w:rsidR="00961685" w:rsidRPr="00DD70E3">
        <w:rPr>
          <w:rFonts w:ascii="Times New Roman" w:hAnsi="Times New Roman" w:cs="Times New Roman"/>
          <w:sz w:val="24"/>
          <w:szCs w:val="24"/>
        </w:rPr>
        <w:lastRenderedPageBreak/>
        <w:t xml:space="preserve">дошкольного образования в муниципальных дошкольных образовательных и общеобразовательных учреждениях </w:t>
      </w:r>
      <w:proofErr w:type="spellStart"/>
      <w:r w:rsidR="00961685" w:rsidRPr="00DD70E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EE46EA" w:rsidRPr="00DD70E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="00EE46EA" w:rsidRPr="00DD70E3">
        <w:rPr>
          <w:rFonts w:ascii="Times New Roman" w:hAnsi="Times New Roman" w:cs="Times New Roman"/>
          <w:sz w:val="24"/>
          <w:szCs w:val="24"/>
        </w:rPr>
        <w:t xml:space="preserve"> района;</w:t>
      </w:r>
    </w:p>
    <w:p w:rsidR="00CB19B1" w:rsidRPr="005C1F6E" w:rsidRDefault="00CB19B1" w:rsidP="00CB19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реорганизацией бюджетн</w:t>
      </w:r>
      <w:r w:rsidR="008567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дошкольн</w:t>
      </w:r>
      <w:r w:rsidR="008567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учре</w:t>
      </w:r>
      <w:r w:rsidR="009476F2">
        <w:rPr>
          <w:rFonts w:ascii="Times New Roman" w:hAnsi="Times New Roman" w:cs="Times New Roman"/>
          <w:sz w:val="24"/>
          <w:szCs w:val="24"/>
        </w:rPr>
        <w:t>ждени</w:t>
      </w:r>
      <w:r w:rsidR="008567A2">
        <w:rPr>
          <w:rFonts w:ascii="Times New Roman" w:hAnsi="Times New Roman" w:cs="Times New Roman"/>
          <w:sz w:val="24"/>
          <w:szCs w:val="24"/>
        </w:rPr>
        <w:t>й</w:t>
      </w:r>
      <w:r w:rsidR="00B438B0">
        <w:rPr>
          <w:rFonts w:ascii="Times New Roman" w:hAnsi="Times New Roman" w:cs="Times New Roman"/>
          <w:sz w:val="24"/>
          <w:szCs w:val="24"/>
        </w:rPr>
        <w:t xml:space="preserve"> (изменение статуса</w:t>
      </w:r>
      <w:r w:rsidR="0091052B">
        <w:rPr>
          <w:rFonts w:ascii="Times New Roman" w:hAnsi="Times New Roman" w:cs="Times New Roman"/>
          <w:sz w:val="24"/>
          <w:szCs w:val="24"/>
        </w:rPr>
        <w:t xml:space="preserve"> </w:t>
      </w:r>
      <w:r w:rsidR="00B438B0">
        <w:rPr>
          <w:rFonts w:ascii="Times New Roman" w:hAnsi="Times New Roman" w:cs="Times New Roman"/>
          <w:sz w:val="24"/>
          <w:szCs w:val="24"/>
        </w:rPr>
        <w:t xml:space="preserve">10 бюджетных учреждения </w:t>
      </w:r>
      <w:proofErr w:type="gramStart"/>
      <w:r w:rsidR="00B438B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B438B0">
        <w:rPr>
          <w:rFonts w:ascii="Times New Roman" w:hAnsi="Times New Roman" w:cs="Times New Roman"/>
          <w:sz w:val="24"/>
          <w:szCs w:val="24"/>
        </w:rPr>
        <w:t xml:space="preserve"> казенные)</w:t>
      </w:r>
      <w:r w:rsidR="008567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9B1" w:rsidRDefault="004663C5" w:rsidP="00CB19B1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CB19B1">
        <w:rPr>
          <w:rFonts w:ascii="Times New Roman" w:hAnsi="Times New Roman" w:cs="Times New Roman"/>
          <w:sz w:val="24"/>
          <w:szCs w:val="24"/>
        </w:rPr>
        <w:t>КСП района отмечает, что общее количест</w:t>
      </w:r>
      <w:r w:rsidR="006E7472">
        <w:rPr>
          <w:rFonts w:ascii="Times New Roman" w:hAnsi="Times New Roman" w:cs="Times New Roman"/>
          <w:sz w:val="24"/>
          <w:szCs w:val="24"/>
        </w:rPr>
        <w:t>во бюджетных учреждений на 01.11.2019</w:t>
      </w:r>
      <w:r w:rsidR="00CB19B1">
        <w:rPr>
          <w:rFonts w:ascii="Times New Roman" w:hAnsi="Times New Roman" w:cs="Times New Roman"/>
          <w:sz w:val="24"/>
          <w:szCs w:val="24"/>
        </w:rPr>
        <w:t xml:space="preserve"> год</w:t>
      </w:r>
      <w:r w:rsidR="00A46C00">
        <w:rPr>
          <w:rFonts w:ascii="Times New Roman" w:hAnsi="Times New Roman" w:cs="Times New Roman"/>
          <w:sz w:val="24"/>
          <w:szCs w:val="24"/>
        </w:rPr>
        <w:t>а</w:t>
      </w:r>
      <w:r w:rsidR="00CB19B1">
        <w:rPr>
          <w:rFonts w:ascii="Times New Roman" w:hAnsi="Times New Roman" w:cs="Times New Roman"/>
          <w:sz w:val="24"/>
          <w:szCs w:val="24"/>
        </w:rPr>
        <w:t xml:space="preserve"> составля</w:t>
      </w:r>
      <w:r w:rsidR="00A46C00">
        <w:rPr>
          <w:rFonts w:ascii="Times New Roman" w:hAnsi="Times New Roman" w:cs="Times New Roman"/>
          <w:sz w:val="24"/>
          <w:szCs w:val="24"/>
        </w:rPr>
        <w:t>ла</w:t>
      </w:r>
      <w:r w:rsidR="00CB19B1">
        <w:rPr>
          <w:rFonts w:ascii="Times New Roman" w:hAnsi="Times New Roman" w:cs="Times New Roman"/>
          <w:sz w:val="24"/>
          <w:szCs w:val="24"/>
        </w:rPr>
        <w:t xml:space="preserve"> 15 из 50 районных образовательных уч</w:t>
      </w:r>
      <w:r w:rsidR="00A87BB1">
        <w:rPr>
          <w:rFonts w:ascii="Times New Roman" w:hAnsi="Times New Roman" w:cs="Times New Roman"/>
          <w:sz w:val="24"/>
          <w:szCs w:val="24"/>
        </w:rPr>
        <w:t>реждений. Согласно постановлению</w:t>
      </w:r>
      <w:r w:rsidR="00CB19B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CB19B1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B19B1">
        <w:rPr>
          <w:rFonts w:ascii="Times New Roman" w:hAnsi="Times New Roman" w:cs="Times New Roman"/>
          <w:sz w:val="24"/>
          <w:szCs w:val="24"/>
        </w:rPr>
        <w:t xml:space="preserve"> муниципального района № 500 от 24.05.2018г. </w:t>
      </w:r>
      <w:r w:rsidR="00CB19B1" w:rsidRPr="00C71F52">
        <w:rPr>
          <w:rFonts w:ascii="Times New Roman" w:hAnsi="Times New Roman" w:cs="Times New Roman"/>
          <w:b/>
          <w:i/>
          <w:sz w:val="24"/>
          <w:szCs w:val="24"/>
        </w:rPr>
        <w:t>бюджетное</w:t>
      </w:r>
      <w:r w:rsidR="00CB19B1">
        <w:rPr>
          <w:rFonts w:ascii="Times New Roman" w:hAnsi="Times New Roman" w:cs="Times New Roman"/>
          <w:sz w:val="24"/>
          <w:szCs w:val="24"/>
        </w:rPr>
        <w:t xml:space="preserve"> учреждение МДОУ Детский сад «Родничок» вошел в состав казенного учреждения МОУ </w:t>
      </w:r>
      <w:r w:rsidR="00A87BB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B19B1">
        <w:rPr>
          <w:rFonts w:ascii="Times New Roman" w:hAnsi="Times New Roman" w:cs="Times New Roman"/>
          <w:sz w:val="24"/>
          <w:szCs w:val="24"/>
        </w:rPr>
        <w:t>Железногорская</w:t>
      </w:r>
      <w:proofErr w:type="spellEnd"/>
      <w:r w:rsidR="00CB19B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№1</w:t>
      </w:r>
      <w:r w:rsidR="00A87BB1">
        <w:rPr>
          <w:rFonts w:ascii="Times New Roman" w:hAnsi="Times New Roman" w:cs="Times New Roman"/>
          <w:sz w:val="24"/>
          <w:szCs w:val="24"/>
        </w:rPr>
        <w:t>»</w:t>
      </w:r>
      <w:r w:rsidR="00CB19B1">
        <w:rPr>
          <w:rFonts w:ascii="Times New Roman" w:hAnsi="Times New Roman" w:cs="Times New Roman"/>
          <w:sz w:val="24"/>
          <w:szCs w:val="24"/>
        </w:rPr>
        <w:t>.</w:t>
      </w:r>
    </w:p>
    <w:p w:rsidR="00290FC5" w:rsidRDefault="00CD789C" w:rsidP="007A672F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Сравнительный анализ</w:t>
      </w:r>
      <w:r w:rsidR="000F4628">
        <w:rPr>
          <w:rFonts w:ascii="Times New Roman" w:hAnsi="Times New Roman" w:cs="Times New Roman"/>
          <w:sz w:val="24"/>
          <w:szCs w:val="24"/>
        </w:rPr>
        <w:t xml:space="preserve"> </w:t>
      </w:r>
      <w:r w:rsidR="0014592B">
        <w:rPr>
          <w:rFonts w:ascii="Times New Roman" w:hAnsi="Times New Roman" w:cs="Times New Roman"/>
          <w:sz w:val="24"/>
          <w:szCs w:val="24"/>
        </w:rPr>
        <w:t xml:space="preserve">доходов за счет платы, взимаемой с родителей </w:t>
      </w:r>
      <w:r w:rsidR="00A04DB4">
        <w:rPr>
          <w:rFonts w:ascii="Times New Roman" w:hAnsi="Times New Roman" w:cs="Times New Roman"/>
          <w:sz w:val="24"/>
          <w:szCs w:val="24"/>
        </w:rPr>
        <w:t xml:space="preserve">за содержание детей </w:t>
      </w:r>
      <w:r w:rsidR="00B271EC">
        <w:rPr>
          <w:rFonts w:ascii="Times New Roman" w:hAnsi="Times New Roman" w:cs="Times New Roman"/>
          <w:sz w:val="24"/>
          <w:szCs w:val="24"/>
        </w:rPr>
        <w:t xml:space="preserve">в </w:t>
      </w:r>
      <w:r w:rsidR="00DA3405">
        <w:rPr>
          <w:rFonts w:ascii="Times New Roman" w:hAnsi="Times New Roman" w:cs="Times New Roman"/>
          <w:sz w:val="24"/>
          <w:szCs w:val="24"/>
        </w:rPr>
        <w:t xml:space="preserve">учреждениях </w:t>
      </w:r>
      <w:r w:rsidR="00B271EC">
        <w:rPr>
          <w:rFonts w:ascii="Times New Roman" w:hAnsi="Times New Roman" w:cs="Times New Roman"/>
          <w:sz w:val="24"/>
          <w:szCs w:val="24"/>
        </w:rPr>
        <w:t>дошкольн</w:t>
      </w:r>
      <w:r w:rsidR="00DA3405">
        <w:rPr>
          <w:rFonts w:ascii="Times New Roman" w:hAnsi="Times New Roman" w:cs="Times New Roman"/>
          <w:sz w:val="24"/>
          <w:szCs w:val="24"/>
        </w:rPr>
        <w:t>ого</w:t>
      </w:r>
      <w:r w:rsidR="00101217">
        <w:rPr>
          <w:rFonts w:ascii="Times New Roman" w:hAnsi="Times New Roman" w:cs="Times New Roman"/>
          <w:sz w:val="24"/>
          <w:szCs w:val="24"/>
        </w:rPr>
        <w:t xml:space="preserve"> и</w:t>
      </w:r>
      <w:r w:rsidR="00B271EC">
        <w:rPr>
          <w:rFonts w:ascii="Times New Roman" w:hAnsi="Times New Roman" w:cs="Times New Roman"/>
          <w:sz w:val="24"/>
          <w:szCs w:val="24"/>
        </w:rPr>
        <w:t xml:space="preserve"> </w:t>
      </w:r>
      <w:r w:rsidR="00346A06">
        <w:rPr>
          <w:rFonts w:ascii="Times New Roman" w:hAnsi="Times New Roman" w:cs="Times New Roman"/>
          <w:sz w:val="24"/>
          <w:szCs w:val="24"/>
        </w:rPr>
        <w:t>общего образования</w:t>
      </w:r>
      <w:r w:rsidR="00B27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50E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E50E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BC6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628" w:rsidRDefault="005461B6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6F611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672F">
        <w:rPr>
          <w:rFonts w:ascii="Times New Roman" w:hAnsi="Times New Roman" w:cs="Times New Roman"/>
          <w:sz w:val="24"/>
          <w:szCs w:val="24"/>
        </w:rPr>
        <w:t xml:space="preserve"> </w:t>
      </w:r>
      <w:r w:rsidR="007B42B8">
        <w:rPr>
          <w:rFonts w:ascii="Times New Roman" w:hAnsi="Times New Roman" w:cs="Times New Roman"/>
          <w:sz w:val="24"/>
          <w:szCs w:val="24"/>
        </w:rPr>
        <w:t xml:space="preserve">         </w:t>
      </w:r>
      <w:r w:rsidR="00153D06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рублей</w:t>
      </w:r>
    </w:p>
    <w:tbl>
      <w:tblPr>
        <w:tblStyle w:val="a5"/>
        <w:tblW w:w="0" w:type="auto"/>
        <w:tblLook w:val="04A0"/>
      </w:tblPr>
      <w:tblGrid>
        <w:gridCol w:w="1790"/>
        <w:gridCol w:w="3077"/>
        <w:gridCol w:w="2958"/>
        <w:gridCol w:w="2597"/>
      </w:tblGrid>
      <w:tr w:rsidR="005461B6" w:rsidTr="00F373E7">
        <w:tc>
          <w:tcPr>
            <w:tcW w:w="1809" w:type="dxa"/>
            <w:vAlign w:val="center"/>
          </w:tcPr>
          <w:p w:rsidR="005461B6" w:rsidRPr="00762DCE" w:rsidRDefault="000F3C08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2D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</w:t>
            </w:r>
            <w:r w:rsidR="008B6009" w:rsidRPr="00762D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ы</w:t>
            </w:r>
          </w:p>
        </w:tc>
        <w:tc>
          <w:tcPr>
            <w:tcW w:w="3119" w:type="dxa"/>
            <w:vAlign w:val="center"/>
          </w:tcPr>
          <w:p w:rsidR="005461B6" w:rsidRPr="00762DCE" w:rsidRDefault="000F3C08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2D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Казенные учреждения</w:t>
            </w:r>
          </w:p>
        </w:tc>
        <w:tc>
          <w:tcPr>
            <w:tcW w:w="2995" w:type="dxa"/>
            <w:vAlign w:val="center"/>
          </w:tcPr>
          <w:p w:rsidR="005461B6" w:rsidRPr="00762DCE" w:rsidRDefault="000F3C08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2D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Бюджетные учреждения</w:t>
            </w:r>
          </w:p>
        </w:tc>
        <w:tc>
          <w:tcPr>
            <w:tcW w:w="2641" w:type="dxa"/>
            <w:vAlign w:val="center"/>
          </w:tcPr>
          <w:p w:rsidR="005461B6" w:rsidRPr="00762DCE" w:rsidRDefault="000F3C08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2D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</w:t>
            </w:r>
          </w:p>
        </w:tc>
      </w:tr>
      <w:tr w:rsidR="005461B6" w:rsidTr="00762DCE">
        <w:tc>
          <w:tcPr>
            <w:tcW w:w="1809" w:type="dxa"/>
            <w:vAlign w:val="center"/>
          </w:tcPr>
          <w:p w:rsidR="005461B6" w:rsidRPr="00762DCE" w:rsidRDefault="008B6009" w:rsidP="00FE43DC">
            <w:pPr>
              <w:tabs>
                <w:tab w:val="left" w:pos="5149"/>
              </w:tabs>
              <w:rPr>
                <w:rFonts w:ascii="Times New Roman" w:hAnsi="Times New Roman" w:cs="Times New Roman"/>
              </w:rPr>
            </w:pPr>
            <w:r w:rsidRPr="00762DCE">
              <w:rPr>
                <w:rFonts w:ascii="Times New Roman" w:hAnsi="Times New Roman" w:cs="Times New Roman"/>
              </w:rPr>
              <w:t>2015</w:t>
            </w:r>
            <w:r w:rsidR="00FE43DC" w:rsidRPr="00762DCE">
              <w:rPr>
                <w:rFonts w:ascii="Times New Roman" w:hAnsi="Times New Roman" w:cs="Times New Roman"/>
              </w:rPr>
              <w:t xml:space="preserve">     </w:t>
            </w:r>
            <w:r w:rsidR="00F373E7" w:rsidRPr="00762DCE">
              <w:rPr>
                <w:rFonts w:ascii="Times New Roman" w:hAnsi="Times New Roman" w:cs="Times New Roman"/>
              </w:rPr>
              <w:t>(факт)</w:t>
            </w:r>
          </w:p>
        </w:tc>
        <w:tc>
          <w:tcPr>
            <w:tcW w:w="3119" w:type="dxa"/>
            <w:vAlign w:val="center"/>
          </w:tcPr>
          <w:p w:rsidR="005461B6" w:rsidRPr="00101217" w:rsidRDefault="00456DB4" w:rsidP="00153D0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36</w:t>
            </w:r>
            <w:r w:rsidR="00153D06" w:rsidRPr="00101217">
              <w:rPr>
                <w:rFonts w:ascii="Times New Roman" w:hAnsi="Times New Roman" w:cs="Times New Roman"/>
                <w:i/>
              </w:rPr>
              <w:t> </w:t>
            </w:r>
            <w:r w:rsidRPr="00101217">
              <w:rPr>
                <w:rFonts w:ascii="Times New Roman" w:hAnsi="Times New Roman" w:cs="Times New Roman"/>
                <w:i/>
              </w:rPr>
              <w:t>552</w:t>
            </w:r>
            <w:r w:rsidR="00153D06" w:rsidRPr="00101217">
              <w:rPr>
                <w:rFonts w:ascii="Times New Roman" w:hAnsi="Times New Roman" w:cs="Times New Roman"/>
                <w:i/>
              </w:rPr>
              <w:t>,4</w:t>
            </w:r>
          </w:p>
        </w:tc>
        <w:tc>
          <w:tcPr>
            <w:tcW w:w="2995" w:type="dxa"/>
            <w:vAlign w:val="center"/>
          </w:tcPr>
          <w:p w:rsidR="005461B6" w:rsidRPr="00101217" w:rsidRDefault="00456DB4" w:rsidP="0062325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16</w:t>
            </w:r>
            <w:r w:rsidR="00623253" w:rsidRPr="00101217">
              <w:rPr>
                <w:rFonts w:ascii="Times New Roman" w:hAnsi="Times New Roman" w:cs="Times New Roman"/>
                <w:i/>
              </w:rPr>
              <w:t> </w:t>
            </w:r>
            <w:r w:rsidRPr="00101217">
              <w:rPr>
                <w:rFonts w:ascii="Times New Roman" w:hAnsi="Times New Roman" w:cs="Times New Roman"/>
                <w:i/>
              </w:rPr>
              <w:t>059</w:t>
            </w:r>
            <w:r w:rsidR="00623253" w:rsidRPr="00101217">
              <w:rPr>
                <w:rFonts w:ascii="Times New Roman" w:hAnsi="Times New Roman" w:cs="Times New Roman"/>
                <w:i/>
              </w:rPr>
              <w:t>,4</w:t>
            </w: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:rsidR="005461B6" w:rsidRPr="00101217" w:rsidRDefault="00456DB4" w:rsidP="00A2633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52</w:t>
            </w:r>
            <w:r w:rsidR="00A2633A" w:rsidRPr="00101217">
              <w:rPr>
                <w:rFonts w:ascii="Times New Roman" w:hAnsi="Times New Roman" w:cs="Times New Roman"/>
                <w:i/>
              </w:rPr>
              <w:t> </w:t>
            </w:r>
            <w:r w:rsidRPr="00101217">
              <w:rPr>
                <w:rFonts w:ascii="Times New Roman" w:hAnsi="Times New Roman" w:cs="Times New Roman"/>
                <w:i/>
              </w:rPr>
              <w:t>611</w:t>
            </w:r>
            <w:r w:rsidR="00A2633A" w:rsidRPr="00101217">
              <w:rPr>
                <w:rFonts w:ascii="Times New Roman" w:hAnsi="Times New Roman" w:cs="Times New Roman"/>
                <w:i/>
              </w:rPr>
              <w:t>,7</w:t>
            </w:r>
          </w:p>
        </w:tc>
      </w:tr>
      <w:tr w:rsidR="005461B6" w:rsidTr="00762DCE">
        <w:tc>
          <w:tcPr>
            <w:tcW w:w="1809" w:type="dxa"/>
            <w:vAlign w:val="center"/>
          </w:tcPr>
          <w:p w:rsidR="005461B6" w:rsidRPr="00762DCE" w:rsidRDefault="008B6009" w:rsidP="000F62FF">
            <w:pPr>
              <w:tabs>
                <w:tab w:val="left" w:pos="5149"/>
              </w:tabs>
              <w:rPr>
                <w:rFonts w:ascii="Times New Roman" w:hAnsi="Times New Roman" w:cs="Times New Roman"/>
              </w:rPr>
            </w:pPr>
            <w:r w:rsidRPr="00762DCE">
              <w:rPr>
                <w:rFonts w:ascii="Times New Roman" w:hAnsi="Times New Roman" w:cs="Times New Roman"/>
              </w:rPr>
              <w:t>2016</w:t>
            </w:r>
            <w:r w:rsidR="00FE43DC" w:rsidRPr="00762DCE">
              <w:rPr>
                <w:rFonts w:ascii="Times New Roman" w:hAnsi="Times New Roman" w:cs="Times New Roman"/>
              </w:rPr>
              <w:t xml:space="preserve"> </w:t>
            </w:r>
            <w:r w:rsidR="00304335">
              <w:rPr>
                <w:rFonts w:ascii="Times New Roman" w:hAnsi="Times New Roman" w:cs="Times New Roman"/>
              </w:rPr>
              <w:t xml:space="preserve">    </w:t>
            </w:r>
            <w:r w:rsidR="00FE43DC" w:rsidRPr="00762DCE">
              <w:rPr>
                <w:rFonts w:ascii="Times New Roman" w:hAnsi="Times New Roman" w:cs="Times New Roman"/>
              </w:rPr>
              <w:t>(</w:t>
            </w:r>
            <w:r w:rsidR="000F62FF">
              <w:rPr>
                <w:rFonts w:ascii="Times New Roman" w:hAnsi="Times New Roman" w:cs="Times New Roman"/>
              </w:rPr>
              <w:t>факт)</w:t>
            </w:r>
          </w:p>
        </w:tc>
        <w:tc>
          <w:tcPr>
            <w:tcW w:w="3119" w:type="dxa"/>
            <w:vAlign w:val="center"/>
          </w:tcPr>
          <w:p w:rsidR="005461B6" w:rsidRPr="00101217" w:rsidRDefault="00780F88" w:rsidP="00153D0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27</w:t>
            </w:r>
            <w:r w:rsidR="00153D06" w:rsidRPr="00101217">
              <w:rPr>
                <w:rFonts w:ascii="Times New Roman" w:hAnsi="Times New Roman" w:cs="Times New Roman"/>
                <w:i/>
              </w:rPr>
              <w:t> </w:t>
            </w:r>
            <w:r w:rsidRPr="00101217">
              <w:rPr>
                <w:rFonts w:ascii="Times New Roman" w:hAnsi="Times New Roman" w:cs="Times New Roman"/>
                <w:i/>
              </w:rPr>
              <w:t>654</w:t>
            </w:r>
            <w:r w:rsidR="00153D06" w:rsidRPr="00101217">
              <w:rPr>
                <w:rFonts w:ascii="Times New Roman" w:hAnsi="Times New Roman" w:cs="Times New Roman"/>
                <w:i/>
              </w:rPr>
              <w:t>,</w:t>
            </w:r>
            <w:r w:rsidRPr="00101217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2995" w:type="dxa"/>
            <w:vAlign w:val="center"/>
          </w:tcPr>
          <w:p w:rsidR="005461B6" w:rsidRPr="00101217" w:rsidRDefault="00710118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25 996,3</w:t>
            </w: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:rsidR="005461B6" w:rsidRPr="00101217" w:rsidRDefault="00A2633A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53 650,3</w:t>
            </w:r>
          </w:p>
        </w:tc>
      </w:tr>
      <w:tr w:rsidR="005461B6" w:rsidTr="00762DCE">
        <w:tc>
          <w:tcPr>
            <w:tcW w:w="1809" w:type="dxa"/>
            <w:vAlign w:val="center"/>
          </w:tcPr>
          <w:p w:rsidR="005461B6" w:rsidRPr="00762DCE" w:rsidRDefault="008B6009" w:rsidP="00D00131">
            <w:pPr>
              <w:tabs>
                <w:tab w:val="left" w:pos="5149"/>
              </w:tabs>
              <w:rPr>
                <w:rFonts w:ascii="Times New Roman" w:hAnsi="Times New Roman" w:cs="Times New Roman"/>
              </w:rPr>
            </w:pPr>
            <w:r w:rsidRPr="00762DCE">
              <w:rPr>
                <w:rFonts w:ascii="Times New Roman" w:hAnsi="Times New Roman" w:cs="Times New Roman"/>
              </w:rPr>
              <w:t>2017</w:t>
            </w:r>
            <w:r w:rsidR="00FE43DC" w:rsidRPr="00762DCE">
              <w:rPr>
                <w:rFonts w:ascii="Times New Roman" w:hAnsi="Times New Roman" w:cs="Times New Roman"/>
              </w:rPr>
              <w:t xml:space="preserve">    </w:t>
            </w:r>
            <w:r w:rsidR="00304335">
              <w:rPr>
                <w:rFonts w:ascii="Times New Roman" w:hAnsi="Times New Roman" w:cs="Times New Roman"/>
              </w:rPr>
              <w:t xml:space="preserve"> </w:t>
            </w:r>
            <w:r w:rsidR="00D00131">
              <w:rPr>
                <w:rFonts w:ascii="Times New Roman" w:hAnsi="Times New Roman" w:cs="Times New Roman"/>
              </w:rPr>
              <w:t>(факт</w:t>
            </w:r>
            <w:r w:rsidR="00FE43DC" w:rsidRPr="00762D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19" w:type="dxa"/>
            <w:vAlign w:val="center"/>
          </w:tcPr>
          <w:p w:rsidR="005461B6" w:rsidRPr="00101217" w:rsidRDefault="00CE0091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26 669,1</w:t>
            </w:r>
          </w:p>
        </w:tc>
        <w:tc>
          <w:tcPr>
            <w:tcW w:w="2995" w:type="dxa"/>
            <w:vAlign w:val="center"/>
          </w:tcPr>
          <w:p w:rsidR="005461B6" w:rsidRPr="00101217" w:rsidRDefault="00D05BE2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27 850,2</w:t>
            </w: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:rsidR="005461B6" w:rsidRPr="00101217" w:rsidRDefault="00F44FD6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54 519,3</w:t>
            </w:r>
          </w:p>
        </w:tc>
      </w:tr>
      <w:tr w:rsidR="00304335" w:rsidTr="00FE6B8A">
        <w:tc>
          <w:tcPr>
            <w:tcW w:w="1809" w:type="dxa"/>
            <w:vAlign w:val="center"/>
          </w:tcPr>
          <w:p w:rsidR="00304335" w:rsidRPr="00762DCE" w:rsidRDefault="00304335" w:rsidP="00FC61F1">
            <w:pPr>
              <w:tabs>
                <w:tab w:val="left" w:pos="514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2018    </w:t>
            </w:r>
            <w:r w:rsidR="00FC61F1">
              <w:rPr>
                <w:rFonts w:ascii="Times New Roman" w:hAnsi="Times New Roman" w:cs="Times New Roman"/>
              </w:rPr>
              <w:t>(факт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304335" w:rsidRPr="00101217" w:rsidRDefault="00FE6B8A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30 399,3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:rsidR="00304335" w:rsidRPr="00101217" w:rsidRDefault="001D0553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23 030,6</w:t>
            </w: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:rsidR="00304335" w:rsidRPr="00101217" w:rsidRDefault="00814D98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53</w:t>
            </w:r>
            <w:r w:rsidR="00FF530F" w:rsidRPr="00101217">
              <w:rPr>
                <w:rFonts w:ascii="Times New Roman" w:hAnsi="Times New Roman" w:cs="Times New Roman"/>
                <w:i/>
              </w:rPr>
              <w:t> 429,9</w:t>
            </w:r>
          </w:p>
        </w:tc>
      </w:tr>
      <w:tr w:rsidR="00D00131" w:rsidTr="00FC61F1">
        <w:tc>
          <w:tcPr>
            <w:tcW w:w="1809" w:type="dxa"/>
            <w:vAlign w:val="center"/>
          </w:tcPr>
          <w:p w:rsidR="00D00131" w:rsidRDefault="00D00131" w:rsidP="00FC61F1">
            <w:pPr>
              <w:tabs>
                <w:tab w:val="left" w:pos="514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   (</w:t>
            </w:r>
            <w:r w:rsidR="00FC61F1">
              <w:rPr>
                <w:rFonts w:ascii="Times New Roman" w:hAnsi="Times New Roman" w:cs="Times New Roman"/>
              </w:rPr>
              <w:t>оценка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D00131" w:rsidRPr="00101217" w:rsidRDefault="00FE6B8A" w:rsidP="00A91C0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33 085,0</w:t>
            </w:r>
          </w:p>
        </w:tc>
        <w:tc>
          <w:tcPr>
            <w:tcW w:w="2995" w:type="dxa"/>
            <w:shd w:val="clear" w:color="auto" w:fill="D9D9D9" w:themeFill="background1" w:themeFillShade="D9"/>
            <w:vAlign w:val="center"/>
          </w:tcPr>
          <w:p w:rsidR="00D00131" w:rsidRPr="00101217" w:rsidRDefault="001D0553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25 765,0</w:t>
            </w: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:rsidR="00D00131" w:rsidRPr="00101217" w:rsidRDefault="00FF530F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58 850,0</w:t>
            </w:r>
          </w:p>
        </w:tc>
      </w:tr>
      <w:tr w:rsidR="00FC61F1" w:rsidTr="00814D98">
        <w:tc>
          <w:tcPr>
            <w:tcW w:w="1809" w:type="dxa"/>
            <w:vAlign w:val="center"/>
          </w:tcPr>
          <w:p w:rsidR="00FC61F1" w:rsidRDefault="00FC61F1" w:rsidP="00FC61F1">
            <w:pPr>
              <w:tabs>
                <w:tab w:val="left" w:pos="514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   (прогноз)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FC61F1" w:rsidRPr="00101217" w:rsidRDefault="00FF530F" w:rsidP="00A91C0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34 714,0</w:t>
            </w:r>
          </w:p>
        </w:tc>
        <w:tc>
          <w:tcPr>
            <w:tcW w:w="2995" w:type="dxa"/>
            <w:shd w:val="clear" w:color="auto" w:fill="D9D9D9" w:themeFill="background1" w:themeFillShade="D9"/>
            <w:vAlign w:val="center"/>
          </w:tcPr>
          <w:p w:rsidR="00FC61F1" w:rsidRPr="00101217" w:rsidRDefault="001D0553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25 865,0</w:t>
            </w: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:rsidR="00FC61F1" w:rsidRPr="00101217" w:rsidRDefault="00101217" w:rsidP="00F373E7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101217">
              <w:rPr>
                <w:rFonts w:ascii="Times New Roman" w:hAnsi="Times New Roman" w:cs="Times New Roman"/>
                <w:i/>
              </w:rPr>
              <w:t>60 579,0</w:t>
            </w:r>
          </w:p>
        </w:tc>
      </w:tr>
    </w:tbl>
    <w:p w:rsidR="0028163E" w:rsidRDefault="0028163E" w:rsidP="00281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3973" w:rsidRPr="00DA5DEA" w:rsidRDefault="000A3973" w:rsidP="00281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5DE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Доходы от компенсации затрат государства</w:t>
      </w:r>
      <w:r w:rsidR="00DA5DEA" w:rsidRPr="00DA5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DA5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2020-2022 годах не планируются, ожидаемое поступление в 2019 году составит 682,0 тыс. рублей</w:t>
      </w:r>
      <w:r w:rsidR="00017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(возмещени</w:t>
      </w:r>
      <w:r w:rsidR="00C85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расходов по обязательному соци</w:t>
      </w:r>
      <w:r w:rsidR="00017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альному страхованию от Фонда социального страхования РФ)</w:t>
      </w:r>
      <w:r w:rsidR="00F37B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3FC2" w:rsidRDefault="000F72D4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F755A">
        <w:rPr>
          <w:rFonts w:ascii="Times New Roman" w:hAnsi="Times New Roman" w:cs="Times New Roman"/>
          <w:sz w:val="24"/>
          <w:szCs w:val="24"/>
        </w:rPr>
        <w:t xml:space="preserve">Прогноз </w:t>
      </w:r>
      <w:r w:rsidR="00E03B16" w:rsidRPr="00E03B16">
        <w:rPr>
          <w:rFonts w:ascii="Times New Roman" w:hAnsi="Times New Roman" w:cs="Times New Roman"/>
          <w:b/>
          <w:sz w:val="24"/>
          <w:szCs w:val="24"/>
          <w:u w:val="single"/>
        </w:rPr>
        <w:t>доходов</w:t>
      </w:r>
      <w:r w:rsidR="00FF755A" w:rsidRPr="00477D2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F755A" w:rsidRPr="00B971FC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 использования имущества, находящегося в </w:t>
      </w:r>
      <w:r w:rsidR="00D04237" w:rsidRPr="00B971FC">
        <w:rPr>
          <w:rFonts w:ascii="Times New Roman" w:hAnsi="Times New Roman" w:cs="Times New Roman"/>
          <w:b/>
          <w:sz w:val="24"/>
          <w:szCs w:val="24"/>
          <w:u w:val="single"/>
        </w:rPr>
        <w:t xml:space="preserve">государственной и </w:t>
      </w:r>
      <w:r w:rsidR="00FF755A" w:rsidRPr="00B971FC">
        <w:rPr>
          <w:rFonts w:ascii="Times New Roman" w:hAnsi="Times New Roman" w:cs="Times New Roman"/>
          <w:b/>
          <w:sz w:val="24"/>
          <w:szCs w:val="24"/>
          <w:u w:val="single"/>
        </w:rPr>
        <w:t>муниципальной собственности</w:t>
      </w:r>
      <w:r w:rsidR="00D7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378C">
        <w:rPr>
          <w:rFonts w:ascii="Times New Roman" w:hAnsi="Times New Roman" w:cs="Times New Roman"/>
          <w:sz w:val="24"/>
          <w:szCs w:val="24"/>
        </w:rPr>
        <w:t>на 20</w:t>
      </w:r>
      <w:r w:rsidR="00CE09F7">
        <w:rPr>
          <w:rFonts w:ascii="Times New Roman" w:hAnsi="Times New Roman" w:cs="Times New Roman"/>
          <w:sz w:val="24"/>
          <w:szCs w:val="24"/>
        </w:rPr>
        <w:t>20</w:t>
      </w:r>
      <w:r w:rsidR="00ED7A92" w:rsidRPr="00ED7A92">
        <w:rPr>
          <w:rFonts w:ascii="Times New Roman" w:hAnsi="Times New Roman" w:cs="Times New Roman"/>
          <w:sz w:val="24"/>
          <w:szCs w:val="24"/>
        </w:rPr>
        <w:t xml:space="preserve"> год составит</w:t>
      </w:r>
      <w:r w:rsidR="00ED7A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09F7">
        <w:rPr>
          <w:rFonts w:ascii="Times New Roman" w:hAnsi="Times New Roman" w:cs="Times New Roman"/>
          <w:b/>
          <w:i/>
          <w:sz w:val="24"/>
          <w:szCs w:val="24"/>
        </w:rPr>
        <w:t>31 326,0</w:t>
      </w:r>
      <w:r w:rsidR="00ED7A92" w:rsidRPr="000A2575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FF755A">
        <w:rPr>
          <w:rFonts w:ascii="Times New Roman" w:hAnsi="Times New Roman" w:cs="Times New Roman"/>
          <w:sz w:val="24"/>
          <w:szCs w:val="24"/>
        </w:rPr>
        <w:t xml:space="preserve"> </w:t>
      </w:r>
      <w:r w:rsidR="00323EE8">
        <w:rPr>
          <w:rFonts w:ascii="Times New Roman" w:hAnsi="Times New Roman" w:cs="Times New Roman"/>
          <w:sz w:val="24"/>
          <w:szCs w:val="24"/>
        </w:rPr>
        <w:t>на 20</w:t>
      </w:r>
      <w:r w:rsidR="00CE09F7">
        <w:rPr>
          <w:rFonts w:ascii="Times New Roman" w:hAnsi="Times New Roman" w:cs="Times New Roman"/>
          <w:sz w:val="24"/>
          <w:szCs w:val="24"/>
        </w:rPr>
        <w:t>21-2022</w:t>
      </w:r>
      <w:r w:rsidR="00323EE8">
        <w:rPr>
          <w:rFonts w:ascii="Times New Roman" w:hAnsi="Times New Roman" w:cs="Times New Roman"/>
          <w:sz w:val="24"/>
          <w:szCs w:val="24"/>
        </w:rPr>
        <w:t xml:space="preserve"> годы </w:t>
      </w:r>
      <w:r w:rsidR="0069481A">
        <w:rPr>
          <w:rFonts w:ascii="Times New Roman" w:hAnsi="Times New Roman" w:cs="Times New Roman"/>
          <w:sz w:val="24"/>
          <w:szCs w:val="24"/>
        </w:rPr>
        <w:t xml:space="preserve">соответственно </w:t>
      </w:r>
      <w:r w:rsidR="0021278A">
        <w:rPr>
          <w:rFonts w:ascii="Times New Roman" w:hAnsi="Times New Roman" w:cs="Times New Roman"/>
          <w:b/>
          <w:i/>
          <w:sz w:val="24"/>
          <w:szCs w:val="24"/>
        </w:rPr>
        <w:t>31 726,0</w:t>
      </w:r>
      <w:r w:rsidR="00323EE8" w:rsidRPr="000A2575">
        <w:rPr>
          <w:rFonts w:ascii="Times New Roman" w:hAnsi="Times New Roman" w:cs="Times New Roman"/>
          <w:b/>
          <w:i/>
          <w:sz w:val="24"/>
          <w:szCs w:val="24"/>
        </w:rPr>
        <w:t xml:space="preserve"> тыс.</w:t>
      </w:r>
      <w:r w:rsidR="000A257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3EE8" w:rsidRPr="000A2575">
        <w:rPr>
          <w:rFonts w:ascii="Times New Roman" w:hAnsi="Times New Roman" w:cs="Times New Roman"/>
          <w:b/>
          <w:i/>
          <w:sz w:val="24"/>
          <w:szCs w:val="24"/>
        </w:rPr>
        <w:t>рублей</w:t>
      </w:r>
      <w:r w:rsidR="00323EE8">
        <w:rPr>
          <w:rFonts w:ascii="Times New Roman" w:hAnsi="Times New Roman" w:cs="Times New Roman"/>
          <w:sz w:val="24"/>
          <w:szCs w:val="24"/>
        </w:rPr>
        <w:t xml:space="preserve"> </w:t>
      </w:r>
      <w:r w:rsidR="003C15C5">
        <w:rPr>
          <w:rFonts w:ascii="Times New Roman" w:hAnsi="Times New Roman" w:cs="Times New Roman"/>
          <w:sz w:val="24"/>
          <w:szCs w:val="24"/>
        </w:rPr>
        <w:t xml:space="preserve">и </w:t>
      </w:r>
      <w:r w:rsidR="0021278A">
        <w:rPr>
          <w:rFonts w:ascii="Times New Roman" w:hAnsi="Times New Roman" w:cs="Times New Roman"/>
          <w:b/>
          <w:i/>
          <w:sz w:val="24"/>
          <w:szCs w:val="24"/>
        </w:rPr>
        <w:t xml:space="preserve">31 731,0 </w:t>
      </w:r>
      <w:r w:rsidR="003C15C5" w:rsidRPr="0069481A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 w:rsidR="0069481A">
        <w:rPr>
          <w:rFonts w:ascii="Times New Roman" w:hAnsi="Times New Roman" w:cs="Times New Roman"/>
          <w:sz w:val="24"/>
          <w:szCs w:val="24"/>
        </w:rPr>
        <w:t>.</w:t>
      </w:r>
      <w:r w:rsidR="00545532">
        <w:rPr>
          <w:rFonts w:ascii="Times New Roman" w:hAnsi="Times New Roman" w:cs="Times New Roman"/>
          <w:sz w:val="24"/>
          <w:szCs w:val="24"/>
        </w:rPr>
        <w:t xml:space="preserve"> </w:t>
      </w:r>
      <w:r w:rsidR="00732F6C">
        <w:rPr>
          <w:rFonts w:ascii="Times New Roman" w:hAnsi="Times New Roman" w:cs="Times New Roman"/>
          <w:sz w:val="24"/>
          <w:szCs w:val="24"/>
        </w:rPr>
        <w:t xml:space="preserve"> </w:t>
      </w:r>
      <w:r w:rsidR="000A2575">
        <w:rPr>
          <w:rFonts w:ascii="Times New Roman" w:hAnsi="Times New Roman" w:cs="Times New Roman"/>
          <w:sz w:val="24"/>
          <w:szCs w:val="24"/>
        </w:rPr>
        <w:t>Прогноз</w:t>
      </w:r>
      <w:r w:rsidR="008144F9">
        <w:rPr>
          <w:rFonts w:ascii="Times New Roman" w:hAnsi="Times New Roman" w:cs="Times New Roman"/>
          <w:sz w:val="24"/>
          <w:szCs w:val="24"/>
        </w:rPr>
        <w:t xml:space="preserve"> </w:t>
      </w:r>
      <w:r w:rsidR="00800B3E">
        <w:rPr>
          <w:rFonts w:ascii="Times New Roman" w:hAnsi="Times New Roman" w:cs="Times New Roman"/>
          <w:sz w:val="24"/>
          <w:szCs w:val="24"/>
        </w:rPr>
        <w:t>на 20</w:t>
      </w:r>
      <w:r w:rsidR="0021278A">
        <w:rPr>
          <w:rFonts w:ascii="Times New Roman" w:hAnsi="Times New Roman" w:cs="Times New Roman"/>
          <w:sz w:val="24"/>
          <w:szCs w:val="24"/>
        </w:rPr>
        <w:t>20</w:t>
      </w:r>
      <w:r w:rsidR="00800B3E">
        <w:rPr>
          <w:rFonts w:ascii="Times New Roman" w:hAnsi="Times New Roman" w:cs="Times New Roman"/>
          <w:sz w:val="24"/>
          <w:szCs w:val="24"/>
        </w:rPr>
        <w:t xml:space="preserve"> год </w:t>
      </w:r>
      <w:r w:rsidR="00BB7338">
        <w:rPr>
          <w:rFonts w:ascii="Times New Roman" w:hAnsi="Times New Roman" w:cs="Times New Roman"/>
          <w:sz w:val="24"/>
          <w:szCs w:val="24"/>
        </w:rPr>
        <w:t>сформирован</w:t>
      </w:r>
      <w:r w:rsidR="00DE3DFC">
        <w:rPr>
          <w:rFonts w:ascii="Times New Roman" w:hAnsi="Times New Roman" w:cs="Times New Roman"/>
          <w:sz w:val="24"/>
          <w:szCs w:val="24"/>
        </w:rPr>
        <w:t xml:space="preserve"> </w:t>
      </w:r>
      <w:r w:rsidR="00800B3E">
        <w:rPr>
          <w:rFonts w:ascii="Times New Roman" w:hAnsi="Times New Roman" w:cs="Times New Roman"/>
          <w:sz w:val="24"/>
          <w:szCs w:val="24"/>
        </w:rPr>
        <w:t>ниже</w:t>
      </w:r>
      <w:r w:rsidR="00D62A77">
        <w:rPr>
          <w:rFonts w:ascii="Times New Roman" w:hAnsi="Times New Roman" w:cs="Times New Roman"/>
          <w:sz w:val="24"/>
          <w:szCs w:val="24"/>
        </w:rPr>
        <w:t xml:space="preserve"> </w:t>
      </w:r>
      <w:r w:rsidR="000D4E1E">
        <w:rPr>
          <w:rFonts w:ascii="Times New Roman" w:hAnsi="Times New Roman" w:cs="Times New Roman"/>
          <w:sz w:val="24"/>
          <w:szCs w:val="24"/>
        </w:rPr>
        <w:t xml:space="preserve">ожидаемой оценки </w:t>
      </w:r>
      <w:r w:rsidR="008144F9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="001A049B">
        <w:rPr>
          <w:rFonts w:ascii="Times New Roman" w:hAnsi="Times New Roman" w:cs="Times New Roman"/>
          <w:sz w:val="24"/>
          <w:szCs w:val="24"/>
        </w:rPr>
        <w:t>201</w:t>
      </w:r>
      <w:r w:rsidR="0021278A">
        <w:rPr>
          <w:rFonts w:ascii="Times New Roman" w:hAnsi="Times New Roman" w:cs="Times New Roman"/>
          <w:sz w:val="24"/>
          <w:szCs w:val="24"/>
        </w:rPr>
        <w:t>9</w:t>
      </w:r>
      <w:r w:rsidR="00721303">
        <w:rPr>
          <w:rFonts w:ascii="Times New Roman" w:hAnsi="Times New Roman" w:cs="Times New Roman"/>
          <w:sz w:val="24"/>
          <w:szCs w:val="24"/>
        </w:rPr>
        <w:t xml:space="preserve"> года</w:t>
      </w:r>
      <w:r w:rsidR="00EE4BB4">
        <w:rPr>
          <w:rFonts w:ascii="Times New Roman" w:hAnsi="Times New Roman" w:cs="Times New Roman"/>
          <w:sz w:val="24"/>
          <w:szCs w:val="24"/>
        </w:rPr>
        <w:t xml:space="preserve"> </w:t>
      </w:r>
      <w:r w:rsidR="009C3498">
        <w:rPr>
          <w:rFonts w:ascii="Times New Roman" w:hAnsi="Times New Roman" w:cs="Times New Roman"/>
          <w:sz w:val="24"/>
          <w:szCs w:val="24"/>
        </w:rPr>
        <w:t xml:space="preserve"> </w:t>
      </w:r>
      <w:r w:rsidR="006C3FC2">
        <w:rPr>
          <w:rFonts w:ascii="Times New Roman" w:hAnsi="Times New Roman" w:cs="Times New Roman"/>
          <w:sz w:val="24"/>
          <w:szCs w:val="24"/>
        </w:rPr>
        <w:t>на</w:t>
      </w:r>
      <w:r w:rsidR="00A03ED0">
        <w:rPr>
          <w:rFonts w:ascii="Times New Roman" w:hAnsi="Times New Roman" w:cs="Times New Roman"/>
          <w:sz w:val="24"/>
          <w:szCs w:val="24"/>
        </w:rPr>
        <w:t xml:space="preserve"> </w:t>
      </w:r>
      <w:r w:rsidR="00941890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F61761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="00941890">
        <w:rPr>
          <w:rFonts w:ascii="Times New Roman" w:hAnsi="Times New Roman" w:cs="Times New Roman"/>
          <w:b/>
          <w:i/>
          <w:sz w:val="24"/>
          <w:szCs w:val="24"/>
        </w:rPr>
        <w:t>063</w:t>
      </w:r>
      <w:r w:rsidR="00F61761">
        <w:rPr>
          <w:rFonts w:ascii="Times New Roman" w:hAnsi="Times New Roman" w:cs="Times New Roman"/>
          <w:b/>
          <w:i/>
          <w:sz w:val="24"/>
          <w:szCs w:val="24"/>
        </w:rPr>
        <w:t>,0</w:t>
      </w:r>
      <w:r w:rsidR="00A577E8" w:rsidRPr="00B116B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A577E8">
        <w:rPr>
          <w:rFonts w:ascii="Times New Roman" w:hAnsi="Times New Roman" w:cs="Times New Roman"/>
          <w:sz w:val="24"/>
          <w:szCs w:val="24"/>
        </w:rPr>
        <w:t xml:space="preserve"> </w:t>
      </w:r>
      <w:r w:rsidR="001A049B">
        <w:rPr>
          <w:rFonts w:ascii="Times New Roman" w:hAnsi="Times New Roman" w:cs="Times New Roman"/>
          <w:sz w:val="24"/>
          <w:szCs w:val="24"/>
        </w:rPr>
        <w:t xml:space="preserve"> </w:t>
      </w:r>
      <w:r w:rsidR="00E1641B">
        <w:rPr>
          <w:rFonts w:ascii="Times New Roman" w:hAnsi="Times New Roman" w:cs="Times New Roman"/>
          <w:sz w:val="24"/>
          <w:szCs w:val="24"/>
        </w:rPr>
        <w:t xml:space="preserve">или </w:t>
      </w:r>
      <w:r w:rsidR="00654097">
        <w:rPr>
          <w:rFonts w:ascii="Times New Roman" w:hAnsi="Times New Roman" w:cs="Times New Roman"/>
          <w:sz w:val="24"/>
          <w:szCs w:val="24"/>
        </w:rPr>
        <w:t>на</w:t>
      </w:r>
      <w:r w:rsidR="00A577E8">
        <w:rPr>
          <w:rFonts w:ascii="Times New Roman" w:hAnsi="Times New Roman" w:cs="Times New Roman"/>
          <w:sz w:val="24"/>
          <w:szCs w:val="24"/>
        </w:rPr>
        <w:t xml:space="preserve"> </w:t>
      </w:r>
      <w:r w:rsidR="00654097">
        <w:rPr>
          <w:rFonts w:ascii="Times New Roman" w:hAnsi="Times New Roman" w:cs="Times New Roman"/>
          <w:sz w:val="24"/>
          <w:szCs w:val="24"/>
        </w:rPr>
        <w:t>(</w:t>
      </w:r>
      <w:r w:rsidR="0097136E">
        <w:rPr>
          <w:rFonts w:ascii="Times New Roman" w:hAnsi="Times New Roman" w:cs="Times New Roman"/>
          <w:sz w:val="24"/>
          <w:szCs w:val="24"/>
        </w:rPr>
        <w:t>-</w:t>
      </w:r>
      <w:r w:rsidR="00F61761">
        <w:rPr>
          <w:rFonts w:ascii="Times New Roman" w:hAnsi="Times New Roman" w:cs="Times New Roman"/>
          <w:sz w:val="24"/>
          <w:szCs w:val="24"/>
        </w:rPr>
        <w:t>3</w:t>
      </w:r>
      <w:r w:rsidR="00CE79B5">
        <w:rPr>
          <w:rFonts w:ascii="Times New Roman" w:hAnsi="Times New Roman" w:cs="Times New Roman"/>
          <w:sz w:val="24"/>
          <w:szCs w:val="24"/>
        </w:rPr>
        <w:t>%</w:t>
      </w:r>
      <w:r w:rsidR="00545532">
        <w:rPr>
          <w:rFonts w:ascii="Times New Roman" w:hAnsi="Times New Roman" w:cs="Times New Roman"/>
          <w:sz w:val="24"/>
          <w:szCs w:val="24"/>
        </w:rPr>
        <w:t>)</w:t>
      </w:r>
      <w:r w:rsidR="00172CA0">
        <w:rPr>
          <w:rFonts w:ascii="Times New Roman" w:hAnsi="Times New Roman" w:cs="Times New Roman"/>
          <w:sz w:val="24"/>
          <w:szCs w:val="24"/>
        </w:rPr>
        <w:t>;</w:t>
      </w:r>
    </w:p>
    <w:p w:rsidR="004E4C1F" w:rsidRPr="00A26077" w:rsidRDefault="005475F4" w:rsidP="00A6144C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53732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976DF">
        <w:rPr>
          <w:rFonts w:ascii="Times New Roman" w:hAnsi="Times New Roman" w:cs="Times New Roman"/>
          <w:sz w:val="24"/>
          <w:szCs w:val="24"/>
        </w:rPr>
        <w:t>доходы, получаемые</w:t>
      </w:r>
      <w:r w:rsidR="00765E0D">
        <w:rPr>
          <w:rFonts w:ascii="Times New Roman" w:hAnsi="Times New Roman" w:cs="Times New Roman"/>
          <w:sz w:val="24"/>
          <w:szCs w:val="24"/>
        </w:rPr>
        <w:t xml:space="preserve"> </w:t>
      </w:r>
      <w:r w:rsidR="00765E0D" w:rsidRPr="005B5A36">
        <w:rPr>
          <w:rFonts w:ascii="Times New Roman" w:hAnsi="Times New Roman" w:cs="Times New Roman"/>
          <w:b/>
          <w:sz w:val="24"/>
          <w:szCs w:val="24"/>
        </w:rPr>
        <w:t>в виде</w:t>
      </w:r>
      <w:r w:rsidR="00765E0D">
        <w:rPr>
          <w:rFonts w:ascii="Times New Roman" w:hAnsi="Times New Roman" w:cs="Times New Roman"/>
          <w:sz w:val="24"/>
          <w:szCs w:val="24"/>
        </w:rPr>
        <w:t xml:space="preserve"> </w:t>
      </w:r>
      <w:r w:rsidR="00765E0D" w:rsidRPr="00615902">
        <w:rPr>
          <w:rFonts w:ascii="Times New Roman" w:hAnsi="Times New Roman" w:cs="Times New Roman"/>
          <w:b/>
          <w:sz w:val="24"/>
          <w:szCs w:val="24"/>
        </w:rPr>
        <w:t xml:space="preserve">арендной платы </w:t>
      </w:r>
      <w:r w:rsidR="005B5A36">
        <w:rPr>
          <w:rFonts w:ascii="Times New Roman" w:hAnsi="Times New Roman" w:cs="Times New Roman"/>
          <w:b/>
          <w:sz w:val="24"/>
          <w:szCs w:val="24"/>
        </w:rPr>
        <w:t>либо</w:t>
      </w:r>
      <w:r w:rsidR="00E02568">
        <w:rPr>
          <w:rFonts w:ascii="Times New Roman" w:hAnsi="Times New Roman" w:cs="Times New Roman"/>
          <w:b/>
          <w:sz w:val="24"/>
          <w:szCs w:val="24"/>
        </w:rPr>
        <w:t xml:space="preserve"> иной платы за передачу в в</w:t>
      </w:r>
      <w:r w:rsidR="00AF187E">
        <w:rPr>
          <w:rFonts w:ascii="Times New Roman" w:hAnsi="Times New Roman" w:cs="Times New Roman"/>
          <w:b/>
          <w:sz w:val="24"/>
          <w:szCs w:val="24"/>
        </w:rPr>
        <w:t>озмездное поль</w:t>
      </w:r>
      <w:r w:rsidR="00E02568">
        <w:rPr>
          <w:rFonts w:ascii="Times New Roman" w:hAnsi="Times New Roman" w:cs="Times New Roman"/>
          <w:b/>
          <w:sz w:val="24"/>
          <w:szCs w:val="24"/>
        </w:rPr>
        <w:t>зование государственного и муниципального имущества</w:t>
      </w:r>
      <w:r w:rsidR="00AF187E">
        <w:rPr>
          <w:rFonts w:ascii="Times New Roman" w:hAnsi="Times New Roman" w:cs="Times New Roman"/>
          <w:b/>
          <w:sz w:val="24"/>
          <w:szCs w:val="24"/>
        </w:rPr>
        <w:t xml:space="preserve"> (за исключением имущества бюджетных и автономных учреждений, а также имущества</w:t>
      </w:r>
      <w:r w:rsidR="00C26CD9">
        <w:rPr>
          <w:rFonts w:ascii="Times New Roman" w:hAnsi="Times New Roman" w:cs="Times New Roman"/>
          <w:b/>
          <w:sz w:val="24"/>
          <w:szCs w:val="24"/>
        </w:rPr>
        <w:t xml:space="preserve"> государственных и муниципальных унитарных предприятий, в том числе казенных)</w:t>
      </w:r>
      <w:r w:rsidR="009048F3">
        <w:rPr>
          <w:rFonts w:ascii="Times New Roman" w:hAnsi="Times New Roman" w:cs="Times New Roman"/>
          <w:sz w:val="24"/>
          <w:szCs w:val="24"/>
        </w:rPr>
        <w:t xml:space="preserve"> на 20</w:t>
      </w:r>
      <w:r w:rsidR="00F61761">
        <w:rPr>
          <w:rFonts w:ascii="Times New Roman" w:hAnsi="Times New Roman" w:cs="Times New Roman"/>
          <w:sz w:val="24"/>
          <w:szCs w:val="24"/>
        </w:rPr>
        <w:t>20</w:t>
      </w:r>
      <w:r w:rsidR="00E240E3">
        <w:rPr>
          <w:rFonts w:ascii="Times New Roman" w:hAnsi="Times New Roman" w:cs="Times New Roman"/>
          <w:sz w:val="24"/>
          <w:szCs w:val="24"/>
        </w:rPr>
        <w:t xml:space="preserve"> год</w:t>
      </w:r>
      <w:r w:rsidR="00DA1DD8">
        <w:rPr>
          <w:rFonts w:ascii="Times New Roman" w:hAnsi="Times New Roman" w:cs="Times New Roman"/>
          <w:sz w:val="24"/>
          <w:szCs w:val="24"/>
        </w:rPr>
        <w:t xml:space="preserve"> </w:t>
      </w:r>
      <w:r w:rsidR="000976DF">
        <w:rPr>
          <w:rFonts w:ascii="Times New Roman" w:hAnsi="Times New Roman" w:cs="Times New Roman"/>
          <w:sz w:val="24"/>
          <w:szCs w:val="24"/>
        </w:rPr>
        <w:t>прогнозируются</w:t>
      </w:r>
      <w:r w:rsidR="00273D74">
        <w:rPr>
          <w:rFonts w:ascii="Times New Roman" w:hAnsi="Times New Roman" w:cs="Times New Roman"/>
          <w:sz w:val="24"/>
          <w:szCs w:val="24"/>
        </w:rPr>
        <w:t xml:space="preserve"> в сумме</w:t>
      </w:r>
      <w:r w:rsidR="00553DA5">
        <w:rPr>
          <w:rFonts w:ascii="Times New Roman" w:hAnsi="Times New Roman" w:cs="Times New Roman"/>
          <w:sz w:val="24"/>
          <w:szCs w:val="24"/>
        </w:rPr>
        <w:t xml:space="preserve"> </w:t>
      </w:r>
      <w:r w:rsidR="00F61761">
        <w:rPr>
          <w:rFonts w:ascii="Times New Roman" w:hAnsi="Times New Roman" w:cs="Times New Roman"/>
          <w:b/>
          <w:i/>
          <w:sz w:val="24"/>
          <w:szCs w:val="24"/>
        </w:rPr>
        <w:t>30 726,0</w:t>
      </w:r>
      <w:r w:rsidR="00553DA5" w:rsidRPr="00BE7C6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E0A2B" w:rsidRPr="00BE7C6E">
        <w:rPr>
          <w:rFonts w:ascii="Times New Roman" w:hAnsi="Times New Roman" w:cs="Times New Roman"/>
          <w:b/>
          <w:i/>
          <w:sz w:val="24"/>
          <w:szCs w:val="24"/>
        </w:rPr>
        <w:t>тыс.</w:t>
      </w:r>
      <w:r w:rsidR="00DB3E04" w:rsidRPr="00BE7C6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53DA5" w:rsidRPr="00BE7C6E">
        <w:rPr>
          <w:rFonts w:ascii="Times New Roman" w:hAnsi="Times New Roman" w:cs="Times New Roman"/>
          <w:b/>
          <w:i/>
          <w:sz w:val="24"/>
          <w:szCs w:val="24"/>
        </w:rPr>
        <w:t>рублей</w:t>
      </w:r>
      <w:r w:rsidR="006D009B">
        <w:rPr>
          <w:rFonts w:ascii="Times New Roman" w:hAnsi="Times New Roman" w:cs="Times New Roman"/>
          <w:sz w:val="24"/>
          <w:szCs w:val="24"/>
        </w:rPr>
        <w:t>,</w:t>
      </w:r>
      <w:r w:rsidR="00273D74">
        <w:rPr>
          <w:rFonts w:ascii="Times New Roman" w:hAnsi="Times New Roman" w:cs="Times New Roman"/>
          <w:sz w:val="24"/>
          <w:szCs w:val="24"/>
        </w:rPr>
        <w:t xml:space="preserve"> </w:t>
      </w:r>
      <w:r w:rsidR="00D85F8E">
        <w:rPr>
          <w:rFonts w:ascii="Times New Roman" w:hAnsi="Times New Roman" w:cs="Times New Roman"/>
          <w:sz w:val="24"/>
          <w:szCs w:val="24"/>
        </w:rPr>
        <w:t>ниже</w:t>
      </w:r>
      <w:r w:rsidR="00F67CED">
        <w:rPr>
          <w:rFonts w:ascii="Times New Roman" w:hAnsi="Times New Roman" w:cs="Times New Roman"/>
          <w:sz w:val="24"/>
          <w:szCs w:val="24"/>
        </w:rPr>
        <w:t xml:space="preserve"> </w:t>
      </w:r>
      <w:r w:rsidR="00AE04C6">
        <w:rPr>
          <w:rFonts w:ascii="Times New Roman" w:hAnsi="Times New Roman" w:cs="Times New Roman"/>
          <w:sz w:val="24"/>
          <w:szCs w:val="24"/>
        </w:rPr>
        <w:t xml:space="preserve"> ожидаемой оценки </w:t>
      </w:r>
      <w:r w:rsidR="00981A15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="00F61761">
        <w:rPr>
          <w:rFonts w:ascii="Times New Roman" w:hAnsi="Times New Roman" w:cs="Times New Roman"/>
          <w:sz w:val="24"/>
          <w:szCs w:val="24"/>
        </w:rPr>
        <w:t>2019</w:t>
      </w:r>
      <w:r w:rsidR="00BB68D3">
        <w:rPr>
          <w:rFonts w:ascii="Times New Roman" w:hAnsi="Times New Roman" w:cs="Times New Roman"/>
          <w:sz w:val="24"/>
          <w:szCs w:val="24"/>
        </w:rPr>
        <w:t xml:space="preserve"> года </w:t>
      </w:r>
      <w:r w:rsidR="006D009B">
        <w:rPr>
          <w:rFonts w:ascii="Times New Roman" w:hAnsi="Times New Roman" w:cs="Times New Roman"/>
          <w:sz w:val="24"/>
          <w:szCs w:val="24"/>
        </w:rPr>
        <w:t xml:space="preserve"> </w:t>
      </w:r>
      <w:r w:rsidR="00F67CED">
        <w:rPr>
          <w:rFonts w:ascii="Times New Roman" w:hAnsi="Times New Roman" w:cs="Times New Roman"/>
          <w:sz w:val="24"/>
          <w:szCs w:val="24"/>
        </w:rPr>
        <w:t>на</w:t>
      </w:r>
      <w:r w:rsidR="003E449F">
        <w:rPr>
          <w:rFonts w:ascii="Times New Roman" w:hAnsi="Times New Roman" w:cs="Times New Roman"/>
          <w:sz w:val="24"/>
          <w:szCs w:val="24"/>
        </w:rPr>
        <w:t xml:space="preserve"> </w:t>
      </w:r>
      <w:r w:rsidR="000A11E7">
        <w:rPr>
          <w:rFonts w:ascii="Times New Roman" w:hAnsi="Times New Roman" w:cs="Times New Roman"/>
          <w:b/>
          <w:i/>
          <w:sz w:val="24"/>
          <w:szCs w:val="24"/>
        </w:rPr>
        <w:t>388,0</w:t>
      </w:r>
      <w:r w:rsidR="00030A60" w:rsidRPr="00BE7C6E">
        <w:rPr>
          <w:rFonts w:ascii="Times New Roman" w:hAnsi="Times New Roman" w:cs="Times New Roman"/>
          <w:b/>
          <w:i/>
          <w:sz w:val="24"/>
          <w:szCs w:val="24"/>
        </w:rPr>
        <w:t xml:space="preserve"> тыс. руб</w:t>
      </w:r>
      <w:r w:rsidR="00AA6E5C" w:rsidRPr="00BE7C6E">
        <w:rPr>
          <w:rFonts w:ascii="Times New Roman" w:hAnsi="Times New Roman" w:cs="Times New Roman"/>
          <w:b/>
          <w:i/>
          <w:sz w:val="24"/>
          <w:szCs w:val="24"/>
        </w:rPr>
        <w:t>лей</w:t>
      </w:r>
      <w:r w:rsidR="00030A60" w:rsidRPr="00BE7C6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E04C6">
        <w:rPr>
          <w:rFonts w:ascii="Times New Roman" w:hAnsi="Times New Roman" w:cs="Times New Roman"/>
          <w:sz w:val="24"/>
          <w:szCs w:val="24"/>
        </w:rPr>
        <w:t xml:space="preserve"> </w:t>
      </w:r>
      <w:r w:rsidR="00030A60">
        <w:rPr>
          <w:rFonts w:ascii="Times New Roman" w:hAnsi="Times New Roman" w:cs="Times New Roman"/>
          <w:sz w:val="24"/>
          <w:szCs w:val="24"/>
        </w:rPr>
        <w:t>или</w:t>
      </w:r>
      <w:r w:rsidR="003866E6">
        <w:rPr>
          <w:rFonts w:ascii="Times New Roman" w:hAnsi="Times New Roman" w:cs="Times New Roman"/>
          <w:sz w:val="24"/>
          <w:szCs w:val="24"/>
        </w:rPr>
        <w:t xml:space="preserve"> на</w:t>
      </w:r>
      <w:r w:rsidR="00942418">
        <w:rPr>
          <w:rFonts w:ascii="Times New Roman" w:hAnsi="Times New Roman" w:cs="Times New Roman"/>
          <w:sz w:val="24"/>
          <w:szCs w:val="24"/>
        </w:rPr>
        <w:t xml:space="preserve"> </w:t>
      </w:r>
      <w:r w:rsidR="000A11E7">
        <w:rPr>
          <w:rFonts w:ascii="Times New Roman" w:hAnsi="Times New Roman" w:cs="Times New Roman"/>
          <w:sz w:val="24"/>
          <w:szCs w:val="24"/>
        </w:rPr>
        <w:t>(</w:t>
      </w:r>
      <w:r w:rsidR="00FD6680">
        <w:rPr>
          <w:rFonts w:ascii="Times New Roman" w:hAnsi="Times New Roman" w:cs="Times New Roman"/>
          <w:sz w:val="24"/>
          <w:szCs w:val="24"/>
        </w:rPr>
        <w:t>-1</w:t>
      </w:r>
      <w:proofErr w:type="gramEnd"/>
      <w:r w:rsidR="003866E6">
        <w:rPr>
          <w:rFonts w:ascii="Times New Roman" w:hAnsi="Times New Roman" w:cs="Times New Roman"/>
          <w:sz w:val="24"/>
          <w:szCs w:val="24"/>
        </w:rPr>
        <w:t>%</w:t>
      </w:r>
      <w:r w:rsidR="000A11E7">
        <w:rPr>
          <w:rFonts w:ascii="Times New Roman" w:hAnsi="Times New Roman" w:cs="Times New Roman"/>
          <w:sz w:val="24"/>
          <w:szCs w:val="24"/>
        </w:rPr>
        <w:t>)</w:t>
      </w:r>
      <w:r w:rsidR="00744F4E">
        <w:rPr>
          <w:rFonts w:ascii="Times New Roman" w:hAnsi="Times New Roman" w:cs="Times New Roman"/>
          <w:sz w:val="24"/>
          <w:szCs w:val="24"/>
        </w:rPr>
        <w:t>. В</w:t>
      </w:r>
      <w:r w:rsidR="00417363">
        <w:rPr>
          <w:rFonts w:ascii="Times New Roman" w:hAnsi="Times New Roman" w:cs="Times New Roman"/>
          <w:sz w:val="24"/>
          <w:szCs w:val="24"/>
        </w:rPr>
        <w:t xml:space="preserve"> </w:t>
      </w:r>
      <w:r w:rsidR="00744F4E">
        <w:rPr>
          <w:rFonts w:ascii="Times New Roman" w:hAnsi="Times New Roman" w:cs="Times New Roman"/>
          <w:sz w:val="24"/>
          <w:szCs w:val="24"/>
        </w:rPr>
        <w:t>составе</w:t>
      </w:r>
      <w:r w:rsidR="00417363">
        <w:rPr>
          <w:rFonts w:ascii="Times New Roman" w:hAnsi="Times New Roman" w:cs="Times New Roman"/>
          <w:sz w:val="24"/>
          <w:szCs w:val="24"/>
        </w:rPr>
        <w:t xml:space="preserve"> данных доходов</w:t>
      </w:r>
      <w:r w:rsidR="00846866">
        <w:rPr>
          <w:rFonts w:ascii="Times New Roman" w:hAnsi="Times New Roman" w:cs="Times New Roman"/>
          <w:sz w:val="24"/>
          <w:szCs w:val="24"/>
        </w:rPr>
        <w:t xml:space="preserve"> на 2020</w:t>
      </w:r>
      <w:r w:rsidR="00775D83">
        <w:rPr>
          <w:rFonts w:ascii="Times New Roman" w:hAnsi="Times New Roman" w:cs="Times New Roman"/>
          <w:sz w:val="24"/>
          <w:szCs w:val="24"/>
        </w:rPr>
        <w:t xml:space="preserve"> год</w:t>
      </w:r>
      <w:r w:rsidR="00074A9C">
        <w:rPr>
          <w:rFonts w:ascii="Times New Roman" w:hAnsi="Times New Roman" w:cs="Times New Roman"/>
          <w:sz w:val="24"/>
          <w:szCs w:val="24"/>
        </w:rPr>
        <w:t>,</w:t>
      </w:r>
      <w:r w:rsidR="00417363">
        <w:rPr>
          <w:rFonts w:ascii="Times New Roman" w:hAnsi="Times New Roman" w:cs="Times New Roman"/>
          <w:sz w:val="24"/>
          <w:szCs w:val="24"/>
        </w:rPr>
        <w:t xml:space="preserve"> согласно информации </w:t>
      </w:r>
      <w:r w:rsidR="000F1197">
        <w:rPr>
          <w:rFonts w:ascii="Times New Roman" w:hAnsi="Times New Roman" w:cs="Times New Roman"/>
          <w:sz w:val="24"/>
          <w:szCs w:val="24"/>
        </w:rPr>
        <w:t>ГРБС</w:t>
      </w:r>
      <w:r w:rsidR="00CE7F2A">
        <w:rPr>
          <w:rFonts w:ascii="Times New Roman" w:hAnsi="Times New Roman" w:cs="Times New Roman"/>
          <w:sz w:val="24"/>
          <w:szCs w:val="24"/>
        </w:rPr>
        <w:t xml:space="preserve"> </w:t>
      </w:r>
      <w:r w:rsidR="00172CA0">
        <w:rPr>
          <w:rFonts w:ascii="Times New Roman" w:hAnsi="Times New Roman" w:cs="Times New Roman"/>
          <w:sz w:val="24"/>
          <w:szCs w:val="24"/>
        </w:rPr>
        <w:t>–</w:t>
      </w:r>
      <w:r w:rsidR="00CE7F2A">
        <w:rPr>
          <w:rFonts w:ascii="Times New Roman" w:hAnsi="Times New Roman" w:cs="Times New Roman"/>
          <w:sz w:val="24"/>
          <w:szCs w:val="24"/>
        </w:rPr>
        <w:t xml:space="preserve"> </w:t>
      </w:r>
      <w:r w:rsidR="00417363">
        <w:rPr>
          <w:rFonts w:ascii="Times New Roman" w:hAnsi="Times New Roman" w:cs="Times New Roman"/>
          <w:sz w:val="24"/>
          <w:szCs w:val="24"/>
        </w:rPr>
        <w:t>Д</w:t>
      </w:r>
      <w:r w:rsidR="00172CA0">
        <w:rPr>
          <w:rFonts w:ascii="Times New Roman" w:hAnsi="Times New Roman" w:cs="Times New Roman"/>
          <w:sz w:val="24"/>
          <w:szCs w:val="24"/>
        </w:rPr>
        <w:t>епартамент по упр</w:t>
      </w:r>
      <w:r w:rsidR="00C729F9">
        <w:rPr>
          <w:rFonts w:ascii="Times New Roman" w:hAnsi="Times New Roman" w:cs="Times New Roman"/>
          <w:sz w:val="24"/>
          <w:szCs w:val="24"/>
        </w:rPr>
        <w:t>а</w:t>
      </w:r>
      <w:r w:rsidR="00172CA0">
        <w:rPr>
          <w:rFonts w:ascii="Times New Roman" w:hAnsi="Times New Roman" w:cs="Times New Roman"/>
          <w:sz w:val="24"/>
          <w:szCs w:val="24"/>
        </w:rPr>
        <w:t>влению муниципальным имуществом</w:t>
      </w:r>
      <w:r w:rsidR="00417363">
        <w:rPr>
          <w:rFonts w:ascii="Times New Roman" w:hAnsi="Times New Roman" w:cs="Times New Roman"/>
          <w:sz w:val="24"/>
          <w:szCs w:val="24"/>
        </w:rPr>
        <w:t xml:space="preserve"> администрации НМР</w:t>
      </w:r>
      <w:r w:rsidR="00CE7F2A">
        <w:rPr>
          <w:rFonts w:ascii="Times New Roman" w:hAnsi="Times New Roman" w:cs="Times New Roman"/>
          <w:sz w:val="24"/>
          <w:szCs w:val="24"/>
        </w:rPr>
        <w:t>, администрации</w:t>
      </w:r>
      <w:r w:rsidR="00507B9E">
        <w:rPr>
          <w:rFonts w:ascii="Times New Roman" w:hAnsi="Times New Roman" w:cs="Times New Roman"/>
          <w:sz w:val="24"/>
          <w:szCs w:val="24"/>
        </w:rPr>
        <w:t xml:space="preserve"> НМР и администраций городских поселений</w:t>
      </w:r>
      <w:r w:rsidR="00844AF3">
        <w:rPr>
          <w:rFonts w:ascii="Times New Roman" w:hAnsi="Times New Roman" w:cs="Times New Roman"/>
          <w:sz w:val="24"/>
          <w:szCs w:val="24"/>
        </w:rPr>
        <w:t>,</w:t>
      </w:r>
      <w:r w:rsidR="00E76730">
        <w:rPr>
          <w:rFonts w:ascii="Times New Roman" w:hAnsi="Times New Roman" w:cs="Times New Roman"/>
          <w:sz w:val="24"/>
          <w:szCs w:val="24"/>
        </w:rPr>
        <w:t xml:space="preserve"> включены: </w:t>
      </w:r>
      <w:r w:rsidR="00E76730" w:rsidRPr="006A7AD0">
        <w:rPr>
          <w:rFonts w:ascii="Times New Roman" w:hAnsi="Times New Roman" w:cs="Times New Roman"/>
          <w:i/>
          <w:sz w:val="24"/>
          <w:szCs w:val="24"/>
        </w:rPr>
        <w:t>доходы от сдачи в аренду имущества, составляющ</w:t>
      </w:r>
      <w:r w:rsidR="000C583A" w:rsidRPr="006A7AD0">
        <w:rPr>
          <w:rFonts w:ascii="Times New Roman" w:hAnsi="Times New Roman" w:cs="Times New Roman"/>
          <w:i/>
          <w:sz w:val="24"/>
          <w:szCs w:val="24"/>
        </w:rPr>
        <w:t xml:space="preserve">его </w:t>
      </w:r>
      <w:r w:rsidR="00A050E7">
        <w:rPr>
          <w:rFonts w:ascii="Times New Roman" w:hAnsi="Times New Roman" w:cs="Times New Roman"/>
          <w:i/>
          <w:sz w:val="24"/>
          <w:szCs w:val="24"/>
        </w:rPr>
        <w:t xml:space="preserve">муниципальную  казну </w:t>
      </w:r>
      <w:r w:rsidR="00EC05A7">
        <w:rPr>
          <w:rFonts w:ascii="Times New Roman" w:hAnsi="Times New Roman" w:cs="Times New Roman"/>
          <w:i/>
          <w:sz w:val="24"/>
          <w:szCs w:val="24"/>
        </w:rPr>
        <w:t xml:space="preserve">района </w:t>
      </w:r>
      <w:r w:rsidR="00A050E7">
        <w:rPr>
          <w:rFonts w:ascii="Times New Roman" w:hAnsi="Times New Roman" w:cs="Times New Roman"/>
          <w:i/>
          <w:sz w:val="24"/>
          <w:szCs w:val="24"/>
        </w:rPr>
        <w:t>(за исключением земельных участков)</w:t>
      </w:r>
      <w:r w:rsidR="00C43AE3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A15AD9">
        <w:rPr>
          <w:rFonts w:ascii="Times New Roman" w:hAnsi="Times New Roman" w:cs="Times New Roman"/>
          <w:b/>
          <w:i/>
          <w:sz w:val="24"/>
          <w:szCs w:val="24"/>
        </w:rPr>
        <w:t>9 844,0</w:t>
      </w:r>
      <w:r w:rsidR="00C43AE3" w:rsidRPr="00C43AE3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F27641">
        <w:rPr>
          <w:rFonts w:ascii="Times New Roman" w:hAnsi="Times New Roman" w:cs="Times New Roman"/>
          <w:sz w:val="24"/>
          <w:szCs w:val="24"/>
        </w:rPr>
        <w:t xml:space="preserve">; доходы, получаемые </w:t>
      </w:r>
      <w:r w:rsidR="00F27641" w:rsidRPr="00DE25A7">
        <w:rPr>
          <w:rFonts w:ascii="Times New Roman" w:hAnsi="Times New Roman" w:cs="Times New Roman"/>
          <w:i/>
          <w:sz w:val="24"/>
          <w:szCs w:val="24"/>
        </w:rPr>
        <w:t>в виде</w:t>
      </w:r>
      <w:r w:rsidR="00F27641">
        <w:rPr>
          <w:rFonts w:ascii="Times New Roman" w:hAnsi="Times New Roman" w:cs="Times New Roman"/>
          <w:sz w:val="24"/>
          <w:szCs w:val="24"/>
        </w:rPr>
        <w:t xml:space="preserve"> </w:t>
      </w:r>
      <w:r w:rsidR="00F27641" w:rsidRPr="00DE25A7">
        <w:rPr>
          <w:rFonts w:ascii="Times New Roman" w:hAnsi="Times New Roman" w:cs="Times New Roman"/>
          <w:i/>
          <w:sz w:val="24"/>
          <w:szCs w:val="24"/>
        </w:rPr>
        <w:t>арендной платы за земельные участки</w:t>
      </w:r>
      <w:r w:rsidR="0023644C" w:rsidRPr="00DE25A7">
        <w:rPr>
          <w:rFonts w:ascii="Times New Roman" w:hAnsi="Times New Roman" w:cs="Times New Roman"/>
          <w:i/>
          <w:sz w:val="24"/>
          <w:szCs w:val="24"/>
        </w:rPr>
        <w:t xml:space="preserve">, государственная собственность на которые не разграничена, </w:t>
      </w:r>
      <w:r w:rsidR="00557635">
        <w:rPr>
          <w:rFonts w:ascii="Times New Roman" w:hAnsi="Times New Roman" w:cs="Times New Roman"/>
          <w:i/>
          <w:sz w:val="24"/>
          <w:szCs w:val="24"/>
        </w:rPr>
        <w:t>а также средства от продажи права на заключение договоров аренды указанных земельных участков</w:t>
      </w:r>
      <w:r w:rsidR="00030BAE">
        <w:rPr>
          <w:rFonts w:ascii="Times New Roman" w:hAnsi="Times New Roman" w:cs="Times New Roman"/>
          <w:sz w:val="24"/>
          <w:szCs w:val="24"/>
        </w:rPr>
        <w:t xml:space="preserve"> – </w:t>
      </w:r>
      <w:r w:rsidR="003954C5">
        <w:rPr>
          <w:rFonts w:ascii="Times New Roman" w:hAnsi="Times New Roman" w:cs="Times New Roman"/>
          <w:b/>
          <w:i/>
          <w:sz w:val="24"/>
          <w:szCs w:val="24"/>
        </w:rPr>
        <w:t>20 430,0</w:t>
      </w:r>
      <w:r w:rsidR="00030BAE" w:rsidRPr="00F438B7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F438B7">
        <w:rPr>
          <w:rFonts w:ascii="Times New Roman" w:hAnsi="Times New Roman" w:cs="Times New Roman"/>
          <w:sz w:val="24"/>
          <w:szCs w:val="24"/>
        </w:rPr>
        <w:t xml:space="preserve">; доходы, </w:t>
      </w:r>
      <w:r w:rsidR="00F438B7" w:rsidRPr="0036382D">
        <w:rPr>
          <w:rFonts w:ascii="Times New Roman" w:hAnsi="Times New Roman" w:cs="Times New Roman"/>
          <w:i/>
          <w:sz w:val="24"/>
          <w:szCs w:val="24"/>
        </w:rPr>
        <w:t xml:space="preserve">получаемые в виде арендной платы за земли, </w:t>
      </w:r>
      <w:r w:rsidR="006A7CC1" w:rsidRPr="0036382D">
        <w:rPr>
          <w:rFonts w:ascii="Times New Roman" w:hAnsi="Times New Roman" w:cs="Times New Roman"/>
          <w:i/>
          <w:sz w:val="24"/>
          <w:szCs w:val="24"/>
        </w:rPr>
        <w:t xml:space="preserve"> после разграничения государственной собственности</w:t>
      </w:r>
      <w:r w:rsidR="003A79B8">
        <w:rPr>
          <w:rFonts w:ascii="Times New Roman" w:hAnsi="Times New Roman" w:cs="Times New Roman"/>
          <w:i/>
          <w:sz w:val="24"/>
          <w:szCs w:val="24"/>
        </w:rPr>
        <w:t xml:space="preserve"> на земли</w:t>
      </w:r>
      <w:r w:rsidR="000051A5" w:rsidRPr="0036382D">
        <w:rPr>
          <w:rFonts w:ascii="Times New Roman" w:hAnsi="Times New Roman" w:cs="Times New Roman"/>
          <w:i/>
          <w:sz w:val="24"/>
          <w:szCs w:val="24"/>
        </w:rPr>
        <w:t>, а также средства от продажи права на заключение договоров аренды указанных земельных участков</w:t>
      </w:r>
      <w:r w:rsidR="00B23B34">
        <w:rPr>
          <w:rFonts w:ascii="Times New Roman" w:hAnsi="Times New Roman" w:cs="Times New Roman"/>
          <w:sz w:val="24"/>
          <w:szCs w:val="24"/>
        </w:rPr>
        <w:t xml:space="preserve"> </w:t>
      </w:r>
      <w:r w:rsidR="000737C5">
        <w:rPr>
          <w:rFonts w:ascii="Times New Roman" w:hAnsi="Times New Roman" w:cs="Times New Roman"/>
          <w:b/>
          <w:i/>
          <w:sz w:val="24"/>
          <w:szCs w:val="24"/>
        </w:rPr>
        <w:t>374</w:t>
      </w:r>
      <w:r w:rsidR="0036382D">
        <w:rPr>
          <w:rFonts w:ascii="Times New Roman" w:hAnsi="Times New Roman" w:cs="Times New Roman"/>
          <w:b/>
          <w:i/>
          <w:sz w:val="24"/>
          <w:szCs w:val="24"/>
        </w:rPr>
        <w:t>,0</w:t>
      </w:r>
      <w:r w:rsidR="00B23B34" w:rsidRPr="00B23B34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B23B34" w:rsidRPr="00B23B34">
        <w:rPr>
          <w:rFonts w:ascii="Times New Roman" w:hAnsi="Times New Roman" w:cs="Times New Roman"/>
          <w:sz w:val="24"/>
          <w:szCs w:val="24"/>
        </w:rPr>
        <w:t>;</w:t>
      </w:r>
      <w:r w:rsidR="00C457EC">
        <w:rPr>
          <w:rFonts w:ascii="Times New Roman" w:hAnsi="Times New Roman" w:cs="Times New Roman"/>
          <w:sz w:val="24"/>
          <w:szCs w:val="24"/>
        </w:rPr>
        <w:t xml:space="preserve"> </w:t>
      </w:r>
      <w:r w:rsidR="00181081" w:rsidRPr="004E57AE">
        <w:rPr>
          <w:rFonts w:ascii="Times New Roman" w:hAnsi="Times New Roman" w:cs="Times New Roman"/>
          <w:i/>
          <w:sz w:val="24"/>
          <w:szCs w:val="24"/>
        </w:rPr>
        <w:t>доходы от сдачи в аренду имущества, находящегося в оперативном</w:t>
      </w:r>
      <w:r w:rsidR="005A7811" w:rsidRPr="004E57AE">
        <w:rPr>
          <w:rFonts w:ascii="Times New Roman" w:hAnsi="Times New Roman" w:cs="Times New Roman"/>
          <w:i/>
          <w:sz w:val="24"/>
          <w:szCs w:val="24"/>
        </w:rPr>
        <w:t xml:space="preserve"> управлении</w:t>
      </w:r>
      <w:r w:rsidR="003119F8">
        <w:rPr>
          <w:rFonts w:ascii="Times New Roman" w:hAnsi="Times New Roman" w:cs="Times New Roman"/>
          <w:i/>
          <w:sz w:val="24"/>
          <w:szCs w:val="24"/>
        </w:rPr>
        <w:t xml:space="preserve"> органов управления</w:t>
      </w:r>
      <w:r w:rsidR="005A7811" w:rsidRPr="004E57AE">
        <w:rPr>
          <w:rFonts w:ascii="Times New Roman" w:hAnsi="Times New Roman" w:cs="Times New Roman"/>
          <w:i/>
          <w:sz w:val="24"/>
          <w:szCs w:val="24"/>
        </w:rPr>
        <w:t xml:space="preserve"> муниципальных районов и созданных ими учреждений  </w:t>
      </w:r>
      <w:r w:rsidR="003119F8">
        <w:rPr>
          <w:rFonts w:ascii="Times New Roman" w:hAnsi="Times New Roman" w:cs="Times New Roman"/>
          <w:i/>
          <w:sz w:val="24"/>
          <w:szCs w:val="24"/>
        </w:rPr>
        <w:t>(</w:t>
      </w:r>
      <w:r w:rsidR="005A7811" w:rsidRPr="004E57AE">
        <w:rPr>
          <w:rFonts w:ascii="Times New Roman" w:hAnsi="Times New Roman" w:cs="Times New Roman"/>
          <w:i/>
          <w:sz w:val="24"/>
          <w:szCs w:val="24"/>
        </w:rPr>
        <w:t>за исключением имущества</w:t>
      </w:r>
      <w:r w:rsidR="004E57AE" w:rsidRPr="004E57AE">
        <w:rPr>
          <w:rFonts w:ascii="Times New Roman" w:hAnsi="Times New Roman" w:cs="Times New Roman"/>
          <w:i/>
          <w:sz w:val="24"/>
          <w:szCs w:val="24"/>
        </w:rPr>
        <w:t xml:space="preserve"> бюджетных и автономных учреждений)</w:t>
      </w:r>
      <w:r w:rsidR="004E57AE">
        <w:rPr>
          <w:rFonts w:ascii="Times New Roman" w:hAnsi="Times New Roman" w:cs="Times New Roman"/>
          <w:sz w:val="24"/>
          <w:szCs w:val="24"/>
        </w:rPr>
        <w:t xml:space="preserve"> – </w:t>
      </w:r>
      <w:r w:rsidR="003954C5">
        <w:rPr>
          <w:rFonts w:ascii="Times New Roman" w:hAnsi="Times New Roman" w:cs="Times New Roman"/>
          <w:b/>
          <w:sz w:val="24"/>
          <w:szCs w:val="24"/>
        </w:rPr>
        <w:t>78,0</w:t>
      </w:r>
      <w:r w:rsidR="004E57AE" w:rsidRPr="004E57AE">
        <w:rPr>
          <w:rFonts w:ascii="Times New Roman" w:hAnsi="Times New Roman" w:cs="Times New Roman"/>
          <w:b/>
          <w:sz w:val="24"/>
          <w:szCs w:val="24"/>
        </w:rPr>
        <w:t xml:space="preserve"> тыс. рублей</w:t>
      </w:r>
      <w:r w:rsidR="00B46592">
        <w:rPr>
          <w:rFonts w:ascii="Times New Roman" w:hAnsi="Times New Roman" w:cs="Times New Roman"/>
          <w:sz w:val="24"/>
          <w:szCs w:val="24"/>
        </w:rPr>
        <w:t>,</w:t>
      </w:r>
      <w:r w:rsidR="004E57AE">
        <w:rPr>
          <w:rFonts w:ascii="Times New Roman" w:hAnsi="Times New Roman" w:cs="Times New Roman"/>
          <w:sz w:val="24"/>
          <w:szCs w:val="24"/>
        </w:rPr>
        <w:t xml:space="preserve"> </w:t>
      </w:r>
      <w:r w:rsidR="003119F8">
        <w:rPr>
          <w:rFonts w:ascii="Times New Roman" w:hAnsi="Times New Roman" w:cs="Times New Roman"/>
          <w:sz w:val="24"/>
          <w:szCs w:val="24"/>
        </w:rPr>
        <w:t>при этом</w:t>
      </w:r>
      <w:r w:rsidR="00C457EC">
        <w:rPr>
          <w:rFonts w:ascii="Times New Roman" w:hAnsi="Times New Roman" w:cs="Times New Roman"/>
          <w:sz w:val="24"/>
          <w:szCs w:val="24"/>
        </w:rPr>
        <w:t xml:space="preserve"> </w:t>
      </w:r>
      <w:r w:rsidR="00714C71">
        <w:rPr>
          <w:rFonts w:ascii="Times New Roman" w:hAnsi="Times New Roman" w:cs="Times New Roman"/>
          <w:sz w:val="24"/>
          <w:szCs w:val="24"/>
        </w:rPr>
        <w:t>ожидаем</w:t>
      </w:r>
      <w:r w:rsidR="003119F8">
        <w:rPr>
          <w:rFonts w:ascii="Times New Roman" w:hAnsi="Times New Roman" w:cs="Times New Roman"/>
          <w:sz w:val="24"/>
          <w:szCs w:val="24"/>
        </w:rPr>
        <w:t>ая</w:t>
      </w:r>
      <w:r w:rsidR="00714C71">
        <w:rPr>
          <w:rFonts w:ascii="Times New Roman" w:hAnsi="Times New Roman" w:cs="Times New Roman"/>
          <w:sz w:val="24"/>
          <w:szCs w:val="24"/>
        </w:rPr>
        <w:t xml:space="preserve"> </w:t>
      </w:r>
      <w:r w:rsidR="003119F8">
        <w:rPr>
          <w:rFonts w:ascii="Times New Roman" w:hAnsi="Times New Roman" w:cs="Times New Roman"/>
          <w:sz w:val="24"/>
          <w:szCs w:val="24"/>
        </w:rPr>
        <w:t>оценка</w:t>
      </w:r>
      <w:r w:rsidR="00DB746D">
        <w:rPr>
          <w:rFonts w:ascii="Times New Roman" w:hAnsi="Times New Roman" w:cs="Times New Roman"/>
          <w:sz w:val="24"/>
          <w:szCs w:val="24"/>
        </w:rPr>
        <w:t xml:space="preserve"> </w:t>
      </w:r>
      <w:r w:rsidR="00393E9C">
        <w:rPr>
          <w:rFonts w:ascii="Times New Roman" w:hAnsi="Times New Roman" w:cs="Times New Roman"/>
          <w:sz w:val="24"/>
          <w:szCs w:val="24"/>
        </w:rPr>
        <w:t xml:space="preserve">по недоимке неналоговых доходов </w:t>
      </w:r>
      <w:r w:rsidR="004B31B3">
        <w:rPr>
          <w:rFonts w:ascii="Times New Roman" w:hAnsi="Times New Roman" w:cs="Times New Roman"/>
          <w:sz w:val="24"/>
          <w:szCs w:val="24"/>
        </w:rPr>
        <w:t xml:space="preserve">по главному администратору доходов ДУМИ </w:t>
      </w:r>
      <w:r w:rsidR="0082567C">
        <w:rPr>
          <w:rFonts w:ascii="Times New Roman" w:hAnsi="Times New Roman" w:cs="Times New Roman"/>
          <w:sz w:val="24"/>
          <w:szCs w:val="24"/>
        </w:rPr>
        <w:t xml:space="preserve">на </w:t>
      </w:r>
      <w:r w:rsidR="00B65E8F">
        <w:rPr>
          <w:rFonts w:ascii="Times New Roman" w:hAnsi="Times New Roman" w:cs="Times New Roman"/>
          <w:sz w:val="24"/>
          <w:szCs w:val="24"/>
        </w:rPr>
        <w:t>01.01.20</w:t>
      </w:r>
      <w:r w:rsidR="0082567C">
        <w:rPr>
          <w:rFonts w:ascii="Times New Roman" w:hAnsi="Times New Roman" w:cs="Times New Roman"/>
          <w:sz w:val="24"/>
          <w:szCs w:val="24"/>
        </w:rPr>
        <w:t>20</w:t>
      </w:r>
      <w:r w:rsidR="00DB34BC">
        <w:rPr>
          <w:rFonts w:ascii="Times New Roman" w:hAnsi="Times New Roman" w:cs="Times New Roman"/>
          <w:sz w:val="24"/>
          <w:szCs w:val="24"/>
        </w:rPr>
        <w:t xml:space="preserve"> года </w:t>
      </w:r>
      <w:r w:rsidR="0082567C">
        <w:rPr>
          <w:rFonts w:ascii="Times New Roman" w:hAnsi="Times New Roman" w:cs="Times New Roman"/>
          <w:sz w:val="24"/>
          <w:szCs w:val="24"/>
        </w:rPr>
        <w:t xml:space="preserve">составит </w:t>
      </w:r>
      <w:r w:rsidR="0082567C">
        <w:rPr>
          <w:rFonts w:ascii="Times New Roman" w:hAnsi="Times New Roman" w:cs="Times New Roman"/>
          <w:b/>
          <w:i/>
          <w:sz w:val="24"/>
          <w:szCs w:val="24"/>
        </w:rPr>
        <w:t>28 455,0</w:t>
      </w:r>
      <w:r w:rsidR="003A79B8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3A79B8">
        <w:rPr>
          <w:rFonts w:ascii="Times New Roman" w:hAnsi="Times New Roman" w:cs="Times New Roman"/>
          <w:sz w:val="24"/>
          <w:szCs w:val="24"/>
        </w:rPr>
        <w:t>;</w:t>
      </w:r>
      <w:r w:rsidR="00A676FC" w:rsidRPr="00A260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542E3" w:rsidRPr="003A5FA7" w:rsidRDefault="00180137" w:rsidP="000E51B7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24031" w:rsidRPr="002D0F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5E6B" w:rsidRPr="002D0FBE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2D0FBE" w:rsidRPr="003A5FA7">
        <w:rPr>
          <w:rFonts w:ascii="Times New Roman" w:hAnsi="Times New Roman" w:cs="Times New Roman"/>
          <w:b/>
          <w:sz w:val="24"/>
          <w:szCs w:val="24"/>
        </w:rPr>
        <w:t>-</w:t>
      </w:r>
      <w:r w:rsidR="003D56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02C9" w:rsidRPr="00373405">
        <w:rPr>
          <w:rFonts w:ascii="Times New Roman" w:hAnsi="Times New Roman" w:cs="Times New Roman"/>
          <w:b/>
          <w:sz w:val="24"/>
          <w:szCs w:val="24"/>
        </w:rPr>
        <w:t>доход</w:t>
      </w:r>
      <w:r w:rsidR="002939BA" w:rsidRPr="00373405">
        <w:rPr>
          <w:rFonts w:ascii="Times New Roman" w:hAnsi="Times New Roman" w:cs="Times New Roman"/>
          <w:b/>
          <w:sz w:val="24"/>
          <w:szCs w:val="24"/>
        </w:rPr>
        <w:t>ы</w:t>
      </w:r>
      <w:r w:rsidR="000602C9" w:rsidRPr="00373405">
        <w:rPr>
          <w:rFonts w:ascii="Times New Roman" w:hAnsi="Times New Roman" w:cs="Times New Roman"/>
          <w:b/>
          <w:sz w:val="24"/>
          <w:szCs w:val="24"/>
        </w:rPr>
        <w:t xml:space="preserve"> от перечисления части прибыли, остающейся после уплаты налогов и иных обязательных платежей </w:t>
      </w:r>
      <w:r w:rsidR="0002489F" w:rsidRPr="00373405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="000602C9" w:rsidRPr="00373405">
        <w:rPr>
          <w:rFonts w:ascii="Times New Roman" w:hAnsi="Times New Roman" w:cs="Times New Roman"/>
          <w:b/>
          <w:sz w:val="24"/>
          <w:szCs w:val="24"/>
        </w:rPr>
        <w:t xml:space="preserve"> унитарных предприятий</w:t>
      </w:r>
      <w:r w:rsidR="00373405" w:rsidRPr="003734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489F" w:rsidRPr="00373405">
        <w:rPr>
          <w:rFonts w:ascii="Times New Roman" w:hAnsi="Times New Roman" w:cs="Times New Roman"/>
          <w:b/>
          <w:sz w:val="24"/>
          <w:szCs w:val="24"/>
        </w:rPr>
        <w:t>созданных муниципальными районами</w:t>
      </w:r>
      <w:r w:rsidR="00373405" w:rsidRPr="003734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405">
        <w:rPr>
          <w:rFonts w:ascii="Times New Roman" w:hAnsi="Times New Roman" w:cs="Times New Roman"/>
          <w:sz w:val="24"/>
          <w:szCs w:val="24"/>
        </w:rPr>
        <w:t>(МУП «УК Коммунальные услуги»)</w:t>
      </w:r>
      <w:r w:rsidR="000602C9" w:rsidRPr="002939BA">
        <w:rPr>
          <w:rFonts w:ascii="Times New Roman" w:hAnsi="Times New Roman" w:cs="Times New Roman"/>
          <w:sz w:val="24"/>
          <w:szCs w:val="24"/>
        </w:rPr>
        <w:t xml:space="preserve">, </w:t>
      </w:r>
      <w:r w:rsidR="00F219A7">
        <w:rPr>
          <w:rFonts w:ascii="Times New Roman" w:hAnsi="Times New Roman" w:cs="Times New Roman"/>
          <w:sz w:val="24"/>
          <w:szCs w:val="24"/>
        </w:rPr>
        <w:t xml:space="preserve">по информации главного администратора доходов бюджета района </w:t>
      </w:r>
      <w:r w:rsidR="00C2737D">
        <w:rPr>
          <w:rFonts w:ascii="Times New Roman" w:hAnsi="Times New Roman" w:cs="Times New Roman"/>
          <w:sz w:val="24"/>
          <w:szCs w:val="24"/>
        </w:rPr>
        <w:t>–</w:t>
      </w:r>
      <w:r w:rsidR="00F219A7">
        <w:rPr>
          <w:rFonts w:ascii="Times New Roman" w:hAnsi="Times New Roman" w:cs="Times New Roman"/>
          <w:sz w:val="24"/>
          <w:szCs w:val="24"/>
        </w:rPr>
        <w:t xml:space="preserve"> </w:t>
      </w:r>
      <w:r w:rsidR="00C2737D">
        <w:rPr>
          <w:rFonts w:ascii="Times New Roman" w:hAnsi="Times New Roman" w:cs="Times New Roman"/>
          <w:sz w:val="24"/>
          <w:szCs w:val="24"/>
        </w:rPr>
        <w:t xml:space="preserve">ДУМИ администрации НМР на 2020-2022 годы не </w:t>
      </w:r>
      <w:r w:rsidR="00C2737D" w:rsidRPr="00D6631B">
        <w:rPr>
          <w:rFonts w:ascii="Times New Roman" w:hAnsi="Times New Roman" w:cs="Times New Roman"/>
          <w:b/>
          <w:i/>
          <w:sz w:val="24"/>
          <w:szCs w:val="24"/>
        </w:rPr>
        <w:t>планируются</w:t>
      </w:r>
      <w:r w:rsidR="00C2737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602C9" w:rsidRPr="002939BA">
        <w:rPr>
          <w:rFonts w:ascii="Times New Roman" w:hAnsi="Times New Roman" w:cs="Times New Roman"/>
          <w:sz w:val="24"/>
          <w:szCs w:val="24"/>
        </w:rPr>
        <w:t xml:space="preserve"> </w:t>
      </w:r>
      <w:r w:rsidR="008B1132">
        <w:rPr>
          <w:rFonts w:ascii="Times New Roman" w:hAnsi="Times New Roman" w:cs="Times New Roman"/>
          <w:sz w:val="24"/>
          <w:szCs w:val="24"/>
        </w:rPr>
        <w:t>Ф</w:t>
      </w:r>
      <w:r w:rsidR="00C471C8">
        <w:rPr>
          <w:rFonts w:ascii="Times New Roman" w:hAnsi="Times New Roman" w:cs="Times New Roman"/>
          <w:sz w:val="24"/>
          <w:szCs w:val="24"/>
        </w:rPr>
        <w:t>актическое поступление в</w:t>
      </w:r>
      <w:r w:rsidR="008039E1">
        <w:rPr>
          <w:rFonts w:ascii="Times New Roman" w:hAnsi="Times New Roman" w:cs="Times New Roman"/>
          <w:sz w:val="24"/>
          <w:szCs w:val="24"/>
        </w:rPr>
        <w:t>ышеуказанных</w:t>
      </w:r>
      <w:r w:rsidR="000602C9" w:rsidRPr="002939BA">
        <w:rPr>
          <w:rFonts w:ascii="Times New Roman" w:hAnsi="Times New Roman" w:cs="Times New Roman"/>
          <w:sz w:val="24"/>
          <w:szCs w:val="24"/>
        </w:rPr>
        <w:t xml:space="preserve"> доход</w:t>
      </w:r>
      <w:r w:rsidR="00C471C8">
        <w:rPr>
          <w:rFonts w:ascii="Times New Roman" w:hAnsi="Times New Roman" w:cs="Times New Roman"/>
          <w:sz w:val="24"/>
          <w:szCs w:val="24"/>
        </w:rPr>
        <w:t>ов</w:t>
      </w:r>
      <w:r w:rsidR="000602C9" w:rsidRPr="002939BA">
        <w:rPr>
          <w:rFonts w:ascii="Times New Roman" w:hAnsi="Times New Roman" w:cs="Times New Roman"/>
          <w:sz w:val="24"/>
          <w:szCs w:val="24"/>
        </w:rPr>
        <w:t xml:space="preserve"> в 20</w:t>
      </w:r>
      <w:r w:rsidR="00C2737D">
        <w:rPr>
          <w:rFonts w:ascii="Times New Roman" w:hAnsi="Times New Roman" w:cs="Times New Roman"/>
          <w:sz w:val="24"/>
          <w:szCs w:val="24"/>
        </w:rPr>
        <w:t>19</w:t>
      </w:r>
      <w:r w:rsidR="000602C9" w:rsidRPr="002939BA">
        <w:rPr>
          <w:rFonts w:ascii="Times New Roman" w:hAnsi="Times New Roman" w:cs="Times New Roman"/>
          <w:sz w:val="24"/>
          <w:szCs w:val="24"/>
        </w:rPr>
        <w:t xml:space="preserve"> году </w:t>
      </w:r>
      <w:r w:rsidR="00C471C8">
        <w:rPr>
          <w:rFonts w:ascii="Times New Roman" w:hAnsi="Times New Roman" w:cs="Times New Roman"/>
          <w:sz w:val="24"/>
          <w:szCs w:val="24"/>
        </w:rPr>
        <w:t xml:space="preserve">составило </w:t>
      </w:r>
      <w:r w:rsidR="00C471C8" w:rsidRPr="00D6631B">
        <w:rPr>
          <w:rFonts w:ascii="Times New Roman" w:hAnsi="Times New Roman" w:cs="Times New Roman"/>
          <w:b/>
          <w:i/>
          <w:sz w:val="24"/>
          <w:szCs w:val="24"/>
        </w:rPr>
        <w:t>375</w:t>
      </w:r>
      <w:r w:rsidR="00171153" w:rsidRPr="00D6631B">
        <w:rPr>
          <w:rFonts w:ascii="Times New Roman" w:hAnsi="Times New Roman" w:cs="Times New Roman"/>
          <w:b/>
          <w:i/>
          <w:sz w:val="24"/>
          <w:szCs w:val="24"/>
        </w:rPr>
        <w:t>,0 тыс. рублей</w:t>
      </w:r>
      <w:r w:rsidR="00E9267F">
        <w:rPr>
          <w:rFonts w:ascii="Times New Roman" w:hAnsi="Times New Roman" w:cs="Times New Roman"/>
          <w:sz w:val="24"/>
          <w:szCs w:val="24"/>
        </w:rPr>
        <w:t xml:space="preserve"> </w:t>
      </w:r>
      <w:r w:rsidR="00A13348">
        <w:rPr>
          <w:rFonts w:ascii="Times New Roman" w:hAnsi="Times New Roman" w:cs="Times New Roman"/>
          <w:sz w:val="24"/>
          <w:szCs w:val="24"/>
        </w:rPr>
        <w:t>(</w:t>
      </w:r>
      <w:r w:rsidR="00E9267F">
        <w:rPr>
          <w:rFonts w:ascii="Times New Roman" w:hAnsi="Times New Roman" w:cs="Times New Roman"/>
          <w:sz w:val="24"/>
          <w:szCs w:val="24"/>
        </w:rPr>
        <w:t xml:space="preserve">25% </w:t>
      </w:r>
      <w:r w:rsidR="00A13348">
        <w:rPr>
          <w:rFonts w:ascii="Times New Roman" w:hAnsi="Times New Roman" w:cs="Times New Roman"/>
          <w:sz w:val="24"/>
          <w:szCs w:val="24"/>
        </w:rPr>
        <w:t xml:space="preserve">от прибыли 2018 года </w:t>
      </w:r>
      <w:r w:rsidR="007F7CA3">
        <w:rPr>
          <w:rFonts w:ascii="Times New Roman" w:hAnsi="Times New Roman" w:cs="Times New Roman"/>
          <w:sz w:val="24"/>
          <w:szCs w:val="24"/>
        </w:rPr>
        <w:t xml:space="preserve">- </w:t>
      </w:r>
      <w:r w:rsidR="00A13348">
        <w:rPr>
          <w:rFonts w:ascii="Times New Roman" w:hAnsi="Times New Roman" w:cs="Times New Roman"/>
          <w:sz w:val="24"/>
          <w:szCs w:val="24"/>
        </w:rPr>
        <w:t>1 500,0 тыс. рублей).</w:t>
      </w:r>
    </w:p>
    <w:p w:rsidR="00CF50D6" w:rsidRDefault="002542E3" w:rsidP="00206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5FA7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890B89" w:rsidRPr="003A5FA7">
        <w:rPr>
          <w:rFonts w:ascii="Times New Roman" w:hAnsi="Times New Roman" w:cs="Times New Roman"/>
          <w:sz w:val="24"/>
          <w:szCs w:val="24"/>
        </w:rPr>
        <w:t xml:space="preserve">- </w:t>
      </w:r>
      <w:r w:rsidR="00890B89" w:rsidRPr="003A5FA7">
        <w:rPr>
          <w:rFonts w:ascii="Times New Roman" w:hAnsi="Times New Roman" w:cs="Times New Roman"/>
          <w:b/>
          <w:sz w:val="24"/>
          <w:szCs w:val="24"/>
        </w:rPr>
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</w:t>
      </w:r>
      <w:r w:rsidR="00890B89" w:rsidRPr="003A5FA7">
        <w:rPr>
          <w:rFonts w:ascii="Times New Roman" w:hAnsi="Times New Roman" w:cs="Times New Roman"/>
          <w:b/>
          <w:sz w:val="24"/>
          <w:szCs w:val="24"/>
        </w:rPr>
        <w:lastRenderedPageBreak/>
        <w:t>предприятий, в том числе казённых)</w:t>
      </w:r>
      <w:r w:rsidR="000D644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B2BAF">
        <w:rPr>
          <w:rFonts w:ascii="Times New Roman" w:hAnsi="Times New Roman" w:cs="Times New Roman"/>
          <w:sz w:val="24"/>
          <w:szCs w:val="24"/>
        </w:rPr>
        <w:t>сформирован</w:t>
      </w:r>
      <w:r w:rsidR="007F7CA3">
        <w:rPr>
          <w:rFonts w:ascii="Times New Roman" w:hAnsi="Times New Roman" w:cs="Times New Roman"/>
          <w:sz w:val="24"/>
          <w:szCs w:val="24"/>
        </w:rPr>
        <w:t>ы</w:t>
      </w:r>
      <w:r w:rsidR="004B2BAF">
        <w:rPr>
          <w:rFonts w:ascii="Times New Roman" w:hAnsi="Times New Roman" w:cs="Times New Roman"/>
          <w:sz w:val="24"/>
          <w:szCs w:val="24"/>
        </w:rPr>
        <w:t xml:space="preserve"> главным администратором доходов </w:t>
      </w:r>
      <w:r w:rsidR="00187B01">
        <w:rPr>
          <w:rFonts w:ascii="Times New Roman" w:hAnsi="Times New Roman" w:cs="Times New Roman"/>
          <w:sz w:val="24"/>
          <w:szCs w:val="24"/>
        </w:rPr>
        <w:t xml:space="preserve">районного бюджета </w:t>
      </w:r>
      <w:r w:rsidR="00EA3D0B">
        <w:rPr>
          <w:rFonts w:ascii="Times New Roman" w:hAnsi="Times New Roman" w:cs="Times New Roman"/>
          <w:sz w:val="24"/>
          <w:szCs w:val="24"/>
        </w:rPr>
        <w:t xml:space="preserve">– </w:t>
      </w:r>
      <w:r w:rsidR="002D0FBE">
        <w:rPr>
          <w:rFonts w:ascii="Times New Roman" w:hAnsi="Times New Roman" w:cs="Times New Roman"/>
          <w:sz w:val="24"/>
          <w:szCs w:val="24"/>
        </w:rPr>
        <w:t>ДУМИ</w:t>
      </w:r>
      <w:r w:rsidR="009B295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9B295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03250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FA10BB">
        <w:rPr>
          <w:rFonts w:ascii="Times New Roman" w:hAnsi="Times New Roman" w:cs="Times New Roman"/>
          <w:sz w:val="24"/>
          <w:szCs w:val="24"/>
        </w:rPr>
        <w:t xml:space="preserve"> </w:t>
      </w:r>
      <w:r w:rsidR="004F1F0F">
        <w:rPr>
          <w:rFonts w:ascii="Times New Roman" w:hAnsi="Times New Roman" w:cs="Times New Roman"/>
          <w:sz w:val="24"/>
          <w:szCs w:val="24"/>
        </w:rPr>
        <w:t>в соответствии</w:t>
      </w:r>
      <w:r w:rsidR="00174A04">
        <w:rPr>
          <w:rFonts w:ascii="Times New Roman" w:hAnsi="Times New Roman" w:cs="Times New Roman"/>
          <w:sz w:val="24"/>
          <w:szCs w:val="24"/>
        </w:rPr>
        <w:t xml:space="preserve"> с</w:t>
      </w:r>
      <w:r w:rsidR="004F1F0F">
        <w:rPr>
          <w:rFonts w:ascii="Times New Roman" w:hAnsi="Times New Roman" w:cs="Times New Roman"/>
          <w:sz w:val="24"/>
          <w:szCs w:val="24"/>
        </w:rPr>
        <w:t xml:space="preserve"> </w:t>
      </w:r>
      <w:r w:rsidR="00CF5C87">
        <w:rPr>
          <w:rFonts w:ascii="Times New Roman" w:hAnsi="Times New Roman" w:cs="Times New Roman"/>
          <w:sz w:val="24"/>
          <w:szCs w:val="24"/>
        </w:rPr>
        <w:t>Постановлени</w:t>
      </w:r>
      <w:r w:rsidR="00174A04">
        <w:rPr>
          <w:rFonts w:ascii="Times New Roman" w:hAnsi="Times New Roman" w:cs="Times New Roman"/>
          <w:sz w:val="24"/>
          <w:szCs w:val="24"/>
        </w:rPr>
        <w:t>ем</w:t>
      </w:r>
      <w:r w:rsidR="00CF5C8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CF5C87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F5C8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87135D">
        <w:rPr>
          <w:rFonts w:ascii="Times New Roman" w:hAnsi="Times New Roman" w:cs="Times New Roman"/>
          <w:sz w:val="24"/>
          <w:szCs w:val="24"/>
        </w:rPr>
        <w:t>№</w:t>
      </w:r>
      <w:r w:rsidR="0017349E">
        <w:rPr>
          <w:rFonts w:ascii="Times New Roman" w:hAnsi="Times New Roman" w:cs="Times New Roman"/>
          <w:sz w:val="24"/>
          <w:szCs w:val="24"/>
        </w:rPr>
        <w:t xml:space="preserve"> </w:t>
      </w:r>
      <w:r w:rsidR="003E4646">
        <w:rPr>
          <w:rFonts w:ascii="Times New Roman" w:hAnsi="Times New Roman" w:cs="Times New Roman"/>
          <w:sz w:val="24"/>
          <w:szCs w:val="24"/>
        </w:rPr>
        <w:t>102</w:t>
      </w:r>
      <w:r w:rsidR="005C4BCC">
        <w:rPr>
          <w:rFonts w:ascii="Times New Roman" w:hAnsi="Times New Roman" w:cs="Times New Roman"/>
          <w:sz w:val="24"/>
          <w:szCs w:val="24"/>
        </w:rPr>
        <w:t xml:space="preserve"> </w:t>
      </w:r>
      <w:r w:rsidR="0017349E">
        <w:rPr>
          <w:rFonts w:ascii="Times New Roman" w:hAnsi="Times New Roman" w:cs="Times New Roman"/>
          <w:sz w:val="24"/>
          <w:szCs w:val="24"/>
        </w:rPr>
        <w:t xml:space="preserve">от </w:t>
      </w:r>
      <w:r w:rsidR="003E4646">
        <w:rPr>
          <w:rFonts w:ascii="Times New Roman" w:hAnsi="Times New Roman" w:cs="Times New Roman"/>
          <w:sz w:val="24"/>
          <w:szCs w:val="24"/>
        </w:rPr>
        <w:t>31.01.2019</w:t>
      </w:r>
      <w:r w:rsidR="0017349E">
        <w:rPr>
          <w:rFonts w:ascii="Times New Roman" w:hAnsi="Times New Roman" w:cs="Times New Roman"/>
          <w:sz w:val="24"/>
          <w:szCs w:val="24"/>
        </w:rPr>
        <w:t xml:space="preserve"> года </w:t>
      </w:r>
      <w:r w:rsidR="003E4646">
        <w:rPr>
          <w:rFonts w:ascii="Times New Roman" w:hAnsi="Times New Roman" w:cs="Times New Roman"/>
          <w:sz w:val="24"/>
          <w:szCs w:val="24"/>
        </w:rPr>
        <w:t>«О признании</w:t>
      </w:r>
      <w:r w:rsidR="00671288">
        <w:rPr>
          <w:rFonts w:ascii="Times New Roman" w:hAnsi="Times New Roman" w:cs="Times New Roman"/>
          <w:sz w:val="24"/>
          <w:szCs w:val="24"/>
        </w:rPr>
        <w:t xml:space="preserve"> утратившим силу муниципального правового акта</w:t>
      </w:r>
      <w:proofErr w:type="gramEnd"/>
      <w:r w:rsidR="00671288">
        <w:rPr>
          <w:rFonts w:ascii="Times New Roman" w:hAnsi="Times New Roman" w:cs="Times New Roman"/>
          <w:sz w:val="24"/>
          <w:szCs w:val="24"/>
        </w:rPr>
        <w:t>»</w:t>
      </w:r>
      <w:r w:rsidR="00397F63" w:rsidRPr="00397F63">
        <w:rPr>
          <w:sz w:val="28"/>
          <w:szCs w:val="28"/>
        </w:rPr>
        <w:t xml:space="preserve"> </w:t>
      </w:r>
      <w:r w:rsidR="00397F63" w:rsidRPr="00397F63">
        <w:rPr>
          <w:rFonts w:ascii="Times New Roman" w:eastAsia="Calibri" w:hAnsi="Times New Roman" w:cs="Times New Roman"/>
          <w:sz w:val="24"/>
          <w:szCs w:val="24"/>
        </w:rPr>
        <w:t>№ 636 от 04.09.2017</w:t>
      </w:r>
      <w:r w:rsidR="00397F63">
        <w:rPr>
          <w:rFonts w:ascii="Times New Roman" w:hAnsi="Times New Roman" w:cs="Times New Roman"/>
          <w:sz w:val="24"/>
          <w:szCs w:val="24"/>
        </w:rPr>
        <w:t xml:space="preserve"> </w:t>
      </w:r>
      <w:r w:rsidR="00397F63" w:rsidRPr="00397F63">
        <w:rPr>
          <w:rFonts w:ascii="Times New Roman" w:eastAsia="Calibri" w:hAnsi="Times New Roman" w:cs="Times New Roman"/>
          <w:sz w:val="24"/>
          <w:szCs w:val="24"/>
        </w:rPr>
        <w:t>г</w:t>
      </w:r>
      <w:r w:rsidR="00397F63">
        <w:rPr>
          <w:rFonts w:ascii="Times New Roman" w:hAnsi="Times New Roman" w:cs="Times New Roman"/>
          <w:sz w:val="24"/>
          <w:szCs w:val="24"/>
        </w:rPr>
        <w:t xml:space="preserve">ода </w:t>
      </w:r>
      <w:r w:rsidR="0017349E">
        <w:rPr>
          <w:rFonts w:ascii="Times New Roman" w:hAnsi="Times New Roman" w:cs="Times New Roman"/>
          <w:sz w:val="24"/>
          <w:szCs w:val="24"/>
        </w:rPr>
        <w:t xml:space="preserve">«О </w:t>
      </w:r>
      <w:r w:rsidR="00BB771B">
        <w:rPr>
          <w:rFonts w:ascii="Times New Roman" w:hAnsi="Times New Roman" w:cs="Times New Roman"/>
          <w:sz w:val="24"/>
          <w:szCs w:val="24"/>
        </w:rPr>
        <w:t xml:space="preserve">расчете размера платы </w:t>
      </w:r>
      <w:r w:rsidR="001B7E19">
        <w:rPr>
          <w:rFonts w:ascii="Times New Roman" w:hAnsi="Times New Roman" w:cs="Times New Roman"/>
          <w:sz w:val="24"/>
          <w:szCs w:val="24"/>
        </w:rPr>
        <w:t>за на</w:t>
      </w:r>
      <w:r w:rsidR="00BA10F2">
        <w:rPr>
          <w:rFonts w:ascii="Times New Roman" w:hAnsi="Times New Roman" w:cs="Times New Roman"/>
          <w:sz w:val="24"/>
          <w:szCs w:val="24"/>
        </w:rPr>
        <w:t>е</w:t>
      </w:r>
      <w:r w:rsidR="00BB771B">
        <w:rPr>
          <w:rFonts w:ascii="Times New Roman" w:hAnsi="Times New Roman" w:cs="Times New Roman"/>
          <w:sz w:val="24"/>
          <w:szCs w:val="24"/>
        </w:rPr>
        <w:t>м</w:t>
      </w:r>
      <w:r w:rsidR="001B7E19">
        <w:rPr>
          <w:rFonts w:ascii="Times New Roman" w:hAnsi="Times New Roman" w:cs="Times New Roman"/>
          <w:sz w:val="24"/>
          <w:szCs w:val="24"/>
        </w:rPr>
        <w:t xml:space="preserve"> жил</w:t>
      </w:r>
      <w:r w:rsidR="00BB771B">
        <w:rPr>
          <w:rFonts w:ascii="Times New Roman" w:hAnsi="Times New Roman" w:cs="Times New Roman"/>
          <w:sz w:val="24"/>
          <w:szCs w:val="24"/>
        </w:rPr>
        <w:t>ого</w:t>
      </w:r>
      <w:r w:rsidR="001B7E19">
        <w:rPr>
          <w:rFonts w:ascii="Times New Roman" w:hAnsi="Times New Roman" w:cs="Times New Roman"/>
          <w:sz w:val="24"/>
          <w:szCs w:val="24"/>
        </w:rPr>
        <w:t xml:space="preserve"> помещен</w:t>
      </w:r>
      <w:r w:rsidR="002E5F04">
        <w:rPr>
          <w:rFonts w:ascii="Times New Roman" w:hAnsi="Times New Roman" w:cs="Times New Roman"/>
          <w:sz w:val="24"/>
          <w:szCs w:val="24"/>
        </w:rPr>
        <w:t>ия</w:t>
      </w:r>
      <w:r w:rsidR="001B7E19">
        <w:rPr>
          <w:rFonts w:ascii="Times New Roman" w:hAnsi="Times New Roman" w:cs="Times New Roman"/>
          <w:sz w:val="24"/>
          <w:szCs w:val="24"/>
        </w:rPr>
        <w:t xml:space="preserve"> </w:t>
      </w:r>
      <w:r w:rsidR="002E5F04">
        <w:rPr>
          <w:rFonts w:ascii="Times New Roman" w:hAnsi="Times New Roman" w:cs="Times New Roman"/>
          <w:sz w:val="24"/>
          <w:szCs w:val="24"/>
        </w:rPr>
        <w:t>по договорам социального найма, договорам найма жилых помещений</w:t>
      </w:r>
      <w:r w:rsidR="000279FD">
        <w:rPr>
          <w:rFonts w:ascii="Times New Roman" w:hAnsi="Times New Roman" w:cs="Times New Roman"/>
          <w:sz w:val="24"/>
          <w:szCs w:val="24"/>
        </w:rPr>
        <w:t xml:space="preserve"> и договорам служебного найма </w:t>
      </w:r>
      <w:r w:rsidR="001B7E19">
        <w:rPr>
          <w:rFonts w:ascii="Times New Roman" w:hAnsi="Times New Roman" w:cs="Times New Roman"/>
          <w:sz w:val="24"/>
          <w:szCs w:val="24"/>
        </w:rPr>
        <w:t>муниципального жилищного фонда МО «</w:t>
      </w:r>
      <w:proofErr w:type="spellStart"/>
      <w:r w:rsidR="001B7E19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1B7E19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D6631B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D6631B" w:rsidRPr="00D6631B">
        <w:rPr>
          <w:rFonts w:ascii="Times New Roman" w:hAnsi="Times New Roman" w:cs="Times New Roman"/>
          <w:b/>
          <w:i/>
          <w:sz w:val="24"/>
          <w:szCs w:val="24"/>
        </w:rPr>
        <w:t>600,0 тыс.</w:t>
      </w:r>
      <w:r w:rsidR="000226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6631B" w:rsidRPr="00D6631B">
        <w:rPr>
          <w:rFonts w:ascii="Times New Roman" w:hAnsi="Times New Roman" w:cs="Times New Roman"/>
          <w:b/>
          <w:i/>
          <w:sz w:val="24"/>
          <w:szCs w:val="24"/>
        </w:rPr>
        <w:t>рублей</w:t>
      </w:r>
      <w:r w:rsidR="00022262" w:rsidRPr="00D6631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8426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FEF" w:rsidRDefault="00CF50D6" w:rsidP="00206E0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A68D6">
        <w:rPr>
          <w:rFonts w:ascii="Times New Roman" w:hAnsi="Times New Roman" w:cs="Times New Roman"/>
          <w:sz w:val="24"/>
          <w:szCs w:val="24"/>
        </w:rPr>
        <w:t>П</w:t>
      </w:r>
      <w:r w:rsidR="00B40112">
        <w:rPr>
          <w:rFonts w:ascii="Times New Roman" w:hAnsi="Times New Roman" w:cs="Times New Roman"/>
          <w:sz w:val="24"/>
          <w:szCs w:val="24"/>
        </w:rPr>
        <w:t>рогнозируемый</w:t>
      </w:r>
      <w:r w:rsidR="00CD7CFC">
        <w:rPr>
          <w:rFonts w:ascii="Times New Roman" w:hAnsi="Times New Roman" w:cs="Times New Roman"/>
          <w:sz w:val="24"/>
          <w:szCs w:val="24"/>
        </w:rPr>
        <w:t xml:space="preserve"> </w:t>
      </w:r>
      <w:r w:rsidR="0087135D">
        <w:rPr>
          <w:rFonts w:ascii="Times New Roman" w:hAnsi="Times New Roman" w:cs="Times New Roman"/>
          <w:sz w:val="24"/>
          <w:szCs w:val="24"/>
        </w:rPr>
        <w:t xml:space="preserve">объём поступлений </w:t>
      </w:r>
      <w:r w:rsidR="00DE7D8E">
        <w:rPr>
          <w:rFonts w:ascii="Times New Roman" w:hAnsi="Times New Roman" w:cs="Times New Roman"/>
          <w:sz w:val="24"/>
          <w:szCs w:val="24"/>
        </w:rPr>
        <w:t xml:space="preserve">на 2019 </w:t>
      </w:r>
      <w:r w:rsidR="002523C6">
        <w:rPr>
          <w:rFonts w:ascii="Times New Roman" w:hAnsi="Times New Roman" w:cs="Times New Roman"/>
          <w:sz w:val="24"/>
          <w:szCs w:val="24"/>
        </w:rPr>
        <w:t xml:space="preserve">год </w:t>
      </w:r>
      <w:r w:rsidR="007336D2">
        <w:rPr>
          <w:rFonts w:ascii="Times New Roman" w:hAnsi="Times New Roman" w:cs="Times New Roman"/>
          <w:sz w:val="24"/>
          <w:szCs w:val="24"/>
        </w:rPr>
        <w:t>был сформирован в объеме</w:t>
      </w:r>
      <w:r w:rsidR="003D6642">
        <w:rPr>
          <w:rFonts w:ascii="Times New Roman" w:hAnsi="Times New Roman" w:cs="Times New Roman"/>
          <w:sz w:val="24"/>
          <w:szCs w:val="24"/>
        </w:rPr>
        <w:t xml:space="preserve"> </w:t>
      </w:r>
      <w:r w:rsidR="00DE7D8E">
        <w:rPr>
          <w:rFonts w:ascii="Times New Roman" w:hAnsi="Times New Roman" w:cs="Times New Roman"/>
          <w:b/>
          <w:i/>
          <w:sz w:val="24"/>
          <w:szCs w:val="24"/>
        </w:rPr>
        <w:t>1 900,0 тыс. рублей</w:t>
      </w:r>
      <w:r w:rsidR="003D6642">
        <w:rPr>
          <w:rFonts w:ascii="Times New Roman" w:hAnsi="Times New Roman" w:cs="Times New Roman"/>
          <w:sz w:val="24"/>
          <w:szCs w:val="24"/>
        </w:rPr>
        <w:t xml:space="preserve">  </w:t>
      </w:r>
      <w:r w:rsidR="002523C6">
        <w:rPr>
          <w:rFonts w:ascii="Times New Roman" w:hAnsi="Times New Roman" w:cs="Times New Roman"/>
          <w:sz w:val="24"/>
          <w:szCs w:val="24"/>
        </w:rPr>
        <w:t>при этом,</w:t>
      </w:r>
      <w:r>
        <w:rPr>
          <w:rFonts w:ascii="Times New Roman" w:hAnsi="Times New Roman" w:cs="Times New Roman"/>
          <w:sz w:val="24"/>
          <w:szCs w:val="24"/>
        </w:rPr>
        <w:t xml:space="preserve"> ожидаемые поступления</w:t>
      </w:r>
      <w:r w:rsidR="00BB66F1">
        <w:rPr>
          <w:rFonts w:ascii="Times New Roman" w:hAnsi="Times New Roman" w:cs="Times New Roman"/>
          <w:sz w:val="24"/>
          <w:szCs w:val="24"/>
        </w:rPr>
        <w:t xml:space="preserve"> </w:t>
      </w:r>
      <w:r w:rsidR="00C01FEF">
        <w:rPr>
          <w:rFonts w:ascii="Times New Roman" w:hAnsi="Times New Roman" w:cs="Times New Roman"/>
          <w:sz w:val="24"/>
          <w:szCs w:val="24"/>
        </w:rPr>
        <w:t>текущего</w:t>
      </w:r>
      <w:r w:rsidR="00BB66F1">
        <w:rPr>
          <w:rFonts w:ascii="Times New Roman" w:hAnsi="Times New Roman" w:cs="Times New Roman"/>
          <w:sz w:val="24"/>
          <w:szCs w:val="24"/>
        </w:rPr>
        <w:t xml:space="preserve"> года составят </w:t>
      </w:r>
      <w:r w:rsidR="00BB66F1" w:rsidRPr="00BB66F1">
        <w:rPr>
          <w:rFonts w:ascii="Times New Roman" w:hAnsi="Times New Roman" w:cs="Times New Roman"/>
          <w:b/>
          <w:i/>
          <w:sz w:val="24"/>
          <w:szCs w:val="24"/>
        </w:rPr>
        <w:t>900,0 тыс. рублей</w:t>
      </w:r>
      <w:r w:rsidR="00C01FEF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9E67EF" w:rsidRPr="00DE453F" w:rsidRDefault="00C01FEF" w:rsidP="007341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proofErr w:type="gramStart"/>
      <w:r w:rsidRPr="00C01FEF">
        <w:rPr>
          <w:rFonts w:ascii="Times New Roman" w:hAnsi="Times New Roman" w:cs="Times New Roman"/>
          <w:i/>
          <w:sz w:val="24"/>
          <w:szCs w:val="24"/>
        </w:rPr>
        <w:t>Для информации</w:t>
      </w:r>
      <w:r w:rsidR="00D764C8" w:rsidRPr="00BB66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55A95">
        <w:rPr>
          <w:rFonts w:ascii="Times New Roman" w:hAnsi="Times New Roman" w:cs="Times New Roman"/>
          <w:sz w:val="24"/>
          <w:szCs w:val="24"/>
        </w:rPr>
        <w:t>(</w:t>
      </w:r>
      <w:r w:rsidR="008F14B7">
        <w:rPr>
          <w:rFonts w:ascii="Times New Roman" w:hAnsi="Times New Roman" w:cs="Times New Roman"/>
          <w:i/>
          <w:sz w:val="24"/>
          <w:szCs w:val="24"/>
        </w:rPr>
        <w:t>факт</w:t>
      </w:r>
      <w:r w:rsidR="00C7777B">
        <w:rPr>
          <w:rFonts w:ascii="Times New Roman" w:hAnsi="Times New Roman" w:cs="Times New Roman"/>
          <w:i/>
          <w:sz w:val="24"/>
          <w:szCs w:val="24"/>
        </w:rPr>
        <w:t xml:space="preserve"> исполнения</w:t>
      </w:r>
      <w:r w:rsidR="00D764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14B7">
        <w:rPr>
          <w:rFonts w:ascii="Times New Roman" w:hAnsi="Times New Roman" w:cs="Times New Roman"/>
          <w:i/>
          <w:sz w:val="24"/>
          <w:szCs w:val="24"/>
        </w:rPr>
        <w:t>за</w:t>
      </w:r>
      <w:r w:rsidR="00D764C8">
        <w:rPr>
          <w:rFonts w:ascii="Times New Roman" w:hAnsi="Times New Roman" w:cs="Times New Roman"/>
          <w:i/>
          <w:sz w:val="24"/>
          <w:szCs w:val="24"/>
        </w:rPr>
        <w:t xml:space="preserve"> 201</w:t>
      </w:r>
      <w:r w:rsidR="00CD7CFC">
        <w:rPr>
          <w:rFonts w:ascii="Times New Roman" w:hAnsi="Times New Roman" w:cs="Times New Roman"/>
          <w:i/>
          <w:sz w:val="24"/>
          <w:szCs w:val="24"/>
        </w:rPr>
        <w:t>8</w:t>
      </w:r>
      <w:r w:rsidR="00655A95" w:rsidRPr="00012C50">
        <w:rPr>
          <w:rFonts w:ascii="Times New Roman" w:hAnsi="Times New Roman" w:cs="Times New Roman"/>
          <w:i/>
          <w:sz w:val="24"/>
          <w:szCs w:val="24"/>
        </w:rPr>
        <w:t xml:space="preserve"> году </w:t>
      </w:r>
      <w:r w:rsidR="00F5105B">
        <w:rPr>
          <w:rFonts w:ascii="Times New Roman" w:hAnsi="Times New Roman" w:cs="Times New Roman"/>
          <w:i/>
          <w:sz w:val="24"/>
          <w:szCs w:val="24"/>
        </w:rPr>
        <w:t>состав</w:t>
      </w:r>
      <w:r w:rsidR="008F14B7">
        <w:rPr>
          <w:rFonts w:ascii="Times New Roman" w:hAnsi="Times New Roman" w:cs="Times New Roman"/>
          <w:i/>
          <w:sz w:val="24"/>
          <w:szCs w:val="24"/>
        </w:rPr>
        <w:t>ил</w:t>
      </w:r>
      <w:r w:rsidR="00F510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1B7F">
        <w:rPr>
          <w:rFonts w:ascii="Times New Roman" w:hAnsi="Times New Roman" w:cs="Times New Roman"/>
          <w:i/>
          <w:sz w:val="24"/>
          <w:szCs w:val="24"/>
        </w:rPr>
        <w:t>в сумме</w:t>
      </w:r>
      <w:r w:rsidR="00C22B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0F50" w:rsidRPr="00C01FEF">
        <w:rPr>
          <w:rFonts w:ascii="Times New Roman" w:hAnsi="Times New Roman" w:cs="Times New Roman"/>
          <w:b/>
          <w:i/>
          <w:sz w:val="24"/>
          <w:szCs w:val="24"/>
        </w:rPr>
        <w:t>1 9</w:t>
      </w:r>
      <w:r w:rsidR="00652734" w:rsidRPr="00C01FEF">
        <w:rPr>
          <w:rFonts w:ascii="Times New Roman" w:hAnsi="Times New Roman" w:cs="Times New Roman"/>
          <w:b/>
          <w:i/>
          <w:sz w:val="24"/>
          <w:szCs w:val="24"/>
        </w:rPr>
        <w:t>47</w:t>
      </w:r>
      <w:r w:rsidR="00610F50" w:rsidRPr="00C01FEF">
        <w:rPr>
          <w:rFonts w:ascii="Times New Roman" w:hAnsi="Times New Roman" w:cs="Times New Roman"/>
          <w:b/>
          <w:i/>
          <w:sz w:val="24"/>
          <w:szCs w:val="24"/>
        </w:rPr>
        <w:t>,0</w:t>
      </w:r>
      <w:r w:rsidR="00655A95" w:rsidRPr="00C01FEF">
        <w:rPr>
          <w:rFonts w:ascii="Times New Roman" w:hAnsi="Times New Roman" w:cs="Times New Roman"/>
          <w:b/>
          <w:i/>
          <w:sz w:val="24"/>
          <w:szCs w:val="24"/>
        </w:rPr>
        <w:t xml:space="preserve"> тыс. руб</w:t>
      </w:r>
      <w:r w:rsidR="00610F50" w:rsidRPr="00C01FEF">
        <w:rPr>
          <w:rFonts w:ascii="Times New Roman" w:hAnsi="Times New Roman" w:cs="Times New Roman"/>
          <w:b/>
          <w:i/>
          <w:sz w:val="24"/>
          <w:szCs w:val="24"/>
        </w:rPr>
        <w:t>лей</w:t>
      </w:r>
      <w:r w:rsidR="00C7777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652734">
        <w:rPr>
          <w:rFonts w:ascii="Times New Roman" w:hAnsi="Times New Roman" w:cs="Times New Roman"/>
          <w:i/>
          <w:sz w:val="24"/>
          <w:szCs w:val="24"/>
        </w:rPr>
        <w:t>или 63</w:t>
      </w:r>
      <w:r w:rsidR="00E855E7">
        <w:rPr>
          <w:rFonts w:ascii="Times New Roman" w:hAnsi="Times New Roman" w:cs="Times New Roman"/>
          <w:i/>
          <w:sz w:val="24"/>
          <w:szCs w:val="24"/>
        </w:rPr>
        <w:t>,0%</w:t>
      </w:r>
      <w:r w:rsidR="00C22B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9250C">
        <w:rPr>
          <w:rFonts w:ascii="Times New Roman" w:hAnsi="Times New Roman" w:cs="Times New Roman"/>
          <w:i/>
          <w:sz w:val="24"/>
          <w:szCs w:val="24"/>
        </w:rPr>
        <w:t xml:space="preserve">от </w:t>
      </w:r>
      <w:r w:rsidR="000F4483">
        <w:rPr>
          <w:rFonts w:ascii="Times New Roman" w:hAnsi="Times New Roman" w:cs="Times New Roman"/>
          <w:i/>
          <w:sz w:val="24"/>
          <w:szCs w:val="24"/>
        </w:rPr>
        <w:t xml:space="preserve">первоначального </w:t>
      </w:r>
      <w:r w:rsidR="005D4B4A">
        <w:rPr>
          <w:rFonts w:ascii="Times New Roman" w:hAnsi="Times New Roman" w:cs="Times New Roman"/>
          <w:i/>
          <w:sz w:val="24"/>
          <w:szCs w:val="24"/>
        </w:rPr>
        <w:t>плана</w:t>
      </w:r>
      <w:r w:rsidR="00C22B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F4483">
        <w:rPr>
          <w:rFonts w:ascii="Times New Roman" w:hAnsi="Times New Roman" w:cs="Times New Roman"/>
          <w:i/>
          <w:sz w:val="24"/>
          <w:szCs w:val="24"/>
        </w:rPr>
        <w:t>2018 года</w:t>
      </w:r>
      <w:r w:rsidR="009D5E16">
        <w:rPr>
          <w:rFonts w:ascii="Times New Roman" w:hAnsi="Times New Roman" w:cs="Times New Roman"/>
          <w:i/>
          <w:sz w:val="24"/>
          <w:szCs w:val="24"/>
        </w:rPr>
        <w:t>, в 2017 году исполнение составило 3 512,5 тыс. рублей</w:t>
      </w:r>
      <w:r w:rsidR="007C15B0">
        <w:rPr>
          <w:rFonts w:ascii="Times New Roman" w:hAnsi="Times New Roman" w:cs="Times New Roman"/>
          <w:i/>
          <w:sz w:val="24"/>
          <w:szCs w:val="24"/>
        </w:rPr>
        <w:t>.</w:t>
      </w:r>
      <w:r w:rsidR="00C54A86" w:rsidRPr="00C54A86">
        <w:t xml:space="preserve"> </w:t>
      </w:r>
      <w:proofErr w:type="gramEnd"/>
    </w:p>
    <w:p w:rsidR="0073415B" w:rsidRDefault="0027586E" w:rsidP="0073415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3415B" w:rsidRPr="00512B43" w:rsidRDefault="003A79B8" w:rsidP="0010080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B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3415B" w:rsidRPr="00512B43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E85E6F" w:rsidRPr="00512B43">
        <w:rPr>
          <w:rFonts w:ascii="Times New Roman" w:hAnsi="Times New Roman" w:cs="Times New Roman"/>
          <w:b/>
          <w:i/>
          <w:sz w:val="24"/>
          <w:szCs w:val="24"/>
        </w:rPr>
        <w:t xml:space="preserve">латежи </w:t>
      </w:r>
      <w:r w:rsidR="00B971FC" w:rsidRPr="00512B43">
        <w:rPr>
          <w:rFonts w:ascii="Times New Roman" w:hAnsi="Times New Roman" w:cs="Times New Roman"/>
          <w:b/>
          <w:i/>
          <w:sz w:val="24"/>
          <w:szCs w:val="24"/>
        </w:rPr>
        <w:t>при пользовании природными ресурсами</w:t>
      </w:r>
    </w:p>
    <w:p w:rsidR="003A79B8" w:rsidRPr="00512B43" w:rsidRDefault="003A79B8" w:rsidP="0010080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73415B" w:rsidRDefault="003F204B" w:rsidP="0073415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3415B" w:rsidRPr="002F690F">
        <w:rPr>
          <w:rFonts w:ascii="Times New Roman" w:hAnsi="Times New Roman" w:cs="Times New Roman"/>
          <w:sz w:val="24"/>
          <w:szCs w:val="24"/>
        </w:rPr>
        <w:t>Прогноз доходов по платежам при пользовании природными ресурсами на 20</w:t>
      </w:r>
      <w:r>
        <w:rPr>
          <w:rFonts w:ascii="Times New Roman" w:hAnsi="Times New Roman" w:cs="Times New Roman"/>
          <w:sz w:val="24"/>
          <w:szCs w:val="24"/>
        </w:rPr>
        <w:t>20 - 2022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годы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в материалах к </w:t>
      </w:r>
      <w:r w:rsidR="0073415B">
        <w:rPr>
          <w:rFonts w:ascii="Times New Roman" w:hAnsi="Times New Roman" w:cs="Times New Roman"/>
          <w:sz w:val="24"/>
          <w:szCs w:val="24"/>
        </w:rPr>
        <w:t>Проекту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сформирован в разрезе </w:t>
      </w:r>
      <w:r w:rsidR="0073415B">
        <w:rPr>
          <w:rFonts w:ascii="Times New Roman" w:hAnsi="Times New Roman" w:cs="Times New Roman"/>
          <w:sz w:val="24"/>
          <w:szCs w:val="24"/>
        </w:rPr>
        <w:t>основного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73415B">
        <w:rPr>
          <w:rFonts w:ascii="Times New Roman" w:hAnsi="Times New Roman" w:cs="Times New Roman"/>
          <w:sz w:val="24"/>
          <w:szCs w:val="24"/>
        </w:rPr>
        <w:t>а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поступлений</w:t>
      </w:r>
      <w:r w:rsidR="0073415B">
        <w:rPr>
          <w:rFonts w:ascii="Times New Roman" w:hAnsi="Times New Roman" w:cs="Times New Roman"/>
          <w:sz w:val="24"/>
          <w:szCs w:val="24"/>
        </w:rPr>
        <w:t xml:space="preserve"> -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</w:t>
      </w:r>
      <w:r w:rsidR="0073415B">
        <w:rPr>
          <w:rFonts w:ascii="Times New Roman" w:hAnsi="Times New Roman" w:cs="Times New Roman"/>
          <w:b/>
          <w:sz w:val="24"/>
          <w:szCs w:val="24"/>
        </w:rPr>
        <w:t>негативное воздействие на окружающую среду</w:t>
      </w:r>
      <w:r w:rsidR="0073415B">
        <w:rPr>
          <w:rFonts w:ascii="Times New Roman" w:hAnsi="Times New Roman" w:cs="Times New Roman"/>
          <w:sz w:val="24"/>
          <w:szCs w:val="24"/>
        </w:rPr>
        <w:t xml:space="preserve"> 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и основан на </w:t>
      </w:r>
      <w:r w:rsidR="0073415B">
        <w:rPr>
          <w:rFonts w:ascii="Times New Roman" w:hAnsi="Times New Roman" w:cs="Times New Roman"/>
          <w:sz w:val="24"/>
          <w:szCs w:val="24"/>
        </w:rPr>
        <w:t>расчетах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</w:t>
      </w:r>
      <w:r w:rsidR="0073415B">
        <w:rPr>
          <w:rFonts w:ascii="Times New Roman" w:hAnsi="Times New Roman" w:cs="Times New Roman"/>
          <w:sz w:val="24"/>
          <w:szCs w:val="24"/>
        </w:rPr>
        <w:t xml:space="preserve">главного </w:t>
      </w:r>
      <w:r w:rsidR="0073415B" w:rsidRPr="002F690F">
        <w:rPr>
          <w:rFonts w:ascii="Times New Roman" w:hAnsi="Times New Roman" w:cs="Times New Roman"/>
          <w:sz w:val="24"/>
          <w:szCs w:val="24"/>
        </w:rPr>
        <w:t>администратор</w:t>
      </w:r>
      <w:r w:rsidR="0073415B">
        <w:rPr>
          <w:rFonts w:ascii="Times New Roman" w:hAnsi="Times New Roman" w:cs="Times New Roman"/>
          <w:sz w:val="24"/>
          <w:szCs w:val="24"/>
        </w:rPr>
        <w:t xml:space="preserve">а доходов – Управления </w:t>
      </w:r>
      <w:proofErr w:type="spellStart"/>
      <w:r w:rsidR="0073415B">
        <w:rPr>
          <w:rFonts w:ascii="Times New Roman" w:hAnsi="Times New Roman" w:cs="Times New Roman"/>
          <w:sz w:val="24"/>
          <w:szCs w:val="24"/>
        </w:rPr>
        <w:t>Росприроднадзора</w:t>
      </w:r>
      <w:proofErr w:type="spellEnd"/>
      <w:r w:rsidR="0073415B">
        <w:rPr>
          <w:rFonts w:ascii="Times New Roman" w:hAnsi="Times New Roman" w:cs="Times New Roman"/>
          <w:sz w:val="24"/>
          <w:szCs w:val="24"/>
        </w:rPr>
        <w:t xml:space="preserve"> по Иркутской области.</w:t>
      </w:r>
      <w:r w:rsidR="0073415B" w:rsidRPr="002F69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5BDF" w:rsidRDefault="003F204B" w:rsidP="002F690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461FB9" w:rsidRPr="00461FB9">
        <w:rPr>
          <w:rFonts w:ascii="Times New Roman" w:hAnsi="Times New Roman" w:cs="Times New Roman"/>
          <w:sz w:val="24"/>
          <w:szCs w:val="24"/>
        </w:rPr>
        <w:t>П</w:t>
      </w:r>
      <w:r w:rsidR="00D95E4E" w:rsidRPr="00461FB9">
        <w:rPr>
          <w:rFonts w:ascii="Times New Roman" w:hAnsi="Times New Roman" w:cs="Times New Roman"/>
          <w:sz w:val="24"/>
          <w:szCs w:val="24"/>
        </w:rPr>
        <w:t>рогно</w:t>
      </w:r>
      <w:r w:rsidR="00D95E4E" w:rsidRPr="00D95E4E">
        <w:rPr>
          <w:rFonts w:ascii="Times New Roman" w:hAnsi="Times New Roman" w:cs="Times New Roman"/>
          <w:sz w:val="24"/>
          <w:szCs w:val="24"/>
        </w:rPr>
        <w:t xml:space="preserve">з </w:t>
      </w:r>
      <w:r w:rsidR="009B5BDF">
        <w:rPr>
          <w:rFonts w:ascii="Times New Roman" w:hAnsi="Times New Roman" w:cs="Times New Roman"/>
          <w:sz w:val="24"/>
          <w:szCs w:val="24"/>
        </w:rPr>
        <w:t>доходов</w:t>
      </w:r>
      <w:r w:rsidR="002A7B72">
        <w:rPr>
          <w:rFonts w:ascii="Times New Roman" w:hAnsi="Times New Roman" w:cs="Times New Roman"/>
          <w:sz w:val="24"/>
          <w:szCs w:val="24"/>
        </w:rPr>
        <w:t xml:space="preserve"> в</w:t>
      </w:r>
      <w:r w:rsidR="00AF56A1" w:rsidRPr="00AF56A1">
        <w:rPr>
          <w:rFonts w:ascii="Times New Roman" w:hAnsi="Times New Roman" w:cs="Times New Roman"/>
          <w:sz w:val="24"/>
          <w:szCs w:val="24"/>
        </w:rPr>
        <w:t xml:space="preserve"> </w:t>
      </w:r>
      <w:r w:rsidR="00B426AA">
        <w:rPr>
          <w:rFonts w:ascii="Times New Roman" w:hAnsi="Times New Roman" w:cs="Times New Roman"/>
          <w:sz w:val="24"/>
          <w:szCs w:val="24"/>
        </w:rPr>
        <w:t>районн</w:t>
      </w:r>
      <w:r w:rsidR="002A7B72">
        <w:rPr>
          <w:rFonts w:ascii="Times New Roman" w:hAnsi="Times New Roman" w:cs="Times New Roman"/>
          <w:sz w:val="24"/>
          <w:szCs w:val="24"/>
        </w:rPr>
        <w:t>ый</w:t>
      </w:r>
      <w:r w:rsidR="00B426AA">
        <w:rPr>
          <w:rFonts w:ascii="Times New Roman" w:hAnsi="Times New Roman" w:cs="Times New Roman"/>
          <w:sz w:val="24"/>
          <w:szCs w:val="24"/>
        </w:rPr>
        <w:t xml:space="preserve"> </w:t>
      </w:r>
      <w:r w:rsidR="002A7B72">
        <w:rPr>
          <w:rFonts w:ascii="Times New Roman" w:hAnsi="Times New Roman" w:cs="Times New Roman"/>
          <w:sz w:val="24"/>
          <w:szCs w:val="24"/>
        </w:rPr>
        <w:t>бюджет</w:t>
      </w:r>
      <w:r w:rsidR="00AF56A1" w:rsidRPr="00AF56A1">
        <w:rPr>
          <w:rFonts w:ascii="Times New Roman" w:hAnsi="Times New Roman" w:cs="Times New Roman"/>
          <w:sz w:val="24"/>
          <w:szCs w:val="24"/>
        </w:rPr>
        <w:t xml:space="preserve"> по платежам </w:t>
      </w:r>
      <w:r w:rsidR="00461FB9" w:rsidRPr="00E95FA3">
        <w:rPr>
          <w:rFonts w:ascii="Times New Roman" w:hAnsi="Times New Roman" w:cs="Times New Roman"/>
          <w:b/>
          <w:i/>
          <w:sz w:val="24"/>
          <w:szCs w:val="24"/>
        </w:rPr>
        <w:t>за негативное воздействие на окружающую среду</w:t>
      </w:r>
      <w:r w:rsidR="00AF56A1" w:rsidRPr="00AF56A1">
        <w:rPr>
          <w:rFonts w:ascii="Times New Roman" w:hAnsi="Times New Roman" w:cs="Times New Roman"/>
          <w:sz w:val="24"/>
          <w:szCs w:val="24"/>
        </w:rPr>
        <w:t xml:space="preserve"> </w:t>
      </w:r>
      <w:r w:rsidR="009B5BDF">
        <w:rPr>
          <w:rFonts w:ascii="Times New Roman" w:hAnsi="Times New Roman" w:cs="Times New Roman"/>
          <w:sz w:val="24"/>
          <w:szCs w:val="24"/>
        </w:rPr>
        <w:t>на</w:t>
      </w:r>
      <w:r w:rsidR="003B1F89">
        <w:rPr>
          <w:rFonts w:ascii="Times New Roman" w:hAnsi="Times New Roman" w:cs="Times New Roman"/>
          <w:sz w:val="24"/>
          <w:szCs w:val="24"/>
        </w:rPr>
        <w:t xml:space="preserve"> </w:t>
      </w:r>
      <w:r w:rsidR="003B1F89" w:rsidRPr="00484920">
        <w:rPr>
          <w:rFonts w:ascii="Times New Roman" w:hAnsi="Times New Roman" w:cs="Times New Roman"/>
          <w:b/>
          <w:i/>
          <w:sz w:val="24"/>
          <w:szCs w:val="24"/>
        </w:rPr>
        <w:t>20</w:t>
      </w:r>
      <w:r w:rsidR="00093295">
        <w:rPr>
          <w:rFonts w:ascii="Times New Roman" w:hAnsi="Times New Roman" w:cs="Times New Roman"/>
          <w:b/>
          <w:i/>
          <w:sz w:val="24"/>
          <w:szCs w:val="24"/>
        </w:rPr>
        <w:t>20</w:t>
      </w:r>
      <w:r w:rsidR="003B1F89" w:rsidRPr="00484920">
        <w:rPr>
          <w:rFonts w:ascii="Times New Roman" w:hAnsi="Times New Roman" w:cs="Times New Roman"/>
          <w:b/>
          <w:i/>
          <w:sz w:val="24"/>
          <w:szCs w:val="24"/>
        </w:rPr>
        <w:t xml:space="preserve"> год</w:t>
      </w:r>
      <w:r w:rsidR="002A7B72" w:rsidRPr="002A7B72">
        <w:rPr>
          <w:rFonts w:ascii="Times New Roman" w:hAnsi="Times New Roman" w:cs="Times New Roman"/>
          <w:sz w:val="24"/>
          <w:szCs w:val="24"/>
        </w:rPr>
        <w:t xml:space="preserve"> </w:t>
      </w:r>
      <w:r w:rsidR="00680FB2">
        <w:rPr>
          <w:rFonts w:ascii="Times New Roman" w:hAnsi="Times New Roman" w:cs="Times New Roman"/>
          <w:sz w:val="24"/>
          <w:szCs w:val="24"/>
        </w:rPr>
        <w:t>предусмотрен</w:t>
      </w:r>
      <w:r w:rsidR="00DE2AEA">
        <w:rPr>
          <w:rFonts w:ascii="Times New Roman" w:hAnsi="Times New Roman" w:cs="Times New Roman"/>
          <w:sz w:val="24"/>
          <w:szCs w:val="24"/>
        </w:rPr>
        <w:t xml:space="preserve"> </w:t>
      </w:r>
      <w:r w:rsidR="00203E2B">
        <w:rPr>
          <w:rFonts w:ascii="Times New Roman" w:hAnsi="Times New Roman" w:cs="Times New Roman"/>
          <w:sz w:val="24"/>
          <w:szCs w:val="24"/>
        </w:rPr>
        <w:t xml:space="preserve">в объеме 25 431,0 тыс. рублей </w:t>
      </w:r>
      <w:r w:rsidR="002A7B72">
        <w:rPr>
          <w:rFonts w:ascii="Times New Roman" w:hAnsi="Times New Roman" w:cs="Times New Roman"/>
          <w:sz w:val="24"/>
          <w:szCs w:val="24"/>
        </w:rPr>
        <w:t xml:space="preserve">с </w:t>
      </w:r>
      <w:r w:rsidR="008B4206">
        <w:rPr>
          <w:rFonts w:ascii="Times New Roman" w:hAnsi="Times New Roman" w:cs="Times New Roman"/>
          <w:sz w:val="24"/>
          <w:szCs w:val="24"/>
        </w:rPr>
        <w:t>учетом вступления в силу Федерального закона</w:t>
      </w:r>
      <w:r w:rsidR="003114D8">
        <w:rPr>
          <w:rFonts w:ascii="Times New Roman" w:hAnsi="Times New Roman" w:cs="Times New Roman"/>
          <w:sz w:val="24"/>
          <w:szCs w:val="24"/>
        </w:rPr>
        <w:t xml:space="preserve"> от 15.04.2019 года № 62-ФЗ «О внесении изменений в Бюджетный кодекс Российской Федерации»</w:t>
      </w:r>
      <w:r w:rsidR="00D50918">
        <w:rPr>
          <w:rFonts w:ascii="Times New Roman" w:hAnsi="Times New Roman" w:cs="Times New Roman"/>
          <w:sz w:val="24"/>
          <w:szCs w:val="24"/>
        </w:rPr>
        <w:t>, согласно которому с 01.01.2020 года норматив зачисления платы за негативное воздействие на окружающую среду</w:t>
      </w:r>
      <w:r w:rsidR="00616DE8">
        <w:rPr>
          <w:rFonts w:ascii="Times New Roman" w:hAnsi="Times New Roman" w:cs="Times New Roman"/>
          <w:sz w:val="24"/>
          <w:szCs w:val="24"/>
        </w:rPr>
        <w:t xml:space="preserve"> в бюджет района увеличен</w:t>
      </w:r>
      <w:proofErr w:type="gramEnd"/>
      <w:r w:rsidR="00616DE8">
        <w:rPr>
          <w:rFonts w:ascii="Times New Roman" w:hAnsi="Times New Roman" w:cs="Times New Roman"/>
          <w:sz w:val="24"/>
          <w:szCs w:val="24"/>
        </w:rPr>
        <w:t xml:space="preserve"> с 55% до 60%.</w:t>
      </w:r>
      <w:r w:rsidR="00AF56A1" w:rsidRPr="00AF56A1">
        <w:rPr>
          <w:rFonts w:ascii="Times New Roman" w:hAnsi="Times New Roman" w:cs="Times New Roman"/>
          <w:sz w:val="24"/>
          <w:szCs w:val="24"/>
        </w:rPr>
        <w:t xml:space="preserve"> Поступление платежей при пользовании природными ресурсами в </w:t>
      </w:r>
      <w:r w:rsidR="00154B42">
        <w:rPr>
          <w:rFonts w:ascii="Times New Roman" w:hAnsi="Times New Roman" w:cs="Times New Roman"/>
          <w:sz w:val="24"/>
          <w:szCs w:val="24"/>
        </w:rPr>
        <w:t>районный</w:t>
      </w:r>
      <w:r w:rsidR="00F03624">
        <w:rPr>
          <w:rFonts w:ascii="Times New Roman" w:hAnsi="Times New Roman" w:cs="Times New Roman"/>
          <w:sz w:val="24"/>
          <w:szCs w:val="24"/>
        </w:rPr>
        <w:t xml:space="preserve"> бюджет </w:t>
      </w:r>
      <w:r w:rsidR="00AF56A1" w:rsidRPr="00AF56A1">
        <w:rPr>
          <w:rFonts w:ascii="Times New Roman" w:hAnsi="Times New Roman" w:cs="Times New Roman"/>
          <w:sz w:val="24"/>
          <w:szCs w:val="24"/>
        </w:rPr>
        <w:t xml:space="preserve"> </w:t>
      </w:r>
      <w:r w:rsidR="008A5B2C">
        <w:rPr>
          <w:rFonts w:ascii="Times New Roman" w:hAnsi="Times New Roman" w:cs="Times New Roman"/>
          <w:sz w:val="24"/>
          <w:szCs w:val="24"/>
        </w:rPr>
        <w:t>на 2021 – 2022</w:t>
      </w:r>
      <w:r w:rsidR="00F25F53">
        <w:rPr>
          <w:rFonts w:ascii="Times New Roman" w:hAnsi="Times New Roman" w:cs="Times New Roman"/>
          <w:sz w:val="24"/>
          <w:szCs w:val="24"/>
        </w:rPr>
        <w:t xml:space="preserve"> годы </w:t>
      </w:r>
      <w:r w:rsidR="008A5B2C">
        <w:rPr>
          <w:rFonts w:ascii="Times New Roman" w:hAnsi="Times New Roman" w:cs="Times New Roman"/>
          <w:sz w:val="24"/>
          <w:szCs w:val="24"/>
        </w:rPr>
        <w:t>планируются</w:t>
      </w:r>
      <w:r w:rsidR="00AF56A1" w:rsidRPr="00AF56A1">
        <w:rPr>
          <w:rFonts w:ascii="Times New Roman" w:hAnsi="Times New Roman" w:cs="Times New Roman"/>
          <w:sz w:val="24"/>
          <w:szCs w:val="24"/>
        </w:rPr>
        <w:t xml:space="preserve"> </w:t>
      </w:r>
      <w:r w:rsidR="000F616B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10080A">
        <w:rPr>
          <w:rFonts w:ascii="Times New Roman" w:hAnsi="Times New Roman" w:cs="Times New Roman"/>
          <w:b/>
          <w:sz w:val="24"/>
          <w:szCs w:val="24"/>
        </w:rPr>
        <w:t>25 940,0</w:t>
      </w:r>
      <w:r w:rsidR="00F25F53" w:rsidRPr="00F03624">
        <w:rPr>
          <w:rFonts w:ascii="Times New Roman" w:hAnsi="Times New Roman" w:cs="Times New Roman"/>
          <w:b/>
          <w:sz w:val="24"/>
          <w:szCs w:val="24"/>
        </w:rPr>
        <w:t xml:space="preserve"> тыс. рублей</w:t>
      </w:r>
      <w:r w:rsidR="0010080A">
        <w:rPr>
          <w:rFonts w:ascii="Times New Roman" w:hAnsi="Times New Roman" w:cs="Times New Roman"/>
          <w:sz w:val="24"/>
          <w:szCs w:val="24"/>
        </w:rPr>
        <w:t xml:space="preserve"> и 26 718, 0 тыс. рублей соответственно.</w:t>
      </w:r>
      <w:r w:rsidR="002F69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1E0C" w:rsidRDefault="009B5BDF" w:rsidP="002F690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616CE" w:rsidRPr="005E69BD" w:rsidRDefault="0069679F" w:rsidP="00680164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35C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52C0E" w:rsidRPr="006D6850">
        <w:rPr>
          <w:rFonts w:ascii="Times New Roman" w:hAnsi="Times New Roman" w:cs="Times New Roman"/>
          <w:b/>
          <w:sz w:val="24"/>
          <w:szCs w:val="24"/>
        </w:rPr>
        <w:t>Поступление штрафов санкций, возмещение ущерба</w:t>
      </w:r>
      <w:r w:rsidR="00570B68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030DC8" w:rsidRPr="00030DC8">
        <w:t xml:space="preserve"> </w:t>
      </w:r>
      <w:r w:rsidR="00570B68" w:rsidRPr="00BE5750">
        <w:rPr>
          <w:rFonts w:ascii="Times New Roman" w:hAnsi="Times New Roman" w:cs="Times New Roman"/>
          <w:sz w:val="24"/>
          <w:szCs w:val="24"/>
        </w:rPr>
        <w:t>расчет</w:t>
      </w:r>
      <w:r w:rsidR="00A149D6">
        <w:rPr>
          <w:rFonts w:ascii="Times New Roman" w:hAnsi="Times New Roman" w:cs="Times New Roman"/>
          <w:sz w:val="24"/>
          <w:szCs w:val="24"/>
        </w:rPr>
        <w:t xml:space="preserve"> прогнозных </w:t>
      </w:r>
      <w:r w:rsidR="00030DC8" w:rsidRPr="00030DC8">
        <w:rPr>
          <w:rFonts w:ascii="Times New Roman" w:hAnsi="Times New Roman" w:cs="Times New Roman"/>
          <w:sz w:val="24"/>
          <w:szCs w:val="24"/>
        </w:rPr>
        <w:t xml:space="preserve"> поступлений по данн</w:t>
      </w:r>
      <w:r w:rsidR="00030DC8">
        <w:rPr>
          <w:rFonts w:ascii="Times New Roman" w:hAnsi="Times New Roman" w:cs="Times New Roman"/>
          <w:sz w:val="24"/>
          <w:szCs w:val="24"/>
        </w:rPr>
        <w:t>ой</w:t>
      </w:r>
      <w:r w:rsidR="00030DC8" w:rsidRPr="00030DC8">
        <w:rPr>
          <w:rFonts w:ascii="Times New Roman" w:hAnsi="Times New Roman" w:cs="Times New Roman"/>
          <w:sz w:val="24"/>
          <w:szCs w:val="24"/>
        </w:rPr>
        <w:t xml:space="preserve"> подгрупп</w:t>
      </w:r>
      <w:r w:rsidR="00030DC8">
        <w:rPr>
          <w:rFonts w:ascii="Times New Roman" w:hAnsi="Times New Roman" w:cs="Times New Roman"/>
          <w:sz w:val="24"/>
          <w:szCs w:val="24"/>
        </w:rPr>
        <w:t>е</w:t>
      </w:r>
      <w:r w:rsidR="00030DC8" w:rsidRPr="00030DC8">
        <w:rPr>
          <w:rFonts w:ascii="Times New Roman" w:hAnsi="Times New Roman" w:cs="Times New Roman"/>
          <w:sz w:val="24"/>
          <w:szCs w:val="24"/>
        </w:rPr>
        <w:t xml:space="preserve"> доходов составлен исходя из прогнозов поступлений, предоставленных</w:t>
      </w:r>
      <w:r w:rsidR="005B235A">
        <w:rPr>
          <w:rFonts w:ascii="Times New Roman" w:hAnsi="Times New Roman" w:cs="Times New Roman"/>
          <w:sz w:val="24"/>
          <w:szCs w:val="24"/>
        </w:rPr>
        <w:t xml:space="preserve"> главными</w:t>
      </w:r>
      <w:r w:rsidR="00030DC8" w:rsidRPr="00030DC8">
        <w:rPr>
          <w:rFonts w:ascii="Times New Roman" w:hAnsi="Times New Roman" w:cs="Times New Roman"/>
          <w:sz w:val="24"/>
          <w:szCs w:val="24"/>
        </w:rPr>
        <w:t xml:space="preserve"> администраторами </w:t>
      </w:r>
      <w:r w:rsidR="005B235A">
        <w:rPr>
          <w:rFonts w:ascii="Times New Roman" w:hAnsi="Times New Roman" w:cs="Times New Roman"/>
          <w:sz w:val="24"/>
          <w:szCs w:val="24"/>
        </w:rPr>
        <w:t>доходов бюджета,</w:t>
      </w:r>
      <w:r w:rsidR="00030DC8" w:rsidRPr="00030DC8">
        <w:rPr>
          <w:rFonts w:ascii="Times New Roman" w:hAnsi="Times New Roman" w:cs="Times New Roman"/>
          <w:sz w:val="24"/>
          <w:szCs w:val="24"/>
        </w:rPr>
        <w:t xml:space="preserve"> с уче</w:t>
      </w:r>
      <w:r w:rsidR="00102304">
        <w:rPr>
          <w:rFonts w:ascii="Times New Roman" w:hAnsi="Times New Roman" w:cs="Times New Roman"/>
          <w:sz w:val="24"/>
          <w:szCs w:val="24"/>
        </w:rPr>
        <w:t>том ожидаемых поступлений в 2</w:t>
      </w:r>
      <w:r w:rsidR="000C4B14">
        <w:rPr>
          <w:rFonts w:ascii="Times New Roman" w:hAnsi="Times New Roman" w:cs="Times New Roman"/>
          <w:sz w:val="24"/>
          <w:szCs w:val="24"/>
        </w:rPr>
        <w:t>019</w:t>
      </w:r>
      <w:r w:rsidR="00030DC8" w:rsidRPr="00030DC8">
        <w:rPr>
          <w:rFonts w:ascii="Times New Roman" w:hAnsi="Times New Roman" w:cs="Times New Roman"/>
          <w:sz w:val="24"/>
          <w:szCs w:val="24"/>
        </w:rPr>
        <w:t xml:space="preserve"> году</w:t>
      </w:r>
      <w:r w:rsidR="00955881">
        <w:rPr>
          <w:rFonts w:ascii="Times New Roman" w:hAnsi="Times New Roman" w:cs="Times New Roman"/>
          <w:sz w:val="24"/>
          <w:szCs w:val="24"/>
        </w:rPr>
        <w:t xml:space="preserve"> </w:t>
      </w:r>
      <w:r w:rsidR="00D339AA">
        <w:rPr>
          <w:rFonts w:ascii="Times New Roman" w:hAnsi="Times New Roman" w:cs="Times New Roman"/>
          <w:sz w:val="24"/>
          <w:szCs w:val="24"/>
        </w:rPr>
        <w:t>–</w:t>
      </w:r>
      <w:r w:rsidR="00955881">
        <w:rPr>
          <w:rFonts w:ascii="Times New Roman" w:hAnsi="Times New Roman" w:cs="Times New Roman"/>
          <w:sz w:val="24"/>
          <w:szCs w:val="24"/>
        </w:rPr>
        <w:t xml:space="preserve"> </w:t>
      </w:r>
      <w:r w:rsidR="000C4B14">
        <w:rPr>
          <w:rFonts w:ascii="Times New Roman" w:hAnsi="Times New Roman" w:cs="Times New Roman"/>
          <w:b/>
          <w:i/>
          <w:sz w:val="24"/>
          <w:szCs w:val="24"/>
        </w:rPr>
        <w:t>3 241,0</w:t>
      </w:r>
      <w:r w:rsidR="00D339AA" w:rsidRPr="00D339AA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030DC8" w:rsidRPr="00030DC8">
        <w:rPr>
          <w:rFonts w:ascii="Times New Roman" w:hAnsi="Times New Roman" w:cs="Times New Roman"/>
          <w:sz w:val="24"/>
          <w:szCs w:val="24"/>
        </w:rPr>
        <w:t>.</w:t>
      </w:r>
      <w:r w:rsidR="00A15169" w:rsidRPr="00030DC8">
        <w:rPr>
          <w:rFonts w:ascii="Times New Roman" w:hAnsi="Times New Roman" w:cs="Times New Roman"/>
          <w:sz w:val="24"/>
          <w:szCs w:val="24"/>
        </w:rPr>
        <w:t xml:space="preserve"> </w:t>
      </w:r>
      <w:r w:rsidR="006C4472">
        <w:rPr>
          <w:rFonts w:ascii="Times New Roman" w:hAnsi="Times New Roman" w:cs="Times New Roman"/>
          <w:sz w:val="24"/>
          <w:szCs w:val="24"/>
        </w:rPr>
        <w:t>В</w:t>
      </w:r>
      <w:r w:rsidR="00A15169" w:rsidRPr="00030DC8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102304">
        <w:rPr>
          <w:rFonts w:ascii="Times New Roman" w:hAnsi="Times New Roman" w:cs="Times New Roman"/>
          <w:sz w:val="24"/>
          <w:szCs w:val="24"/>
        </w:rPr>
        <w:t xml:space="preserve"> района на 20</w:t>
      </w:r>
      <w:r w:rsidR="000C4B14">
        <w:rPr>
          <w:rFonts w:ascii="Times New Roman" w:hAnsi="Times New Roman" w:cs="Times New Roman"/>
          <w:sz w:val="24"/>
          <w:szCs w:val="24"/>
        </w:rPr>
        <w:t>20</w:t>
      </w:r>
      <w:r w:rsidR="00852C0E">
        <w:rPr>
          <w:rFonts w:ascii="Times New Roman" w:hAnsi="Times New Roman" w:cs="Times New Roman"/>
          <w:sz w:val="24"/>
          <w:szCs w:val="24"/>
        </w:rPr>
        <w:t xml:space="preserve"> год</w:t>
      </w:r>
      <w:r w:rsidR="00B612D6">
        <w:rPr>
          <w:rFonts w:ascii="Times New Roman" w:hAnsi="Times New Roman" w:cs="Times New Roman"/>
          <w:sz w:val="24"/>
          <w:szCs w:val="24"/>
        </w:rPr>
        <w:t xml:space="preserve"> </w:t>
      </w:r>
      <w:r w:rsidR="00422050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770DC5">
        <w:rPr>
          <w:rFonts w:ascii="Times New Roman" w:hAnsi="Times New Roman" w:cs="Times New Roman"/>
          <w:sz w:val="24"/>
          <w:szCs w:val="24"/>
        </w:rPr>
        <w:t>прогнозирую</w:t>
      </w:r>
      <w:r w:rsidR="00B612D6">
        <w:rPr>
          <w:rFonts w:ascii="Times New Roman" w:hAnsi="Times New Roman" w:cs="Times New Roman"/>
          <w:sz w:val="24"/>
          <w:szCs w:val="24"/>
        </w:rPr>
        <w:t xml:space="preserve">тся в сумме </w:t>
      </w:r>
      <w:r w:rsidR="000C4B14">
        <w:rPr>
          <w:rFonts w:ascii="Times New Roman" w:hAnsi="Times New Roman" w:cs="Times New Roman"/>
          <w:b/>
          <w:i/>
          <w:sz w:val="24"/>
          <w:szCs w:val="24"/>
        </w:rPr>
        <w:t>717,0</w:t>
      </w:r>
      <w:r w:rsidR="005374F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612D6" w:rsidRPr="0043368C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 w:rsidR="005374F6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0C4B14">
        <w:rPr>
          <w:rFonts w:ascii="Times New Roman" w:hAnsi="Times New Roman" w:cs="Times New Roman"/>
          <w:b/>
          <w:i/>
          <w:sz w:val="24"/>
          <w:szCs w:val="24"/>
        </w:rPr>
        <w:t xml:space="preserve"> на 2021</w:t>
      </w:r>
      <w:r w:rsidR="00F504C9">
        <w:rPr>
          <w:rFonts w:ascii="Times New Roman" w:hAnsi="Times New Roman" w:cs="Times New Roman"/>
          <w:b/>
          <w:i/>
          <w:sz w:val="24"/>
          <w:szCs w:val="24"/>
        </w:rPr>
        <w:t xml:space="preserve"> год</w:t>
      </w:r>
      <w:r w:rsidR="00322EC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C1585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F504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C4B14">
        <w:rPr>
          <w:rFonts w:ascii="Times New Roman" w:hAnsi="Times New Roman" w:cs="Times New Roman"/>
          <w:b/>
          <w:i/>
          <w:sz w:val="24"/>
          <w:szCs w:val="24"/>
        </w:rPr>
        <w:t>732,0</w:t>
      </w:r>
      <w:r w:rsidR="00AC1585">
        <w:rPr>
          <w:rFonts w:ascii="Times New Roman" w:hAnsi="Times New Roman" w:cs="Times New Roman"/>
          <w:b/>
          <w:i/>
          <w:sz w:val="24"/>
          <w:szCs w:val="24"/>
        </w:rPr>
        <w:t xml:space="preserve"> тыс.</w:t>
      </w:r>
      <w:r w:rsidR="001925D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535A0">
        <w:rPr>
          <w:rFonts w:ascii="Times New Roman" w:hAnsi="Times New Roman" w:cs="Times New Roman"/>
          <w:b/>
          <w:i/>
          <w:sz w:val="24"/>
          <w:szCs w:val="24"/>
        </w:rPr>
        <w:t>рублей, на 2022</w:t>
      </w:r>
      <w:r w:rsidR="00F504C9">
        <w:rPr>
          <w:rFonts w:ascii="Times New Roman" w:hAnsi="Times New Roman" w:cs="Times New Roman"/>
          <w:b/>
          <w:i/>
          <w:sz w:val="24"/>
          <w:szCs w:val="24"/>
        </w:rPr>
        <w:t xml:space="preserve"> год</w:t>
      </w:r>
      <w:r w:rsidR="00322EC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535A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F504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535A0">
        <w:rPr>
          <w:rFonts w:ascii="Times New Roman" w:hAnsi="Times New Roman" w:cs="Times New Roman"/>
          <w:b/>
          <w:i/>
          <w:sz w:val="24"/>
          <w:szCs w:val="24"/>
        </w:rPr>
        <w:t>742,0</w:t>
      </w:r>
      <w:r w:rsidR="00F504C9">
        <w:rPr>
          <w:rFonts w:ascii="Times New Roman" w:hAnsi="Times New Roman" w:cs="Times New Roman"/>
          <w:b/>
          <w:i/>
          <w:sz w:val="24"/>
          <w:szCs w:val="24"/>
        </w:rPr>
        <w:t xml:space="preserve"> тыс.</w:t>
      </w:r>
      <w:r w:rsidR="006D68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504C9">
        <w:rPr>
          <w:rFonts w:ascii="Times New Roman" w:hAnsi="Times New Roman" w:cs="Times New Roman"/>
          <w:b/>
          <w:i/>
          <w:sz w:val="24"/>
          <w:szCs w:val="24"/>
        </w:rPr>
        <w:t>рублей</w:t>
      </w:r>
      <w:r w:rsidR="00AE6B7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CD0BD8" w:rsidRPr="00CD0BD8">
        <w:rPr>
          <w:rFonts w:ascii="Times New Roman" w:hAnsi="Times New Roman" w:cs="Times New Roman"/>
          <w:i/>
          <w:sz w:val="24"/>
          <w:szCs w:val="24"/>
        </w:rPr>
        <w:t>КСП района отмечает</w:t>
      </w:r>
      <w:r w:rsidR="006C0F7F">
        <w:rPr>
          <w:rFonts w:ascii="Times New Roman" w:hAnsi="Times New Roman" w:cs="Times New Roman"/>
          <w:i/>
          <w:sz w:val="24"/>
          <w:szCs w:val="24"/>
        </w:rPr>
        <w:t>, что</w:t>
      </w:r>
      <w:r w:rsidR="00CD0BD8" w:rsidRPr="00CD0BD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535A0">
        <w:rPr>
          <w:rFonts w:ascii="Times New Roman" w:hAnsi="Times New Roman" w:cs="Times New Roman"/>
          <w:i/>
          <w:sz w:val="24"/>
          <w:szCs w:val="24"/>
        </w:rPr>
        <w:t xml:space="preserve">снижение прогноза поступлений на 2020-2022 году </w:t>
      </w:r>
      <w:r w:rsidR="002D1DDE">
        <w:rPr>
          <w:rFonts w:ascii="Times New Roman" w:hAnsi="Times New Roman" w:cs="Times New Roman"/>
          <w:i/>
          <w:sz w:val="24"/>
          <w:szCs w:val="24"/>
        </w:rPr>
        <w:t xml:space="preserve">обусловлено вступлением в силу с 01.01.2020 года Федерального закона Российской Федерации от 15.04.2019 года № 62-ФЗ </w:t>
      </w:r>
      <w:r w:rsidR="00B94324">
        <w:rPr>
          <w:rFonts w:ascii="Times New Roman" w:hAnsi="Times New Roman" w:cs="Times New Roman"/>
          <w:i/>
          <w:sz w:val="24"/>
          <w:szCs w:val="24"/>
        </w:rPr>
        <w:t>«О внесении изменений в Бюджетный кодекс</w:t>
      </w:r>
      <w:r w:rsidR="00112BF6">
        <w:rPr>
          <w:rFonts w:ascii="Times New Roman" w:hAnsi="Times New Roman" w:cs="Times New Roman"/>
          <w:i/>
          <w:sz w:val="24"/>
          <w:szCs w:val="24"/>
        </w:rPr>
        <w:t xml:space="preserve"> Российской Федерации», согласно которому упорядочено правило зачисления в бюджеты доходов от уплаты штрафов</w:t>
      </w:r>
      <w:r w:rsidR="009A49CA">
        <w:rPr>
          <w:rFonts w:ascii="Times New Roman" w:hAnsi="Times New Roman" w:cs="Times New Roman"/>
          <w:i/>
          <w:sz w:val="24"/>
          <w:szCs w:val="24"/>
        </w:rPr>
        <w:t>.</w:t>
      </w:r>
      <w:r w:rsidR="001E4ED8">
        <w:rPr>
          <w:rFonts w:ascii="Times New Roman" w:hAnsi="Times New Roman" w:cs="Times New Roman"/>
          <w:i/>
          <w:sz w:val="24"/>
          <w:szCs w:val="24"/>
        </w:rPr>
        <w:t xml:space="preserve"> Изменение принципа зачисления доходов от </w:t>
      </w:r>
      <w:r w:rsidR="001B3630">
        <w:rPr>
          <w:rFonts w:ascii="Times New Roman" w:hAnsi="Times New Roman" w:cs="Times New Roman"/>
          <w:i/>
          <w:sz w:val="24"/>
          <w:szCs w:val="24"/>
        </w:rPr>
        <w:t>ш</w:t>
      </w:r>
      <w:r w:rsidR="001E4ED8">
        <w:rPr>
          <w:rFonts w:ascii="Times New Roman" w:hAnsi="Times New Roman" w:cs="Times New Roman"/>
          <w:i/>
          <w:sz w:val="24"/>
          <w:szCs w:val="24"/>
        </w:rPr>
        <w:t xml:space="preserve">трафов </w:t>
      </w:r>
      <w:r w:rsidR="001B3630">
        <w:rPr>
          <w:rFonts w:ascii="Times New Roman" w:hAnsi="Times New Roman" w:cs="Times New Roman"/>
          <w:i/>
          <w:sz w:val="24"/>
          <w:szCs w:val="24"/>
        </w:rPr>
        <w:t xml:space="preserve">прогнозирует снижение поступлений в бюджет района в 2020 году </w:t>
      </w:r>
      <w:r w:rsidR="00E43398">
        <w:rPr>
          <w:rFonts w:ascii="Times New Roman" w:hAnsi="Times New Roman" w:cs="Times New Roman"/>
          <w:i/>
          <w:sz w:val="24"/>
          <w:szCs w:val="24"/>
        </w:rPr>
        <w:t>по сравнению с 2019 годом боле</w:t>
      </w:r>
      <w:r w:rsidR="006D6850">
        <w:rPr>
          <w:rFonts w:ascii="Times New Roman" w:hAnsi="Times New Roman" w:cs="Times New Roman"/>
          <w:i/>
          <w:sz w:val="24"/>
          <w:szCs w:val="24"/>
        </w:rPr>
        <w:t>е</w:t>
      </w:r>
      <w:r w:rsidR="00E43398">
        <w:rPr>
          <w:rFonts w:ascii="Times New Roman" w:hAnsi="Times New Roman" w:cs="Times New Roman"/>
          <w:i/>
          <w:sz w:val="24"/>
          <w:szCs w:val="24"/>
        </w:rPr>
        <w:t xml:space="preserve"> чем на 70%.</w:t>
      </w:r>
    </w:p>
    <w:p w:rsidR="001616CE" w:rsidRPr="00F2073C" w:rsidRDefault="005E0165" w:rsidP="001616CE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685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616CE" w:rsidRPr="006D68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073C" w:rsidRPr="006D685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35F01" w:rsidRPr="006D6850">
        <w:rPr>
          <w:rFonts w:ascii="Times New Roman" w:hAnsi="Times New Roman" w:cs="Times New Roman"/>
          <w:b/>
          <w:sz w:val="24"/>
          <w:szCs w:val="24"/>
        </w:rPr>
        <w:t>Б</w:t>
      </w:r>
      <w:r w:rsidR="001616CE" w:rsidRPr="006D6850">
        <w:rPr>
          <w:rFonts w:ascii="Times New Roman" w:hAnsi="Times New Roman" w:cs="Times New Roman"/>
          <w:b/>
          <w:sz w:val="24"/>
          <w:szCs w:val="24"/>
        </w:rPr>
        <w:t>езвоз</w:t>
      </w:r>
      <w:r w:rsidR="00235F01" w:rsidRPr="006D6850">
        <w:rPr>
          <w:rFonts w:ascii="Times New Roman" w:hAnsi="Times New Roman" w:cs="Times New Roman"/>
          <w:b/>
          <w:sz w:val="24"/>
          <w:szCs w:val="24"/>
        </w:rPr>
        <w:t>мездные</w:t>
      </w:r>
      <w:r w:rsidR="001616CE" w:rsidRPr="006D6850">
        <w:rPr>
          <w:rFonts w:ascii="Times New Roman" w:hAnsi="Times New Roman" w:cs="Times New Roman"/>
          <w:b/>
          <w:sz w:val="24"/>
          <w:szCs w:val="24"/>
        </w:rPr>
        <w:t xml:space="preserve"> поступлени</w:t>
      </w:r>
      <w:r w:rsidR="00235F01" w:rsidRPr="006D6850">
        <w:rPr>
          <w:rFonts w:ascii="Times New Roman" w:hAnsi="Times New Roman" w:cs="Times New Roman"/>
          <w:b/>
          <w:sz w:val="24"/>
          <w:szCs w:val="24"/>
        </w:rPr>
        <w:t>я</w:t>
      </w:r>
      <w:r w:rsidR="00235F01">
        <w:rPr>
          <w:rFonts w:ascii="Times New Roman" w:hAnsi="Times New Roman" w:cs="Times New Roman"/>
          <w:sz w:val="24"/>
          <w:szCs w:val="24"/>
        </w:rPr>
        <w:t xml:space="preserve"> н</w:t>
      </w:r>
      <w:r w:rsidR="002D54D7">
        <w:rPr>
          <w:rFonts w:ascii="Times New Roman" w:hAnsi="Times New Roman" w:cs="Times New Roman"/>
          <w:sz w:val="24"/>
          <w:szCs w:val="24"/>
        </w:rPr>
        <w:t>а 20</w:t>
      </w:r>
      <w:r w:rsidR="00EA5C31">
        <w:rPr>
          <w:rFonts w:ascii="Times New Roman" w:hAnsi="Times New Roman" w:cs="Times New Roman"/>
          <w:sz w:val="24"/>
          <w:szCs w:val="24"/>
        </w:rPr>
        <w:t>20</w:t>
      </w:r>
      <w:r w:rsidR="00346CDF">
        <w:rPr>
          <w:rFonts w:ascii="Times New Roman" w:hAnsi="Times New Roman" w:cs="Times New Roman"/>
          <w:sz w:val="24"/>
          <w:szCs w:val="24"/>
        </w:rPr>
        <w:t xml:space="preserve"> год </w:t>
      </w:r>
      <w:r w:rsidR="00C12A2D">
        <w:rPr>
          <w:rFonts w:ascii="Times New Roman" w:hAnsi="Times New Roman" w:cs="Times New Roman"/>
          <w:sz w:val="24"/>
          <w:szCs w:val="24"/>
        </w:rPr>
        <w:t>определен</w:t>
      </w:r>
      <w:r w:rsidR="00E75271">
        <w:rPr>
          <w:rFonts w:ascii="Times New Roman" w:hAnsi="Times New Roman" w:cs="Times New Roman"/>
          <w:sz w:val="24"/>
          <w:szCs w:val="24"/>
        </w:rPr>
        <w:t>ы</w:t>
      </w:r>
      <w:r w:rsidR="008B3298">
        <w:rPr>
          <w:rFonts w:ascii="Times New Roman" w:hAnsi="Times New Roman" w:cs="Times New Roman"/>
          <w:sz w:val="24"/>
          <w:szCs w:val="24"/>
        </w:rPr>
        <w:t xml:space="preserve"> в соответствии с П</w:t>
      </w:r>
      <w:r w:rsidR="00D86FD3">
        <w:rPr>
          <w:rFonts w:ascii="Times New Roman" w:hAnsi="Times New Roman" w:cs="Times New Roman"/>
          <w:sz w:val="24"/>
          <w:szCs w:val="24"/>
        </w:rPr>
        <w:t>роектом</w:t>
      </w:r>
      <w:r w:rsidR="001616CE">
        <w:rPr>
          <w:rFonts w:ascii="Times New Roman" w:hAnsi="Times New Roman" w:cs="Times New Roman"/>
          <w:sz w:val="24"/>
          <w:szCs w:val="24"/>
        </w:rPr>
        <w:t xml:space="preserve"> </w:t>
      </w:r>
      <w:r w:rsidR="005A2DB8">
        <w:rPr>
          <w:rFonts w:ascii="Times New Roman" w:hAnsi="Times New Roman" w:cs="Times New Roman"/>
          <w:sz w:val="24"/>
          <w:szCs w:val="24"/>
        </w:rPr>
        <w:t>з</w:t>
      </w:r>
      <w:r w:rsidR="001616CE">
        <w:rPr>
          <w:rFonts w:ascii="Times New Roman" w:hAnsi="Times New Roman" w:cs="Times New Roman"/>
          <w:sz w:val="24"/>
          <w:szCs w:val="24"/>
        </w:rPr>
        <w:t>акона Иркутской облас</w:t>
      </w:r>
      <w:r w:rsidR="00346CDF">
        <w:rPr>
          <w:rFonts w:ascii="Times New Roman" w:hAnsi="Times New Roman" w:cs="Times New Roman"/>
          <w:sz w:val="24"/>
          <w:szCs w:val="24"/>
        </w:rPr>
        <w:t>ти «О</w:t>
      </w:r>
      <w:r w:rsidR="00C12A2D">
        <w:rPr>
          <w:rFonts w:ascii="Times New Roman" w:hAnsi="Times New Roman" w:cs="Times New Roman"/>
          <w:sz w:val="24"/>
          <w:szCs w:val="24"/>
        </w:rPr>
        <w:t>б областно</w:t>
      </w:r>
      <w:r w:rsidR="000A28D0">
        <w:rPr>
          <w:rFonts w:ascii="Times New Roman" w:hAnsi="Times New Roman" w:cs="Times New Roman"/>
          <w:sz w:val="24"/>
          <w:szCs w:val="24"/>
        </w:rPr>
        <w:t xml:space="preserve">м бюджете </w:t>
      </w:r>
      <w:r w:rsidR="002D54D7">
        <w:rPr>
          <w:rFonts w:ascii="Times New Roman" w:hAnsi="Times New Roman" w:cs="Times New Roman"/>
          <w:sz w:val="24"/>
          <w:szCs w:val="24"/>
        </w:rPr>
        <w:t>на 20</w:t>
      </w:r>
      <w:r w:rsidR="00EA5C31">
        <w:rPr>
          <w:rFonts w:ascii="Times New Roman" w:hAnsi="Times New Roman" w:cs="Times New Roman"/>
          <w:sz w:val="24"/>
          <w:szCs w:val="24"/>
        </w:rPr>
        <w:t>20</w:t>
      </w:r>
      <w:r w:rsidR="00346CDF" w:rsidRPr="00B52DAA">
        <w:rPr>
          <w:rFonts w:ascii="Times New Roman" w:hAnsi="Times New Roman" w:cs="Times New Roman"/>
          <w:sz w:val="24"/>
          <w:szCs w:val="24"/>
        </w:rPr>
        <w:t xml:space="preserve"> год</w:t>
      </w:r>
      <w:r w:rsidR="00C12A2D" w:rsidRPr="00B52DAA">
        <w:rPr>
          <w:rFonts w:ascii="Times New Roman" w:hAnsi="Times New Roman" w:cs="Times New Roman"/>
          <w:sz w:val="24"/>
          <w:szCs w:val="24"/>
        </w:rPr>
        <w:t xml:space="preserve"> и на плановый период 20</w:t>
      </w:r>
      <w:r w:rsidR="002D54D7">
        <w:rPr>
          <w:rFonts w:ascii="Times New Roman" w:hAnsi="Times New Roman" w:cs="Times New Roman"/>
          <w:sz w:val="24"/>
          <w:szCs w:val="24"/>
        </w:rPr>
        <w:t>2</w:t>
      </w:r>
      <w:r w:rsidR="00EA5C31">
        <w:rPr>
          <w:rFonts w:ascii="Times New Roman" w:hAnsi="Times New Roman" w:cs="Times New Roman"/>
          <w:sz w:val="24"/>
          <w:szCs w:val="24"/>
        </w:rPr>
        <w:t>1</w:t>
      </w:r>
      <w:r w:rsidR="00C12A2D" w:rsidRPr="00B52DAA">
        <w:rPr>
          <w:rFonts w:ascii="Times New Roman" w:hAnsi="Times New Roman" w:cs="Times New Roman"/>
          <w:sz w:val="24"/>
          <w:szCs w:val="24"/>
        </w:rPr>
        <w:t xml:space="preserve"> и 20</w:t>
      </w:r>
      <w:r w:rsidR="000A28D0" w:rsidRPr="00B52DAA">
        <w:rPr>
          <w:rFonts w:ascii="Times New Roman" w:hAnsi="Times New Roman" w:cs="Times New Roman"/>
          <w:sz w:val="24"/>
          <w:szCs w:val="24"/>
        </w:rPr>
        <w:t>2</w:t>
      </w:r>
      <w:r w:rsidR="00EA5C31">
        <w:rPr>
          <w:rFonts w:ascii="Times New Roman" w:hAnsi="Times New Roman" w:cs="Times New Roman"/>
          <w:sz w:val="24"/>
          <w:szCs w:val="24"/>
        </w:rPr>
        <w:t>2</w:t>
      </w:r>
      <w:r w:rsidR="00C12A2D" w:rsidRPr="00B52DAA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1616CE" w:rsidRPr="00B52DAA">
        <w:rPr>
          <w:rFonts w:ascii="Times New Roman" w:hAnsi="Times New Roman" w:cs="Times New Roman"/>
          <w:sz w:val="24"/>
          <w:szCs w:val="24"/>
        </w:rPr>
        <w:t>»</w:t>
      </w:r>
      <w:r w:rsidR="00385699" w:rsidRPr="00B52DAA">
        <w:rPr>
          <w:rFonts w:ascii="Times New Roman" w:hAnsi="Times New Roman" w:cs="Times New Roman"/>
          <w:sz w:val="24"/>
          <w:szCs w:val="24"/>
        </w:rPr>
        <w:t>, а также</w:t>
      </w:r>
      <w:r w:rsidR="005A2DB8" w:rsidRPr="00B52DAA">
        <w:rPr>
          <w:rFonts w:ascii="Times New Roman" w:hAnsi="Times New Roman" w:cs="Times New Roman"/>
          <w:sz w:val="24"/>
          <w:szCs w:val="24"/>
        </w:rPr>
        <w:t xml:space="preserve"> проектами бюджетов поселений</w:t>
      </w:r>
      <w:r w:rsidR="00C218EB" w:rsidRPr="00B52DAA">
        <w:rPr>
          <w:rFonts w:ascii="Times New Roman" w:hAnsi="Times New Roman" w:cs="Times New Roman"/>
          <w:sz w:val="24"/>
          <w:szCs w:val="24"/>
        </w:rPr>
        <w:t>,</w:t>
      </w:r>
      <w:r w:rsidR="005A2DB8" w:rsidRPr="00B52DAA">
        <w:rPr>
          <w:rFonts w:ascii="Times New Roman" w:hAnsi="Times New Roman" w:cs="Times New Roman"/>
          <w:sz w:val="24"/>
          <w:szCs w:val="24"/>
        </w:rPr>
        <w:t xml:space="preserve"> входящих </w:t>
      </w:r>
      <w:r w:rsidR="000D281A" w:rsidRPr="00B52DAA">
        <w:rPr>
          <w:rFonts w:ascii="Times New Roman" w:hAnsi="Times New Roman" w:cs="Times New Roman"/>
          <w:sz w:val="24"/>
          <w:szCs w:val="24"/>
        </w:rPr>
        <w:t xml:space="preserve">в состав </w:t>
      </w:r>
      <w:proofErr w:type="spellStart"/>
      <w:r w:rsidR="00AE0205" w:rsidRPr="00B52DAA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AE0205" w:rsidRPr="00B52DA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896658" w:rsidRPr="00B52DAA" w:rsidRDefault="001616CE" w:rsidP="00EC3EA9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DAA">
        <w:rPr>
          <w:rFonts w:ascii="Times New Roman" w:hAnsi="Times New Roman" w:cs="Times New Roman"/>
          <w:sz w:val="24"/>
          <w:szCs w:val="24"/>
        </w:rPr>
        <w:t xml:space="preserve">     </w:t>
      </w:r>
      <w:r w:rsidR="00EC3EA9" w:rsidRPr="00B52DAA">
        <w:rPr>
          <w:rFonts w:ascii="Times New Roman" w:hAnsi="Times New Roman" w:cs="Times New Roman"/>
          <w:sz w:val="24"/>
          <w:szCs w:val="24"/>
        </w:rPr>
        <w:t xml:space="preserve">      </w:t>
      </w:r>
      <w:r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="000D281A" w:rsidRPr="00B52DAA">
        <w:rPr>
          <w:rFonts w:ascii="Times New Roman" w:hAnsi="Times New Roman" w:cs="Times New Roman"/>
          <w:sz w:val="24"/>
          <w:szCs w:val="24"/>
        </w:rPr>
        <w:t>Прогнозный</w:t>
      </w:r>
      <w:r w:rsidR="00AA18F9" w:rsidRPr="00B52DAA">
        <w:rPr>
          <w:rFonts w:ascii="Times New Roman" w:hAnsi="Times New Roman" w:cs="Times New Roman"/>
          <w:sz w:val="24"/>
          <w:szCs w:val="24"/>
        </w:rPr>
        <w:t xml:space="preserve"> объём</w:t>
      </w:r>
      <w:r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Pr="0025779F">
        <w:rPr>
          <w:rFonts w:ascii="Times New Roman" w:hAnsi="Times New Roman" w:cs="Times New Roman"/>
          <w:i/>
          <w:sz w:val="24"/>
          <w:szCs w:val="24"/>
        </w:rPr>
        <w:t>безвозмездных поступлений</w:t>
      </w:r>
      <w:r w:rsidR="00AA18F9"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="003A4165" w:rsidRPr="00B52DAA">
        <w:rPr>
          <w:rFonts w:ascii="Times New Roman" w:hAnsi="Times New Roman" w:cs="Times New Roman"/>
          <w:sz w:val="24"/>
          <w:szCs w:val="24"/>
        </w:rPr>
        <w:t>на 20</w:t>
      </w:r>
      <w:r w:rsidR="00F63655">
        <w:rPr>
          <w:rFonts w:ascii="Times New Roman" w:hAnsi="Times New Roman" w:cs="Times New Roman"/>
          <w:sz w:val="24"/>
          <w:szCs w:val="24"/>
        </w:rPr>
        <w:t>20</w:t>
      </w:r>
      <w:r w:rsidR="00113582" w:rsidRPr="00B52DAA">
        <w:rPr>
          <w:rFonts w:ascii="Times New Roman" w:hAnsi="Times New Roman" w:cs="Times New Roman"/>
          <w:sz w:val="24"/>
          <w:szCs w:val="24"/>
        </w:rPr>
        <w:t xml:space="preserve"> год </w:t>
      </w:r>
      <w:r w:rsidR="00F94667">
        <w:rPr>
          <w:rFonts w:ascii="Times New Roman" w:hAnsi="Times New Roman" w:cs="Times New Roman"/>
          <w:sz w:val="24"/>
          <w:szCs w:val="24"/>
        </w:rPr>
        <w:t>составляет</w:t>
      </w:r>
      <w:r w:rsidR="00113582"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="0036776A">
        <w:rPr>
          <w:rFonts w:ascii="Times New Roman" w:hAnsi="Times New Roman" w:cs="Times New Roman"/>
          <w:b/>
          <w:i/>
          <w:sz w:val="24"/>
          <w:szCs w:val="24"/>
        </w:rPr>
        <w:t>1 357 904,5</w:t>
      </w:r>
      <w:r w:rsidR="001178DA" w:rsidRPr="00B52DA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A4165" w:rsidRPr="00B52DAA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Pr="00B52DAA">
        <w:rPr>
          <w:rFonts w:ascii="Times New Roman" w:hAnsi="Times New Roman" w:cs="Times New Roman"/>
          <w:sz w:val="24"/>
          <w:szCs w:val="24"/>
        </w:rPr>
        <w:t xml:space="preserve">, </w:t>
      </w:r>
      <w:r w:rsidR="00163733" w:rsidRPr="00B52DAA">
        <w:rPr>
          <w:rFonts w:ascii="Times New Roman" w:hAnsi="Times New Roman" w:cs="Times New Roman"/>
          <w:sz w:val="24"/>
          <w:szCs w:val="24"/>
        </w:rPr>
        <w:t xml:space="preserve">что ниже </w:t>
      </w:r>
      <w:r w:rsidR="00A801CB" w:rsidRPr="00B52DAA">
        <w:rPr>
          <w:rFonts w:ascii="Times New Roman" w:hAnsi="Times New Roman" w:cs="Times New Roman"/>
          <w:sz w:val="24"/>
          <w:szCs w:val="24"/>
        </w:rPr>
        <w:t>ожидаем</w:t>
      </w:r>
      <w:r w:rsidR="00E37EF9" w:rsidRPr="00B52DAA">
        <w:rPr>
          <w:rFonts w:ascii="Times New Roman" w:hAnsi="Times New Roman" w:cs="Times New Roman"/>
          <w:sz w:val="24"/>
          <w:szCs w:val="24"/>
        </w:rPr>
        <w:t xml:space="preserve">ых поступлений </w:t>
      </w:r>
      <w:r w:rsidR="00F757B4">
        <w:rPr>
          <w:rFonts w:ascii="Times New Roman" w:hAnsi="Times New Roman" w:cs="Times New Roman"/>
          <w:sz w:val="24"/>
          <w:szCs w:val="24"/>
        </w:rPr>
        <w:t>2019</w:t>
      </w:r>
      <w:r w:rsidR="00D05012" w:rsidRPr="00B52DAA">
        <w:rPr>
          <w:rFonts w:ascii="Times New Roman" w:hAnsi="Times New Roman" w:cs="Times New Roman"/>
          <w:sz w:val="24"/>
          <w:szCs w:val="24"/>
        </w:rPr>
        <w:t xml:space="preserve"> год</w:t>
      </w:r>
      <w:r w:rsidR="00A801CB" w:rsidRPr="00B52DAA">
        <w:rPr>
          <w:rFonts w:ascii="Times New Roman" w:hAnsi="Times New Roman" w:cs="Times New Roman"/>
          <w:sz w:val="24"/>
          <w:szCs w:val="24"/>
        </w:rPr>
        <w:t>а</w:t>
      </w:r>
      <w:r w:rsidR="00D05012"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Pr="00B52DAA">
        <w:rPr>
          <w:rFonts w:ascii="Times New Roman" w:hAnsi="Times New Roman" w:cs="Times New Roman"/>
          <w:sz w:val="24"/>
          <w:szCs w:val="24"/>
        </w:rPr>
        <w:t xml:space="preserve">на </w:t>
      </w:r>
      <w:r w:rsidR="006263D4">
        <w:rPr>
          <w:rFonts w:ascii="Times New Roman" w:hAnsi="Times New Roman" w:cs="Times New Roman"/>
          <w:sz w:val="24"/>
          <w:szCs w:val="24"/>
        </w:rPr>
        <w:t>173 529,9</w:t>
      </w:r>
      <w:r w:rsidR="00FD1BF3">
        <w:rPr>
          <w:rFonts w:ascii="Times New Roman" w:hAnsi="Times New Roman" w:cs="Times New Roman"/>
          <w:sz w:val="24"/>
          <w:szCs w:val="24"/>
        </w:rPr>
        <w:t xml:space="preserve"> </w:t>
      </w:r>
      <w:r w:rsidR="00C150AC" w:rsidRPr="00B52DAA">
        <w:rPr>
          <w:rFonts w:ascii="Times New Roman" w:hAnsi="Times New Roman" w:cs="Times New Roman"/>
          <w:sz w:val="24"/>
          <w:szCs w:val="24"/>
        </w:rPr>
        <w:t>тыс.</w:t>
      </w:r>
      <w:r w:rsidRPr="00B52DAA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F757B4">
        <w:rPr>
          <w:rFonts w:ascii="Times New Roman" w:hAnsi="Times New Roman" w:cs="Times New Roman"/>
          <w:sz w:val="24"/>
          <w:szCs w:val="24"/>
        </w:rPr>
        <w:t>или на 11</w:t>
      </w:r>
      <w:r w:rsidR="007D4F75"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="003246E2">
        <w:rPr>
          <w:rFonts w:ascii="Times New Roman" w:hAnsi="Times New Roman" w:cs="Times New Roman"/>
          <w:sz w:val="24"/>
          <w:szCs w:val="24"/>
        </w:rPr>
        <w:t>%</w:t>
      </w:r>
      <w:r w:rsidR="007D4F75" w:rsidRPr="00B52DAA">
        <w:rPr>
          <w:rFonts w:ascii="Times New Roman" w:hAnsi="Times New Roman" w:cs="Times New Roman"/>
          <w:sz w:val="24"/>
          <w:szCs w:val="24"/>
        </w:rPr>
        <w:t>.</w:t>
      </w:r>
      <w:r w:rsidR="00F37E78" w:rsidRPr="00B52DAA">
        <w:rPr>
          <w:rFonts w:ascii="Times New Roman" w:hAnsi="Times New Roman" w:cs="Times New Roman"/>
          <w:sz w:val="24"/>
          <w:szCs w:val="24"/>
        </w:rPr>
        <w:t xml:space="preserve"> </w:t>
      </w:r>
      <w:r w:rsidRPr="00B52D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CA9" w:rsidRDefault="00F2073C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E13E9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B13745">
        <w:rPr>
          <w:rFonts w:ascii="Times New Roman" w:hAnsi="Times New Roman" w:cs="Times New Roman"/>
          <w:sz w:val="24"/>
          <w:szCs w:val="24"/>
        </w:rPr>
        <w:t xml:space="preserve">В проекте бюджета района </w:t>
      </w:r>
      <w:r w:rsidR="00A36B4A">
        <w:rPr>
          <w:rFonts w:ascii="Times New Roman" w:hAnsi="Times New Roman" w:cs="Times New Roman"/>
          <w:sz w:val="24"/>
          <w:szCs w:val="24"/>
        </w:rPr>
        <w:t>на 20</w:t>
      </w:r>
      <w:r w:rsidR="00CE05CA">
        <w:rPr>
          <w:rFonts w:ascii="Times New Roman" w:hAnsi="Times New Roman" w:cs="Times New Roman"/>
          <w:sz w:val="24"/>
          <w:szCs w:val="24"/>
        </w:rPr>
        <w:t>20</w:t>
      </w:r>
      <w:r w:rsidR="003364F4">
        <w:rPr>
          <w:rFonts w:ascii="Times New Roman" w:hAnsi="Times New Roman" w:cs="Times New Roman"/>
          <w:sz w:val="24"/>
          <w:szCs w:val="24"/>
        </w:rPr>
        <w:t xml:space="preserve"> год </w:t>
      </w:r>
      <w:r w:rsidR="00B13745">
        <w:rPr>
          <w:rFonts w:ascii="Times New Roman" w:hAnsi="Times New Roman" w:cs="Times New Roman"/>
          <w:sz w:val="24"/>
          <w:szCs w:val="24"/>
        </w:rPr>
        <w:t xml:space="preserve">предусмотрены </w:t>
      </w:r>
      <w:r w:rsidR="00B13745" w:rsidRPr="0025779F">
        <w:rPr>
          <w:rFonts w:ascii="Times New Roman" w:hAnsi="Times New Roman" w:cs="Times New Roman"/>
          <w:i/>
          <w:sz w:val="24"/>
          <w:szCs w:val="24"/>
        </w:rPr>
        <w:t xml:space="preserve">безвозмездные поступления в виде дотаций на выравнивание </w:t>
      </w:r>
      <w:r w:rsidR="008765F3" w:rsidRPr="0025779F">
        <w:rPr>
          <w:rFonts w:ascii="Times New Roman" w:hAnsi="Times New Roman" w:cs="Times New Roman"/>
          <w:i/>
          <w:sz w:val="24"/>
          <w:szCs w:val="24"/>
        </w:rPr>
        <w:t xml:space="preserve">бюджетной обеспеченности </w:t>
      </w:r>
      <w:r w:rsidR="00A36B4A">
        <w:rPr>
          <w:rFonts w:ascii="Times New Roman" w:hAnsi="Times New Roman" w:cs="Times New Roman"/>
          <w:i/>
          <w:sz w:val="24"/>
          <w:szCs w:val="24"/>
        </w:rPr>
        <w:t xml:space="preserve">муниципальных </w:t>
      </w:r>
      <w:r w:rsidR="008765F3" w:rsidRPr="0025779F">
        <w:rPr>
          <w:rFonts w:ascii="Times New Roman" w:hAnsi="Times New Roman" w:cs="Times New Roman"/>
          <w:i/>
          <w:sz w:val="24"/>
          <w:szCs w:val="24"/>
        </w:rPr>
        <w:t xml:space="preserve">районов </w:t>
      </w:r>
      <w:r w:rsidR="008765F3">
        <w:rPr>
          <w:rFonts w:ascii="Times New Roman" w:hAnsi="Times New Roman" w:cs="Times New Roman"/>
          <w:sz w:val="24"/>
          <w:szCs w:val="24"/>
        </w:rPr>
        <w:t xml:space="preserve">в </w:t>
      </w:r>
      <w:r w:rsidR="003364F4">
        <w:rPr>
          <w:rFonts w:ascii="Times New Roman" w:hAnsi="Times New Roman" w:cs="Times New Roman"/>
          <w:sz w:val="24"/>
          <w:szCs w:val="24"/>
        </w:rPr>
        <w:t>объеме</w:t>
      </w:r>
      <w:r w:rsidR="008765F3">
        <w:rPr>
          <w:rFonts w:ascii="Times New Roman" w:hAnsi="Times New Roman" w:cs="Times New Roman"/>
          <w:sz w:val="24"/>
          <w:szCs w:val="24"/>
        </w:rPr>
        <w:t xml:space="preserve"> </w:t>
      </w:r>
      <w:r w:rsidR="00CE05CA">
        <w:rPr>
          <w:rFonts w:ascii="Times New Roman" w:hAnsi="Times New Roman" w:cs="Times New Roman"/>
          <w:b/>
          <w:i/>
          <w:sz w:val="24"/>
          <w:szCs w:val="24"/>
        </w:rPr>
        <w:t>65 740,6</w:t>
      </w:r>
      <w:r w:rsidR="008765F3" w:rsidRPr="004720C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D91324">
        <w:rPr>
          <w:rFonts w:ascii="Times New Roman" w:hAnsi="Times New Roman" w:cs="Times New Roman"/>
          <w:sz w:val="24"/>
          <w:szCs w:val="24"/>
        </w:rPr>
        <w:t xml:space="preserve">, в том числе на </w:t>
      </w:r>
      <w:r w:rsidR="000F299D">
        <w:rPr>
          <w:rFonts w:ascii="Times New Roman" w:hAnsi="Times New Roman" w:cs="Times New Roman"/>
          <w:sz w:val="24"/>
          <w:szCs w:val="24"/>
        </w:rPr>
        <w:t>формирование фонда финансовой поддержки поселений</w:t>
      </w:r>
      <w:r w:rsidR="003C690A">
        <w:rPr>
          <w:rFonts w:ascii="Times New Roman" w:hAnsi="Times New Roman" w:cs="Times New Roman"/>
          <w:sz w:val="24"/>
          <w:szCs w:val="24"/>
        </w:rPr>
        <w:t xml:space="preserve"> </w:t>
      </w:r>
      <w:r w:rsidR="003364F4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6157DB">
        <w:rPr>
          <w:rFonts w:ascii="Times New Roman" w:hAnsi="Times New Roman" w:cs="Times New Roman"/>
          <w:b/>
          <w:i/>
          <w:sz w:val="24"/>
          <w:szCs w:val="24"/>
        </w:rPr>
        <w:t>4 930,6</w:t>
      </w:r>
      <w:r w:rsidR="00120A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364F4" w:rsidRPr="003C690A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 w:rsidR="001E0AD4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C629E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1E0AD4">
        <w:rPr>
          <w:rFonts w:ascii="Times New Roman" w:hAnsi="Times New Roman" w:cs="Times New Roman"/>
          <w:b/>
          <w:i/>
          <w:sz w:val="24"/>
          <w:szCs w:val="24"/>
        </w:rPr>
        <w:t>7,5% от объема дотации</w:t>
      </w:r>
      <w:r w:rsidR="00C629EB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C629EB">
        <w:rPr>
          <w:rFonts w:ascii="Times New Roman" w:hAnsi="Times New Roman" w:cs="Times New Roman"/>
          <w:sz w:val="24"/>
          <w:szCs w:val="24"/>
        </w:rPr>
        <w:t>,</w:t>
      </w:r>
      <w:r w:rsidR="00B1684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16844" w:rsidRPr="00C629EB">
        <w:rPr>
          <w:rFonts w:ascii="Times New Roman" w:hAnsi="Times New Roman" w:cs="Times New Roman"/>
          <w:sz w:val="24"/>
          <w:szCs w:val="24"/>
        </w:rPr>
        <w:t>как основно</w:t>
      </w:r>
      <w:r w:rsidR="00A25DB0">
        <w:rPr>
          <w:rFonts w:ascii="Times New Roman" w:hAnsi="Times New Roman" w:cs="Times New Roman"/>
          <w:sz w:val="24"/>
          <w:szCs w:val="24"/>
        </w:rPr>
        <w:t>го</w:t>
      </w:r>
      <w:r w:rsidR="00B16844" w:rsidRPr="00C629EB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A25DB0">
        <w:rPr>
          <w:rFonts w:ascii="Times New Roman" w:hAnsi="Times New Roman" w:cs="Times New Roman"/>
          <w:sz w:val="24"/>
          <w:szCs w:val="24"/>
        </w:rPr>
        <w:t xml:space="preserve">я </w:t>
      </w:r>
      <w:r w:rsidR="008E6E99">
        <w:rPr>
          <w:rFonts w:ascii="Times New Roman" w:hAnsi="Times New Roman" w:cs="Times New Roman"/>
          <w:sz w:val="24"/>
          <w:szCs w:val="24"/>
        </w:rPr>
        <w:t xml:space="preserve">выполнения </w:t>
      </w:r>
      <w:r w:rsidR="00B16844" w:rsidRPr="00C629EB">
        <w:rPr>
          <w:rFonts w:ascii="Times New Roman" w:hAnsi="Times New Roman" w:cs="Times New Roman"/>
          <w:sz w:val="24"/>
          <w:szCs w:val="24"/>
        </w:rPr>
        <w:t>требований</w:t>
      </w:r>
      <w:r w:rsidR="003C690A" w:rsidRPr="00C629EB">
        <w:rPr>
          <w:rFonts w:ascii="Times New Roman" w:hAnsi="Times New Roman" w:cs="Times New Roman"/>
          <w:sz w:val="24"/>
          <w:szCs w:val="24"/>
        </w:rPr>
        <w:t xml:space="preserve"> Закона Иркутской области от 22.10.2013 года № 74-ОЗ «О межбюджетных трансфертах и</w:t>
      </w:r>
      <w:proofErr w:type="gramEnd"/>
      <w:r w:rsidR="003C690A" w:rsidRPr="00C629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C690A" w:rsidRPr="00C629EB">
        <w:rPr>
          <w:rFonts w:ascii="Times New Roman" w:hAnsi="Times New Roman" w:cs="Times New Roman"/>
          <w:sz w:val="24"/>
          <w:szCs w:val="24"/>
        </w:rPr>
        <w:t>нормативах</w:t>
      </w:r>
      <w:proofErr w:type="gramEnd"/>
      <w:r w:rsidR="003C690A" w:rsidRPr="00C629EB">
        <w:rPr>
          <w:rFonts w:ascii="Times New Roman" w:hAnsi="Times New Roman" w:cs="Times New Roman"/>
          <w:sz w:val="24"/>
          <w:szCs w:val="24"/>
        </w:rPr>
        <w:t xml:space="preserve"> отчислений доходов в местные бюджеты» (с изменениями)</w:t>
      </w:r>
      <w:r w:rsidR="00827905">
        <w:rPr>
          <w:rFonts w:ascii="Times New Roman" w:hAnsi="Times New Roman" w:cs="Times New Roman"/>
          <w:sz w:val="24"/>
          <w:szCs w:val="24"/>
        </w:rPr>
        <w:t xml:space="preserve"> обязательности</w:t>
      </w:r>
      <w:r w:rsidR="00892196">
        <w:rPr>
          <w:rFonts w:ascii="Times New Roman" w:hAnsi="Times New Roman" w:cs="Times New Roman"/>
          <w:sz w:val="24"/>
          <w:szCs w:val="24"/>
        </w:rPr>
        <w:t xml:space="preserve"> </w:t>
      </w:r>
      <w:r w:rsidR="00FF4F28">
        <w:rPr>
          <w:rFonts w:ascii="Times New Roman" w:hAnsi="Times New Roman" w:cs="Times New Roman"/>
          <w:sz w:val="24"/>
          <w:szCs w:val="24"/>
        </w:rPr>
        <w:t>перечисления городским и сель</w:t>
      </w:r>
      <w:r w:rsidR="009C5026">
        <w:rPr>
          <w:rFonts w:ascii="Times New Roman" w:hAnsi="Times New Roman" w:cs="Times New Roman"/>
          <w:sz w:val="24"/>
          <w:szCs w:val="24"/>
        </w:rPr>
        <w:t>ским поселениям 7,5% от объема дотации</w:t>
      </w:r>
      <w:r w:rsidR="003C690A">
        <w:rPr>
          <w:rFonts w:ascii="Times New Roman" w:hAnsi="Times New Roman" w:cs="Times New Roman"/>
          <w:sz w:val="24"/>
          <w:szCs w:val="24"/>
        </w:rPr>
        <w:t>.</w:t>
      </w:r>
      <w:r w:rsidR="00CB6082">
        <w:rPr>
          <w:rFonts w:ascii="Times New Roman" w:hAnsi="Times New Roman" w:cs="Times New Roman"/>
          <w:sz w:val="24"/>
          <w:szCs w:val="24"/>
        </w:rPr>
        <w:t xml:space="preserve"> </w:t>
      </w:r>
      <w:r w:rsidR="008E6E99">
        <w:rPr>
          <w:rFonts w:ascii="Times New Roman" w:hAnsi="Times New Roman" w:cs="Times New Roman"/>
          <w:sz w:val="24"/>
          <w:szCs w:val="24"/>
        </w:rPr>
        <w:t xml:space="preserve">Данные </w:t>
      </w:r>
      <w:r w:rsidR="00B06135">
        <w:rPr>
          <w:rFonts w:ascii="Times New Roman" w:hAnsi="Times New Roman" w:cs="Times New Roman"/>
          <w:sz w:val="24"/>
          <w:szCs w:val="24"/>
        </w:rPr>
        <w:t>расход</w:t>
      </w:r>
      <w:r w:rsidR="008E6E99">
        <w:rPr>
          <w:rFonts w:ascii="Times New Roman" w:hAnsi="Times New Roman" w:cs="Times New Roman"/>
          <w:sz w:val="24"/>
          <w:szCs w:val="24"/>
        </w:rPr>
        <w:t>ы предусмотрены</w:t>
      </w:r>
      <w:r w:rsidR="00B06135">
        <w:rPr>
          <w:rFonts w:ascii="Times New Roman" w:hAnsi="Times New Roman" w:cs="Times New Roman"/>
          <w:sz w:val="24"/>
          <w:szCs w:val="24"/>
        </w:rPr>
        <w:t xml:space="preserve"> в рамках муниципальной программы  «Управление муниципальными финансами </w:t>
      </w:r>
      <w:proofErr w:type="gramStart"/>
      <w:r w:rsidR="00B0613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061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C7FDB">
        <w:rPr>
          <w:rFonts w:ascii="Times New Roman" w:hAnsi="Times New Roman" w:cs="Times New Roman"/>
          <w:sz w:val="24"/>
          <w:szCs w:val="24"/>
        </w:rPr>
        <w:t>Нижнеилимском</w:t>
      </w:r>
      <w:proofErr w:type="gramEnd"/>
      <w:r w:rsidR="000C7FDB">
        <w:rPr>
          <w:rFonts w:ascii="Times New Roman" w:hAnsi="Times New Roman" w:cs="Times New Roman"/>
          <w:sz w:val="24"/>
          <w:szCs w:val="24"/>
        </w:rPr>
        <w:t xml:space="preserve"> районе» на 2018 -</w:t>
      </w:r>
      <w:r w:rsidR="00B06135">
        <w:rPr>
          <w:rFonts w:ascii="Times New Roman" w:hAnsi="Times New Roman" w:cs="Times New Roman"/>
          <w:sz w:val="24"/>
          <w:szCs w:val="24"/>
        </w:rPr>
        <w:t xml:space="preserve"> 2023 годы, подпрограммы «Повышение устойчивости бюджетов поселений»</w:t>
      </w:r>
      <w:r w:rsidR="00CB6082">
        <w:rPr>
          <w:rFonts w:ascii="Times New Roman" w:hAnsi="Times New Roman" w:cs="Times New Roman"/>
          <w:sz w:val="24"/>
          <w:szCs w:val="24"/>
        </w:rPr>
        <w:t>.</w:t>
      </w:r>
    </w:p>
    <w:p w:rsidR="000A7AB2" w:rsidRDefault="007F5E4F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</w:t>
      </w:r>
      <w:r w:rsidR="00126C1A" w:rsidRPr="00934BE3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="00AE169A" w:rsidRPr="00934BE3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AA4BD7" w:rsidRPr="00934BE3">
        <w:rPr>
          <w:rFonts w:ascii="Times New Roman" w:hAnsi="Times New Roman" w:cs="Times New Roman"/>
          <w:b/>
          <w:i/>
          <w:sz w:val="24"/>
          <w:szCs w:val="24"/>
        </w:rPr>
        <w:t>звозмездные поступления в виде субсидий</w:t>
      </w:r>
      <w:r w:rsidR="00AA4BD7">
        <w:rPr>
          <w:rFonts w:ascii="Times New Roman" w:hAnsi="Times New Roman" w:cs="Times New Roman"/>
          <w:sz w:val="24"/>
          <w:szCs w:val="24"/>
        </w:rPr>
        <w:t xml:space="preserve"> </w:t>
      </w:r>
      <w:r w:rsidR="000C7FDB">
        <w:rPr>
          <w:rFonts w:ascii="Times New Roman" w:hAnsi="Times New Roman" w:cs="Times New Roman"/>
          <w:sz w:val="24"/>
          <w:szCs w:val="24"/>
        </w:rPr>
        <w:t xml:space="preserve"> из областного бюджета </w:t>
      </w:r>
      <w:r w:rsidR="00A50748">
        <w:rPr>
          <w:rFonts w:ascii="Times New Roman" w:hAnsi="Times New Roman" w:cs="Times New Roman"/>
          <w:sz w:val="24"/>
          <w:szCs w:val="24"/>
        </w:rPr>
        <w:t>в полном объеме</w:t>
      </w:r>
      <w:r w:rsidR="005F6FEC">
        <w:rPr>
          <w:rFonts w:ascii="Times New Roman" w:hAnsi="Times New Roman" w:cs="Times New Roman"/>
          <w:sz w:val="24"/>
          <w:szCs w:val="24"/>
        </w:rPr>
        <w:t xml:space="preserve"> </w:t>
      </w:r>
      <w:r w:rsidR="005F6FEC" w:rsidRPr="005F6FEC">
        <w:rPr>
          <w:rFonts w:ascii="Times New Roman" w:hAnsi="Times New Roman" w:cs="Times New Roman"/>
          <w:b/>
          <w:i/>
          <w:sz w:val="24"/>
          <w:szCs w:val="24"/>
        </w:rPr>
        <w:t>161 265,8 тыс. рублей</w:t>
      </w:r>
      <w:r w:rsidR="00A50748">
        <w:rPr>
          <w:rFonts w:ascii="Times New Roman" w:hAnsi="Times New Roman" w:cs="Times New Roman"/>
          <w:sz w:val="24"/>
          <w:szCs w:val="24"/>
        </w:rPr>
        <w:t xml:space="preserve"> будут направлены </w:t>
      </w:r>
      <w:r w:rsidR="00AA4BD7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AA4BD7" w:rsidRPr="0025779F">
        <w:rPr>
          <w:rFonts w:ascii="Times New Roman" w:hAnsi="Times New Roman" w:cs="Times New Roman"/>
          <w:i/>
          <w:sz w:val="24"/>
          <w:szCs w:val="24"/>
        </w:rPr>
        <w:t>софинансирование</w:t>
      </w:r>
      <w:proofErr w:type="spellEnd"/>
      <w:r w:rsidR="00AA4BD7" w:rsidRPr="0025779F">
        <w:rPr>
          <w:rFonts w:ascii="Times New Roman" w:hAnsi="Times New Roman" w:cs="Times New Roman"/>
          <w:i/>
          <w:sz w:val="24"/>
          <w:szCs w:val="24"/>
        </w:rPr>
        <w:t xml:space="preserve"> выполнения полномочий местного бюджета</w:t>
      </w:r>
      <w:r w:rsidR="00045B50">
        <w:rPr>
          <w:rFonts w:ascii="Times New Roman" w:hAnsi="Times New Roman" w:cs="Times New Roman"/>
          <w:i/>
          <w:sz w:val="24"/>
          <w:szCs w:val="24"/>
        </w:rPr>
        <w:t>.</w:t>
      </w:r>
      <w:r w:rsidR="00456271">
        <w:rPr>
          <w:rFonts w:ascii="Times New Roman" w:hAnsi="Times New Roman" w:cs="Times New Roman"/>
          <w:sz w:val="24"/>
          <w:szCs w:val="24"/>
        </w:rPr>
        <w:t xml:space="preserve"> Прогноз </w:t>
      </w:r>
      <w:r w:rsidR="009751D9">
        <w:rPr>
          <w:rFonts w:ascii="Times New Roman" w:hAnsi="Times New Roman" w:cs="Times New Roman"/>
          <w:sz w:val="24"/>
          <w:szCs w:val="24"/>
        </w:rPr>
        <w:t xml:space="preserve">субсидий </w:t>
      </w:r>
      <w:r w:rsidR="00456271">
        <w:rPr>
          <w:rFonts w:ascii="Times New Roman" w:hAnsi="Times New Roman" w:cs="Times New Roman"/>
          <w:sz w:val="24"/>
          <w:szCs w:val="24"/>
        </w:rPr>
        <w:t>на</w:t>
      </w:r>
      <w:r w:rsidR="00126C1A">
        <w:rPr>
          <w:rFonts w:ascii="Times New Roman" w:hAnsi="Times New Roman" w:cs="Times New Roman"/>
          <w:sz w:val="24"/>
          <w:szCs w:val="24"/>
        </w:rPr>
        <w:t xml:space="preserve"> 20</w:t>
      </w:r>
      <w:r w:rsidR="007F1185">
        <w:rPr>
          <w:rFonts w:ascii="Times New Roman" w:hAnsi="Times New Roman" w:cs="Times New Roman"/>
          <w:sz w:val="24"/>
          <w:szCs w:val="24"/>
        </w:rPr>
        <w:t>20</w:t>
      </w:r>
      <w:r w:rsidR="00456271">
        <w:rPr>
          <w:rFonts w:ascii="Times New Roman" w:hAnsi="Times New Roman" w:cs="Times New Roman"/>
          <w:sz w:val="24"/>
          <w:szCs w:val="24"/>
        </w:rPr>
        <w:t xml:space="preserve"> год</w:t>
      </w:r>
      <w:r w:rsidR="00AA4BD7">
        <w:rPr>
          <w:rFonts w:ascii="Times New Roman" w:hAnsi="Times New Roman" w:cs="Times New Roman"/>
          <w:sz w:val="24"/>
          <w:szCs w:val="24"/>
        </w:rPr>
        <w:t xml:space="preserve"> </w:t>
      </w:r>
      <w:r w:rsidR="004F68F3">
        <w:rPr>
          <w:rFonts w:ascii="Times New Roman" w:hAnsi="Times New Roman" w:cs="Times New Roman"/>
          <w:sz w:val="24"/>
          <w:szCs w:val="24"/>
        </w:rPr>
        <w:t>к ожидаемым поступлениям</w:t>
      </w:r>
      <w:r w:rsidR="00456271">
        <w:rPr>
          <w:rFonts w:ascii="Times New Roman" w:hAnsi="Times New Roman" w:cs="Times New Roman"/>
          <w:sz w:val="24"/>
          <w:szCs w:val="24"/>
        </w:rPr>
        <w:t xml:space="preserve"> </w:t>
      </w:r>
      <w:r w:rsidR="007F1185">
        <w:rPr>
          <w:rFonts w:ascii="Times New Roman" w:hAnsi="Times New Roman" w:cs="Times New Roman"/>
          <w:sz w:val="24"/>
          <w:szCs w:val="24"/>
        </w:rPr>
        <w:t>2019</w:t>
      </w:r>
      <w:r w:rsidR="004F68F3">
        <w:rPr>
          <w:rFonts w:ascii="Times New Roman" w:hAnsi="Times New Roman" w:cs="Times New Roman"/>
          <w:sz w:val="24"/>
          <w:szCs w:val="24"/>
        </w:rPr>
        <w:t xml:space="preserve"> </w:t>
      </w:r>
      <w:r w:rsidR="00AA4BD7">
        <w:rPr>
          <w:rFonts w:ascii="Times New Roman" w:hAnsi="Times New Roman" w:cs="Times New Roman"/>
          <w:sz w:val="24"/>
          <w:szCs w:val="24"/>
        </w:rPr>
        <w:t>год</w:t>
      </w:r>
      <w:r w:rsidR="004F68F3">
        <w:rPr>
          <w:rFonts w:ascii="Times New Roman" w:hAnsi="Times New Roman" w:cs="Times New Roman"/>
          <w:sz w:val="24"/>
          <w:szCs w:val="24"/>
        </w:rPr>
        <w:t>а</w:t>
      </w:r>
      <w:r w:rsidR="002C57E2">
        <w:rPr>
          <w:rFonts w:ascii="Times New Roman" w:hAnsi="Times New Roman" w:cs="Times New Roman"/>
          <w:sz w:val="24"/>
          <w:szCs w:val="24"/>
        </w:rPr>
        <w:t xml:space="preserve"> </w:t>
      </w:r>
      <w:r w:rsidR="00432BA2">
        <w:rPr>
          <w:rFonts w:ascii="Times New Roman" w:hAnsi="Times New Roman" w:cs="Times New Roman"/>
          <w:sz w:val="24"/>
          <w:szCs w:val="24"/>
        </w:rPr>
        <w:t>сократился</w:t>
      </w:r>
      <w:r w:rsidR="0031507D">
        <w:rPr>
          <w:rFonts w:ascii="Times New Roman" w:hAnsi="Times New Roman" w:cs="Times New Roman"/>
          <w:sz w:val="24"/>
          <w:szCs w:val="24"/>
        </w:rPr>
        <w:t xml:space="preserve"> на</w:t>
      </w:r>
      <w:r w:rsidR="008705C0">
        <w:rPr>
          <w:rFonts w:ascii="Times New Roman" w:hAnsi="Times New Roman" w:cs="Times New Roman"/>
          <w:sz w:val="24"/>
          <w:szCs w:val="24"/>
        </w:rPr>
        <w:t xml:space="preserve"> </w:t>
      </w:r>
      <w:r w:rsidR="00A9497A">
        <w:rPr>
          <w:rFonts w:ascii="Times New Roman" w:hAnsi="Times New Roman" w:cs="Times New Roman"/>
          <w:b/>
          <w:i/>
          <w:sz w:val="24"/>
          <w:szCs w:val="24"/>
        </w:rPr>
        <w:t>108 229,7</w:t>
      </w:r>
      <w:r w:rsidR="004D5DD6" w:rsidRPr="00AD012F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4D5DD6">
        <w:rPr>
          <w:rFonts w:ascii="Times New Roman" w:hAnsi="Times New Roman" w:cs="Times New Roman"/>
          <w:sz w:val="24"/>
          <w:szCs w:val="24"/>
        </w:rPr>
        <w:t xml:space="preserve"> или на</w:t>
      </w:r>
      <w:r w:rsidR="007F1185">
        <w:rPr>
          <w:rFonts w:ascii="Times New Roman" w:hAnsi="Times New Roman" w:cs="Times New Roman"/>
          <w:sz w:val="24"/>
          <w:szCs w:val="24"/>
        </w:rPr>
        <w:t xml:space="preserve"> -</w:t>
      </w:r>
      <w:r w:rsidR="004D5DD6">
        <w:rPr>
          <w:rFonts w:ascii="Times New Roman" w:hAnsi="Times New Roman" w:cs="Times New Roman"/>
          <w:sz w:val="24"/>
          <w:szCs w:val="24"/>
        </w:rPr>
        <w:t xml:space="preserve"> </w:t>
      </w:r>
      <w:r w:rsidR="007F1185">
        <w:rPr>
          <w:rFonts w:ascii="Times New Roman" w:hAnsi="Times New Roman" w:cs="Times New Roman"/>
          <w:sz w:val="24"/>
          <w:szCs w:val="24"/>
        </w:rPr>
        <w:t>40</w:t>
      </w:r>
      <w:r w:rsidR="00AD012F">
        <w:rPr>
          <w:rFonts w:ascii="Times New Roman" w:hAnsi="Times New Roman" w:cs="Times New Roman"/>
          <w:sz w:val="24"/>
          <w:szCs w:val="24"/>
        </w:rPr>
        <w:t>%</w:t>
      </w:r>
      <w:r w:rsidR="00017B89">
        <w:rPr>
          <w:rFonts w:ascii="Times New Roman" w:hAnsi="Times New Roman" w:cs="Times New Roman"/>
          <w:sz w:val="24"/>
          <w:szCs w:val="24"/>
        </w:rPr>
        <w:t xml:space="preserve">. </w:t>
      </w:r>
      <w:r w:rsidR="003F353A">
        <w:rPr>
          <w:rFonts w:ascii="Times New Roman" w:hAnsi="Times New Roman" w:cs="Times New Roman"/>
          <w:sz w:val="24"/>
          <w:szCs w:val="24"/>
        </w:rPr>
        <w:t>В</w:t>
      </w:r>
      <w:r w:rsidR="00FC01C9">
        <w:rPr>
          <w:rFonts w:ascii="Times New Roman" w:hAnsi="Times New Roman" w:cs="Times New Roman"/>
          <w:sz w:val="24"/>
          <w:szCs w:val="24"/>
        </w:rPr>
        <w:t xml:space="preserve"> 20</w:t>
      </w:r>
      <w:r w:rsidR="00103D98">
        <w:rPr>
          <w:rFonts w:ascii="Times New Roman" w:hAnsi="Times New Roman" w:cs="Times New Roman"/>
          <w:sz w:val="24"/>
          <w:szCs w:val="24"/>
        </w:rPr>
        <w:t>20</w:t>
      </w:r>
      <w:r w:rsidR="00017B89">
        <w:rPr>
          <w:rFonts w:ascii="Times New Roman" w:hAnsi="Times New Roman" w:cs="Times New Roman"/>
          <w:sz w:val="24"/>
          <w:szCs w:val="24"/>
        </w:rPr>
        <w:t xml:space="preserve"> год</w:t>
      </w:r>
      <w:r w:rsidR="003F353A">
        <w:rPr>
          <w:rFonts w:ascii="Times New Roman" w:hAnsi="Times New Roman" w:cs="Times New Roman"/>
          <w:sz w:val="24"/>
          <w:szCs w:val="24"/>
        </w:rPr>
        <w:t>у</w:t>
      </w:r>
      <w:r w:rsidR="00017B89">
        <w:rPr>
          <w:rFonts w:ascii="Times New Roman" w:hAnsi="Times New Roman" w:cs="Times New Roman"/>
          <w:sz w:val="24"/>
          <w:szCs w:val="24"/>
        </w:rPr>
        <w:t xml:space="preserve"> </w:t>
      </w:r>
      <w:r w:rsidR="006404FF">
        <w:rPr>
          <w:rFonts w:ascii="Times New Roman" w:hAnsi="Times New Roman" w:cs="Times New Roman"/>
          <w:sz w:val="24"/>
          <w:szCs w:val="24"/>
        </w:rPr>
        <w:t xml:space="preserve">объем субсидий </w:t>
      </w:r>
      <w:r w:rsidR="00B60ED7">
        <w:rPr>
          <w:rFonts w:ascii="Times New Roman" w:hAnsi="Times New Roman" w:cs="Times New Roman"/>
          <w:sz w:val="24"/>
          <w:szCs w:val="24"/>
        </w:rPr>
        <w:t>в размере</w:t>
      </w:r>
      <w:r w:rsidR="006404FF">
        <w:rPr>
          <w:rFonts w:ascii="Times New Roman" w:hAnsi="Times New Roman" w:cs="Times New Roman"/>
          <w:sz w:val="24"/>
          <w:szCs w:val="24"/>
        </w:rPr>
        <w:t xml:space="preserve"> </w:t>
      </w:r>
      <w:r w:rsidR="00103D98">
        <w:rPr>
          <w:rFonts w:ascii="Times New Roman" w:hAnsi="Times New Roman" w:cs="Times New Roman"/>
          <w:b/>
          <w:i/>
          <w:sz w:val="24"/>
          <w:szCs w:val="24"/>
        </w:rPr>
        <w:t>127</w:t>
      </w:r>
      <w:r w:rsidR="000407EC">
        <w:rPr>
          <w:rFonts w:ascii="Times New Roman" w:hAnsi="Times New Roman" w:cs="Times New Roman"/>
          <w:b/>
          <w:i/>
          <w:sz w:val="24"/>
          <w:szCs w:val="24"/>
        </w:rPr>
        <w:t> 657,2</w:t>
      </w:r>
      <w:r w:rsidR="006404FF" w:rsidRPr="002C57E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6404FF">
        <w:rPr>
          <w:rFonts w:ascii="Times New Roman" w:hAnsi="Times New Roman" w:cs="Times New Roman"/>
          <w:sz w:val="24"/>
          <w:szCs w:val="24"/>
        </w:rPr>
        <w:t xml:space="preserve"> </w:t>
      </w:r>
      <w:r w:rsidR="00465919">
        <w:rPr>
          <w:rFonts w:ascii="Times New Roman" w:hAnsi="Times New Roman" w:cs="Times New Roman"/>
          <w:sz w:val="24"/>
          <w:szCs w:val="24"/>
        </w:rPr>
        <w:t xml:space="preserve">из бюджета района </w:t>
      </w:r>
      <w:r w:rsidR="00C53CDC">
        <w:rPr>
          <w:rFonts w:ascii="Times New Roman" w:hAnsi="Times New Roman" w:cs="Times New Roman"/>
          <w:sz w:val="24"/>
          <w:szCs w:val="24"/>
        </w:rPr>
        <w:t>буде</w:t>
      </w:r>
      <w:r w:rsidR="00FE3686">
        <w:rPr>
          <w:rFonts w:ascii="Times New Roman" w:hAnsi="Times New Roman" w:cs="Times New Roman"/>
          <w:sz w:val="24"/>
          <w:szCs w:val="24"/>
        </w:rPr>
        <w:t>т направ</w:t>
      </w:r>
      <w:r w:rsidR="003F353A">
        <w:rPr>
          <w:rFonts w:ascii="Times New Roman" w:hAnsi="Times New Roman" w:cs="Times New Roman"/>
          <w:sz w:val="24"/>
          <w:szCs w:val="24"/>
        </w:rPr>
        <w:t>лен</w:t>
      </w:r>
      <w:r w:rsidR="00FE3686">
        <w:rPr>
          <w:rFonts w:ascii="Times New Roman" w:hAnsi="Times New Roman" w:cs="Times New Roman"/>
          <w:sz w:val="24"/>
          <w:szCs w:val="24"/>
        </w:rPr>
        <w:t xml:space="preserve"> на выравнивание уровн</w:t>
      </w:r>
      <w:r w:rsidR="00553C2D">
        <w:rPr>
          <w:rFonts w:ascii="Times New Roman" w:hAnsi="Times New Roman" w:cs="Times New Roman"/>
          <w:sz w:val="24"/>
          <w:szCs w:val="24"/>
        </w:rPr>
        <w:t>я</w:t>
      </w:r>
      <w:r w:rsidR="00FE3686">
        <w:rPr>
          <w:rFonts w:ascii="Times New Roman" w:hAnsi="Times New Roman" w:cs="Times New Roman"/>
          <w:sz w:val="24"/>
          <w:szCs w:val="24"/>
        </w:rPr>
        <w:t xml:space="preserve"> бюджетной обеспеченности</w:t>
      </w:r>
      <w:r w:rsidR="002C57E2">
        <w:rPr>
          <w:rFonts w:ascii="Times New Roman" w:hAnsi="Times New Roman" w:cs="Times New Roman"/>
          <w:sz w:val="24"/>
          <w:szCs w:val="24"/>
        </w:rPr>
        <w:t xml:space="preserve"> </w:t>
      </w:r>
      <w:r w:rsidR="00553C2D">
        <w:rPr>
          <w:rFonts w:ascii="Times New Roman" w:hAnsi="Times New Roman" w:cs="Times New Roman"/>
          <w:sz w:val="24"/>
          <w:szCs w:val="24"/>
        </w:rPr>
        <w:t>поселений</w:t>
      </w:r>
      <w:r w:rsidR="0071556B">
        <w:rPr>
          <w:rFonts w:ascii="Times New Roman" w:hAnsi="Times New Roman" w:cs="Times New Roman"/>
          <w:sz w:val="24"/>
          <w:szCs w:val="24"/>
        </w:rPr>
        <w:t>,</w:t>
      </w:r>
      <w:r w:rsidR="00553C2D">
        <w:rPr>
          <w:rFonts w:ascii="Times New Roman" w:hAnsi="Times New Roman" w:cs="Times New Roman"/>
          <w:sz w:val="24"/>
          <w:szCs w:val="24"/>
        </w:rPr>
        <w:t xml:space="preserve"> входящих в состав муниципального </w:t>
      </w:r>
      <w:r w:rsidR="000A7AB2">
        <w:rPr>
          <w:rFonts w:ascii="Times New Roman" w:hAnsi="Times New Roman" w:cs="Times New Roman"/>
          <w:sz w:val="24"/>
          <w:szCs w:val="24"/>
        </w:rPr>
        <w:t>района;</w:t>
      </w:r>
    </w:p>
    <w:p w:rsidR="00AE169A" w:rsidRPr="00DB7B04" w:rsidRDefault="00972939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07F4" w:rsidRPr="000107F4">
        <w:rPr>
          <w:rFonts w:ascii="Times New Roman" w:hAnsi="Times New Roman" w:cs="Times New Roman"/>
          <w:b/>
          <w:sz w:val="24"/>
          <w:szCs w:val="24"/>
        </w:rPr>
        <w:t>-</w:t>
      </w:r>
      <w:r w:rsidR="00DB7B04">
        <w:rPr>
          <w:rFonts w:ascii="Times New Roman" w:hAnsi="Times New Roman" w:cs="Times New Roman"/>
          <w:sz w:val="24"/>
          <w:szCs w:val="24"/>
        </w:rPr>
        <w:t xml:space="preserve"> </w:t>
      </w:r>
      <w:r w:rsidR="00240EDC" w:rsidRPr="00C67D61">
        <w:rPr>
          <w:rFonts w:ascii="Times New Roman" w:hAnsi="Times New Roman" w:cs="Times New Roman"/>
          <w:b/>
          <w:i/>
          <w:sz w:val="24"/>
          <w:szCs w:val="24"/>
        </w:rPr>
        <w:t>12 188,7 тыс. рублей</w:t>
      </w:r>
      <w:r w:rsidR="00240EDC">
        <w:rPr>
          <w:rFonts w:ascii="Times New Roman" w:hAnsi="Times New Roman" w:cs="Times New Roman"/>
          <w:sz w:val="24"/>
          <w:szCs w:val="24"/>
        </w:rPr>
        <w:t xml:space="preserve"> </w:t>
      </w:r>
      <w:r w:rsidR="00AA5F06" w:rsidRPr="00DB7B04">
        <w:rPr>
          <w:rFonts w:ascii="Times New Roman" w:hAnsi="Times New Roman" w:cs="Times New Roman"/>
          <w:sz w:val="24"/>
          <w:szCs w:val="24"/>
          <w:u w:val="single"/>
        </w:rPr>
        <w:t>направлены</w:t>
      </w:r>
      <w:r w:rsidR="00240EDC" w:rsidRPr="00DB7B04">
        <w:rPr>
          <w:rFonts w:ascii="Times New Roman" w:hAnsi="Times New Roman" w:cs="Times New Roman"/>
          <w:sz w:val="24"/>
          <w:szCs w:val="24"/>
          <w:u w:val="single"/>
        </w:rPr>
        <w:t xml:space="preserve"> на выплату денежного содержания с начислениями на него главам, муниципальным служащим органов местного самоуправления муниципальных районов Иркутской области</w:t>
      </w:r>
      <w:r w:rsidR="001B2164" w:rsidRPr="00DB7B04">
        <w:rPr>
          <w:rFonts w:ascii="Times New Roman" w:hAnsi="Times New Roman" w:cs="Times New Roman"/>
          <w:sz w:val="24"/>
          <w:szCs w:val="24"/>
          <w:u w:val="single"/>
        </w:rPr>
        <w:t xml:space="preserve">, а также </w:t>
      </w:r>
      <w:r w:rsidR="00AA5F06" w:rsidRPr="00DB7B04">
        <w:rPr>
          <w:rFonts w:ascii="Times New Roman" w:hAnsi="Times New Roman" w:cs="Times New Roman"/>
          <w:sz w:val="24"/>
          <w:szCs w:val="24"/>
          <w:u w:val="single"/>
        </w:rPr>
        <w:t>заработной платы</w:t>
      </w:r>
      <w:r w:rsidR="001B2164" w:rsidRPr="00DB7B04">
        <w:rPr>
          <w:rFonts w:ascii="Times New Roman" w:hAnsi="Times New Roman" w:cs="Times New Roman"/>
          <w:sz w:val="24"/>
          <w:szCs w:val="24"/>
          <w:u w:val="single"/>
        </w:rPr>
        <w:t xml:space="preserve"> с начислениями на нее техническому и</w:t>
      </w:r>
      <w:r w:rsidR="00AA5F06" w:rsidRPr="00DB7B04">
        <w:rPr>
          <w:rFonts w:ascii="Times New Roman" w:hAnsi="Times New Roman" w:cs="Times New Roman"/>
          <w:sz w:val="24"/>
          <w:szCs w:val="24"/>
          <w:u w:val="single"/>
        </w:rPr>
        <w:t xml:space="preserve"> вспомогательному персоналу органов местного самоуправления</w:t>
      </w:r>
      <w:r w:rsidR="00681B86" w:rsidRPr="00DB7B04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муниципальных </w:t>
      </w:r>
      <w:r w:rsidR="004E157C" w:rsidRPr="00DB7B04">
        <w:rPr>
          <w:rFonts w:ascii="Times New Roman" w:hAnsi="Times New Roman" w:cs="Times New Roman"/>
          <w:sz w:val="24"/>
          <w:szCs w:val="24"/>
          <w:u w:val="single"/>
        </w:rPr>
        <w:t>районов Иркутской области, работникам учреждений, находящихся в ведении органов местного самоуправления муниципальных районов</w:t>
      </w:r>
      <w:r w:rsidR="004A3FC4">
        <w:rPr>
          <w:rFonts w:ascii="Times New Roman" w:hAnsi="Times New Roman" w:cs="Times New Roman"/>
          <w:sz w:val="24"/>
          <w:szCs w:val="24"/>
          <w:u w:val="single"/>
        </w:rPr>
        <w:t xml:space="preserve"> Иркутской области;</w:t>
      </w:r>
      <w:proofErr w:type="gramEnd"/>
    </w:p>
    <w:p w:rsidR="00DB7B04" w:rsidRDefault="00DB7B04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FC4" w:rsidRPr="004A3FC4">
        <w:rPr>
          <w:rFonts w:ascii="Times New Roman" w:hAnsi="Times New Roman" w:cs="Times New Roman"/>
          <w:b/>
          <w:sz w:val="24"/>
          <w:szCs w:val="24"/>
        </w:rPr>
        <w:t>-</w:t>
      </w:r>
      <w:r w:rsidR="004A3FC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87221" w:rsidRPr="00684884">
        <w:rPr>
          <w:rFonts w:ascii="Times New Roman" w:hAnsi="Times New Roman" w:cs="Times New Roman"/>
          <w:b/>
          <w:i/>
          <w:sz w:val="24"/>
          <w:szCs w:val="24"/>
        </w:rPr>
        <w:t>43,3 тыс. рублей</w:t>
      </w:r>
      <w:r w:rsidR="00C87221">
        <w:rPr>
          <w:rFonts w:ascii="Times New Roman" w:hAnsi="Times New Roman" w:cs="Times New Roman"/>
          <w:sz w:val="24"/>
          <w:szCs w:val="24"/>
        </w:rPr>
        <w:t xml:space="preserve"> местным бюджетам на комплектование книжных фондов муниципальных</w:t>
      </w:r>
      <w:r w:rsidR="004A3FC4">
        <w:rPr>
          <w:rFonts w:ascii="Times New Roman" w:hAnsi="Times New Roman" w:cs="Times New Roman"/>
          <w:sz w:val="24"/>
          <w:szCs w:val="24"/>
        </w:rPr>
        <w:t xml:space="preserve"> общедоступных библиотек;</w:t>
      </w:r>
    </w:p>
    <w:p w:rsidR="00684884" w:rsidRPr="00102C67" w:rsidRDefault="00684884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3FC4" w:rsidRPr="004A3FC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05DB">
        <w:rPr>
          <w:rFonts w:ascii="Times New Roman" w:hAnsi="Times New Roman" w:cs="Times New Roman"/>
          <w:b/>
          <w:i/>
          <w:sz w:val="24"/>
          <w:szCs w:val="24"/>
        </w:rPr>
        <w:t>798,5</w:t>
      </w:r>
      <w:r w:rsidR="00F36F1B" w:rsidRPr="00A805DB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F36F1B">
        <w:rPr>
          <w:rFonts w:ascii="Times New Roman" w:hAnsi="Times New Roman" w:cs="Times New Roman"/>
          <w:sz w:val="24"/>
          <w:szCs w:val="24"/>
        </w:rPr>
        <w:t xml:space="preserve"> </w:t>
      </w:r>
      <w:r w:rsidR="00F36F1B" w:rsidRPr="00102C67">
        <w:rPr>
          <w:rFonts w:ascii="Times New Roman" w:hAnsi="Times New Roman" w:cs="Times New Roman"/>
          <w:sz w:val="24"/>
          <w:szCs w:val="24"/>
          <w:u w:val="single"/>
        </w:rPr>
        <w:t>на приобретение средств обучения и воспитания для малокомплектных муниципальных образова</w:t>
      </w:r>
      <w:r w:rsidR="00A805DB" w:rsidRPr="00102C67">
        <w:rPr>
          <w:rFonts w:ascii="Times New Roman" w:hAnsi="Times New Roman" w:cs="Times New Roman"/>
          <w:sz w:val="24"/>
          <w:szCs w:val="24"/>
          <w:u w:val="single"/>
        </w:rPr>
        <w:t>тельных организаций в Иркутской области</w:t>
      </w:r>
      <w:r w:rsidR="009549A2" w:rsidRPr="00102C67">
        <w:rPr>
          <w:rFonts w:ascii="Times New Roman" w:hAnsi="Times New Roman" w:cs="Times New Roman"/>
          <w:sz w:val="24"/>
          <w:szCs w:val="24"/>
          <w:u w:val="single"/>
        </w:rPr>
        <w:t>, расположенны</w:t>
      </w:r>
      <w:r w:rsidR="004A3FC4">
        <w:rPr>
          <w:rFonts w:ascii="Times New Roman" w:hAnsi="Times New Roman" w:cs="Times New Roman"/>
          <w:sz w:val="24"/>
          <w:szCs w:val="24"/>
          <w:u w:val="single"/>
        </w:rPr>
        <w:t>х в сельских населенных пунктах;</w:t>
      </w:r>
    </w:p>
    <w:p w:rsidR="009549A2" w:rsidRDefault="00DB7B04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FC4" w:rsidRPr="004A3FC4">
        <w:rPr>
          <w:rFonts w:ascii="Times New Roman" w:hAnsi="Times New Roman" w:cs="Times New Roman"/>
          <w:b/>
          <w:sz w:val="24"/>
          <w:szCs w:val="24"/>
        </w:rPr>
        <w:t>-</w:t>
      </w:r>
      <w:r w:rsidR="004A3FC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06810" w:rsidRPr="007612A0">
        <w:rPr>
          <w:rFonts w:ascii="Times New Roman" w:hAnsi="Times New Roman" w:cs="Times New Roman"/>
          <w:b/>
          <w:i/>
          <w:sz w:val="24"/>
          <w:szCs w:val="24"/>
        </w:rPr>
        <w:t>4 583,3 тыс. рублей</w:t>
      </w:r>
      <w:r w:rsidR="00106810">
        <w:rPr>
          <w:rFonts w:ascii="Times New Roman" w:hAnsi="Times New Roman" w:cs="Times New Roman"/>
          <w:sz w:val="24"/>
          <w:szCs w:val="24"/>
        </w:rPr>
        <w:t xml:space="preserve"> </w:t>
      </w:r>
      <w:r w:rsidR="00106810" w:rsidRPr="00102C67">
        <w:rPr>
          <w:rFonts w:ascii="Times New Roman" w:hAnsi="Times New Roman" w:cs="Times New Roman"/>
          <w:sz w:val="24"/>
          <w:szCs w:val="24"/>
          <w:u w:val="single"/>
        </w:rPr>
        <w:t>по обеспечению бесплатным двухразовым питанием обучающихся</w:t>
      </w:r>
      <w:r w:rsidR="00E43528" w:rsidRPr="00102C67">
        <w:rPr>
          <w:rFonts w:ascii="Times New Roman" w:hAnsi="Times New Roman" w:cs="Times New Roman"/>
          <w:sz w:val="24"/>
          <w:szCs w:val="24"/>
          <w:u w:val="single"/>
        </w:rPr>
        <w:t xml:space="preserve"> с ограниченными возможностями здоровья</w:t>
      </w:r>
      <w:r w:rsidR="004A3FC4">
        <w:rPr>
          <w:rFonts w:ascii="Times New Roman" w:hAnsi="Times New Roman" w:cs="Times New Roman"/>
          <w:sz w:val="24"/>
          <w:szCs w:val="24"/>
        </w:rPr>
        <w:t>;</w:t>
      </w:r>
    </w:p>
    <w:p w:rsidR="00E43528" w:rsidRDefault="008C66A1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6A1">
        <w:rPr>
          <w:rFonts w:ascii="Times New Roman" w:hAnsi="Times New Roman" w:cs="Times New Roman"/>
          <w:b/>
          <w:sz w:val="24"/>
          <w:szCs w:val="24"/>
        </w:rPr>
        <w:t>-</w:t>
      </w:r>
      <w:r w:rsidR="00DB7B0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43528" w:rsidRPr="007612A0">
        <w:rPr>
          <w:rFonts w:ascii="Times New Roman" w:hAnsi="Times New Roman" w:cs="Times New Roman"/>
          <w:b/>
          <w:i/>
          <w:sz w:val="24"/>
          <w:szCs w:val="24"/>
        </w:rPr>
        <w:t>2 832,1 тыс. рублей</w:t>
      </w:r>
      <w:r w:rsidR="00E43528">
        <w:rPr>
          <w:rFonts w:ascii="Times New Roman" w:hAnsi="Times New Roman" w:cs="Times New Roman"/>
          <w:sz w:val="24"/>
          <w:szCs w:val="24"/>
        </w:rPr>
        <w:t xml:space="preserve"> для организации отдыха детей</w:t>
      </w:r>
      <w:r w:rsidR="00010B85">
        <w:rPr>
          <w:rFonts w:ascii="Times New Roman" w:hAnsi="Times New Roman" w:cs="Times New Roman"/>
          <w:sz w:val="24"/>
          <w:szCs w:val="24"/>
        </w:rPr>
        <w:t xml:space="preserve"> в каникулярное время на оплату стоимости набора продуктов питания в лагерях с дневным пребыванием детей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26F9" w:rsidRPr="00B52DAA" w:rsidRDefault="00DB7B04" w:rsidP="008B56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6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66A1" w:rsidRPr="008C66A1">
        <w:rPr>
          <w:rFonts w:ascii="Times New Roman" w:hAnsi="Times New Roman" w:cs="Times New Roman"/>
          <w:i/>
          <w:sz w:val="24"/>
          <w:szCs w:val="24"/>
        </w:rPr>
        <w:t>-</w:t>
      </w:r>
      <w:r w:rsidR="00C426F9" w:rsidRPr="007612A0">
        <w:rPr>
          <w:rFonts w:ascii="Times New Roman" w:hAnsi="Times New Roman" w:cs="Times New Roman"/>
          <w:b/>
          <w:i/>
          <w:sz w:val="24"/>
          <w:szCs w:val="24"/>
        </w:rPr>
        <w:t>13 162,7 тыс. рублей</w:t>
      </w:r>
      <w:r w:rsidR="00C426F9">
        <w:rPr>
          <w:rFonts w:ascii="Times New Roman" w:hAnsi="Times New Roman" w:cs="Times New Roman"/>
          <w:sz w:val="24"/>
          <w:szCs w:val="24"/>
        </w:rPr>
        <w:t xml:space="preserve"> на реализацию мероприятий перечня проектов народных инициатив</w:t>
      </w:r>
      <w:r w:rsidR="007612A0">
        <w:rPr>
          <w:rFonts w:ascii="Times New Roman" w:hAnsi="Times New Roman" w:cs="Times New Roman"/>
          <w:sz w:val="24"/>
          <w:szCs w:val="24"/>
        </w:rPr>
        <w:t>.</w:t>
      </w:r>
    </w:p>
    <w:p w:rsidR="0083779A" w:rsidRDefault="0015102A" w:rsidP="008377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AE721C" w:rsidRPr="00EE0739">
        <w:rPr>
          <w:rFonts w:ascii="Times New Roman" w:hAnsi="Times New Roman" w:cs="Times New Roman"/>
          <w:i/>
          <w:sz w:val="24"/>
          <w:szCs w:val="24"/>
        </w:rPr>
        <w:t>Безвозмездные поступления в виде иных межбюджетных трансфертов</w:t>
      </w:r>
      <w:r w:rsidR="006C41B2" w:rsidRPr="00EE0739">
        <w:rPr>
          <w:rFonts w:ascii="Times New Roman" w:hAnsi="Times New Roman" w:cs="Times New Roman"/>
          <w:i/>
          <w:sz w:val="24"/>
          <w:szCs w:val="24"/>
        </w:rPr>
        <w:t xml:space="preserve"> из бюджетов поселений</w:t>
      </w:r>
      <w:r w:rsidR="002E3AE1">
        <w:rPr>
          <w:rFonts w:ascii="Times New Roman" w:hAnsi="Times New Roman" w:cs="Times New Roman"/>
          <w:sz w:val="24"/>
          <w:szCs w:val="24"/>
        </w:rPr>
        <w:t xml:space="preserve"> на 20</w:t>
      </w:r>
      <w:r w:rsidR="00102C67">
        <w:rPr>
          <w:rFonts w:ascii="Times New Roman" w:hAnsi="Times New Roman" w:cs="Times New Roman"/>
          <w:sz w:val="24"/>
          <w:szCs w:val="24"/>
        </w:rPr>
        <w:t>20</w:t>
      </w:r>
      <w:r w:rsidR="006C41B2">
        <w:rPr>
          <w:rFonts w:ascii="Times New Roman" w:hAnsi="Times New Roman" w:cs="Times New Roman"/>
          <w:sz w:val="24"/>
          <w:szCs w:val="24"/>
        </w:rPr>
        <w:t xml:space="preserve"> год</w:t>
      </w:r>
      <w:r w:rsidR="00A93525">
        <w:rPr>
          <w:rFonts w:ascii="Times New Roman" w:hAnsi="Times New Roman" w:cs="Times New Roman"/>
          <w:sz w:val="24"/>
          <w:szCs w:val="24"/>
        </w:rPr>
        <w:t xml:space="preserve"> в объеме </w:t>
      </w:r>
      <w:r w:rsidR="00110F1E">
        <w:rPr>
          <w:rFonts w:ascii="Times New Roman" w:hAnsi="Times New Roman" w:cs="Times New Roman"/>
          <w:b/>
          <w:i/>
          <w:sz w:val="24"/>
          <w:szCs w:val="24"/>
        </w:rPr>
        <w:t>16 646,9</w:t>
      </w:r>
      <w:r w:rsidR="00A93525" w:rsidRPr="00264FE2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 </w:t>
      </w:r>
      <w:r w:rsidR="00264FE2">
        <w:rPr>
          <w:rFonts w:ascii="Times New Roman" w:hAnsi="Times New Roman" w:cs="Times New Roman"/>
          <w:sz w:val="24"/>
          <w:szCs w:val="24"/>
        </w:rPr>
        <w:t>б</w:t>
      </w:r>
      <w:r w:rsidR="00D92D9C">
        <w:rPr>
          <w:rFonts w:ascii="Times New Roman" w:hAnsi="Times New Roman" w:cs="Times New Roman"/>
          <w:sz w:val="24"/>
          <w:szCs w:val="24"/>
        </w:rPr>
        <w:t>у</w:t>
      </w:r>
      <w:r w:rsidR="00264FE2">
        <w:rPr>
          <w:rFonts w:ascii="Times New Roman" w:hAnsi="Times New Roman" w:cs="Times New Roman"/>
          <w:sz w:val="24"/>
          <w:szCs w:val="24"/>
        </w:rPr>
        <w:t>дут</w:t>
      </w:r>
      <w:r w:rsidR="00A93525">
        <w:rPr>
          <w:rFonts w:ascii="Times New Roman" w:hAnsi="Times New Roman" w:cs="Times New Roman"/>
          <w:sz w:val="24"/>
          <w:szCs w:val="24"/>
        </w:rPr>
        <w:t xml:space="preserve"> направлены на выполнение обязательств</w:t>
      </w:r>
      <w:r w:rsidR="008C66A1">
        <w:rPr>
          <w:rFonts w:ascii="Times New Roman" w:hAnsi="Times New Roman" w:cs="Times New Roman"/>
          <w:sz w:val="24"/>
          <w:szCs w:val="24"/>
        </w:rPr>
        <w:t>,</w:t>
      </w:r>
      <w:r w:rsidR="00A93525">
        <w:rPr>
          <w:rFonts w:ascii="Times New Roman" w:hAnsi="Times New Roman" w:cs="Times New Roman"/>
          <w:sz w:val="24"/>
          <w:szCs w:val="24"/>
        </w:rPr>
        <w:t xml:space="preserve"> </w:t>
      </w:r>
      <w:r w:rsidR="004F5113">
        <w:rPr>
          <w:rFonts w:ascii="Times New Roman" w:hAnsi="Times New Roman" w:cs="Times New Roman"/>
          <w:sz w:val="24"/>
          <w:szCs w:val="24"/>
        </w:rPr>
        <w:t xml:space="preserve">возникших в результате передачи части полномочий </w:t>
      </w:r>
      <w:r w:rsidR="00264FE2">
        <w:rPr>
          <w:rFonts w:ascii="Times New Roman" w:hAnsi="Times New Roman" w:cs="Times New Roman"/>
          <w:sz w:val="24"/>
          <w:szCs w:val="24"/>
        </w:rPr>
        <w:t>от поселений на уровень органов местного самоуправления</w:t>
      </w:r>
      <w:r w:rsidR="00D92D9C">
        <w:rPr>
          <w:rFonts w:ascii="Times New Roman" w:hAnsi="Times New Roman" w:cs="Times New Roman"/>
          <w:sz w:val="24"/>
          <w:szCs w:val="24"/>
        </w:rPr>
        <w:t xml:space="preserve"> (</w:t>
      </w:r>
      <w:r w:rsidR="007442E6">
        <w:rPr>
          <w:rFonts w:ascii="Times New Roman" w:hAnsi="Times New Roman" w:cs="Times New Roman"/>
          <w:sz w:val="24"/>
          <w:szCs w:val="24"/>
        </w:rPr>
        <w:t xml:space="preserve">ГРБС: </w:t>
      </w:r>
      <w:r w:rsidR="009B570C">
        <w:rPr>
          <w:rFonts w:ascii="Times New Roman" w:hAnsi="Times New Roman" w:cs="Times New Roman"/>
          <w:sz w:val="24"/>
          <w:szCs w:val="24"/>
        </w:rPr>
        <w:t>администраци</w:t>
      </w:r>
      <w:r w:rsidR="007442E6">
        <w:rPr>
          <w:rFonts w:ascii="Times New Roman" w:hAnsi="Times New Roman" w:cs="Times New Roman"/>
          <w:sz w:val="24"/>
          <w:szCs w:val="24"/>
        </w:rPr>
        <w:t>я</w:t>
      </w:r>
      <w:r w:rsidR="009B57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70C">
        <w:rPr>
          <w:rFonts w:ascii="Times New Roman" w:hAnsi="Times New Roman" w:cs="Times New Roman"/>
          <w:sz w:val="24"/>
          <w:szCs w:val="24"/>
        </w:rPr>
        <w:t>Н</w:t>
      </w:r>
      <w:r w:rsidR="00616027">
        <w:rPr>
          <w:rFonts w:ascii="Times New Roman" w:hAnsi="Times New Roman" w:cs="Times New Roman"/>
          <w:sz w:val="24"/>
          <w:szCs w:val="24"/>
        </w:rPr>
        <w:t>ижнеилимского</w:t>
      </w:r>
      <w:proofErr w:type="spellEnd"/>
      <w:r w:rsidR="00616027">
        <w:rPr>
          <w:rFonts w:ascii="Times New Roman" w:hAnsi="Times New Roman" w:cs="Times New Roman"/>
          <w:sz w:val="24"/>
          <w:szCs w:val="24"/>
        </w:rPr>
        <w:t xml:space="preserve"> муниципального района – </w:t>
      </w:r>
      <w:r w:rsidR="00241041">
        <w:rPr>
          <w:rFonts w:ascii="Times New Roman" w:hAnsi="Times New Roman" w:cs="Times New Roman"/>
          <w:b/>
          <w:i/>
          <w:sz w:val="24"/>
          <w:szCs w:val="24"/>
        </w:rPr>
        <w:t>1 440,4</w:t>
      </w:r>
      <w:r w:rsidR="00616027" w:rsidRPr="00331729">
        <w:rPr>
          <w:rFonts w:ascii="Times New Roman" w:hAnsi="Times New Roman" w:cs="Times New Roman"/>
          <w:b/>
          <w:i/>
          <w:sz w:val="24"/>
          <w:szCs w:val="24"/>
        </w:rPr>
        <w:t xml:space="preserve"> тыс. рубл</w:t>
      </w:r>
      <w:r w:rsidR="00616027">
        <w:rPr>
          <w:rFonts w:ascii="Times New Roman" w:hAnsi="Times New Roman" w:cs="Times New Roman"/>
          <w:sz w:val="24"/>
          <w:szCs w:val="24"/>
        </w:rPr>
        <w:t>ей; Финансово</w:t>
      </w:r>
      <w:r w:rsidR="00CC57EC">
        <w:rPr>
          <w:rFonts w:ascii="Times New Roman" w:hAnsi="Times New Roman" w:cs="Times New Roman"/>
          <w:sz w:val="24"/>
          <w:szCs w:val="24"/>
        </w:rPr>
        <w:t>е</w:t>
      </w:r>
      <w:r w:rsidR="00616027">
        <w:rPr>
          <w:rFonts w:ascii="Times New Roman" w:hAnsi="Times New Roman" w:cs="Times New Roman"/>
          <w:sz w:val="24"/>
          <w:szCs w:val="24"/>
        </w:rPr>
        <w:t xml:space="preserve"> </w:t>
      </w:r>
      <w:r w:rsidR="00D75550">
        <w:rPr>
          <w:rFonts w:ascii="Times New Roman" w:hAnsi="Times New Roman" w:cs="Times New Roman"/>
          <w:sz w:val="24"/>
          <w:szCs w:val="24"/>
        </w:rPr>
        <w:t>управлени</w:t>
      </w:r>
      <w:r w:rsidR="00CC57EC">
        <w:rPr>
          <w:rFonts w:ascii="Times New Roman" w:hAnsi="Times New Roman" w:cs="Times New Roman"/>
          <w:sz w:val="24"/>
          <w:szCs w:val="24"/>
        </w:rPr>
        <w:t>е</w:t>
      </w:r>
      <w:r w:rsidR="00D75550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D75550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75550">
        <w:rPr>
          <w:rFonts w:ascii="Times New Roman" w:hAnsi="Times New Roman" w:cs="Times New Roman"/>
          <w:sz w:val="24"/>
          <w:szCs w:val="24"/>
        </w:rPr>
        <w:t xml:space="preserve"> муниципального района – </w:t>
      </w:r>
      <w:r w:rsidR="00241041">
        <w:rPr>
          <w:rFonts w:ascii="Times New Roman" w:hAnsi="Times New Roman" w:cs="Times New Roman"/>
          <w:b/>
          <w:i/>
          <w:sz w:val="24"/>
          <w:szCs w:val="24"/>
        </w:rPr>
        <w:t>14 055,5</w:t>
      </w:r>
      <w:r w:rsidR="00D75550" w:rsidRPr="00331729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CC57EC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CC57EC">
        <w:rPr>
          <w:rFonts w:ascii="Times New Roman" w:hAnsi="Times New Roman" w:cs="Times New Roman"/>
          <w:sz w:val="24"/>
          <w:szCs w:val="24"/>
        </w:rPr>
        <w:t xml:space="preserve"> Контрольно-счетная палата</w:t>
      </w:r>
      <w:r w:rsidR="00331729">
        <w:rPr>
          <w:rFonts w:ascii="Times New Roman" w:hAnsi="Times New Roman" w:cs="Times New Roman"/>
          <w:sz w:val="24"/>
          <w:szCs w:val="24"/>
        </w:rPr>
        <w:t xml:space="preserve"> НМР – </w:t>
      </w:r>
      <w:r w:rsidR="00241041">
        <w:rPr>
          <w:rFonts w:ascii="Times New Roman" w:hAnsi="Times New Roman" w:cs="Times New Roman"/>
          <w:b/>
          <w:i/>
          <w:sz w:val="24"/>
          <w:szCs w:val="24"/>
        </w:rPr>
        <w:t>1 151,0</w:t>
      </w:r>
      <w:r w:rsidR="00331729" w:rsidRPr="00331729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CC57EC">
        <w:rPr>
          <w:rFonts w:ascii="Times New Roman" w:hAnsi="Times New Roman" w:cs="Times New Roman"/>
          <w:sz w:val="24"/>
          <w:szCs w:val="24"/>
        </w:rPr>
        <w:t>)</w:t>
      </w:r>
      <w:r w:rsidR="00E03264">
        <w:rPr>
          <w:rFonts w:ascii="Times New Roman" w:hAnsi="Times New Roman" w:cs="Times New Roman"/>
          <w:sz w:val="24"/>
          <w:szCs w:val="24"/>
        </w:rPr>
        <w:t>.</w:t>
      </w:r>
      <w:r w:rsidR="0061602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A3F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3779A" w:rsidRDefault="0083779A" w:rsidP="009014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754">
        <w:rPr>
          <w:rFonts w:ascii="Times New Roman" w:hAnsi="Times New Roman" w:cs="Times New Roman"/>
          <w:sz w:val="24"/>
          <w:szCs w:val="24"/>
        </w:rPr>
        <w:t>Прогноз субвенции на исполнение соответствующих государственных полномочий на муниципальный уровень, в соответствии с Законом Иркутской области, представлены в таблице</w:t>
      </w:r>
      <w:r w:rsidR="00F2220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9014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Style w:val="a5"/>
        <w:tblpPr w:leftFromText="180" w:rightFromText="180" w:vertAnchor="text" w:horzAnchor="margin" w:tblpY="104"/>
        <w:tblOverlap w:val="never"/>
        <w:tblW w:w="10314" w:type="dxa"/>
        <w:tblLayout w:type="fixed"/>
        <w:tblLook w:val="04A0"/>
      </w:tblPr>
      <w:tblGrid>
        <w:gridCol w:w="3369"/>
        <w:gridCol w:w="992"/>
        <w:gridCol w:w="992"/>
        <w:gridCol w:w="992"/>
        <w:gridCol w:w="993"/>
        <w:gridCol w:w="992"/>
        <w:gridCol w:w="992"/>
        <w:gridCol w:w="992"/>
      </w:tblGrid>
      <w:tr w:rsidR="00C13F2E" w:rsidTr="008A52B9">
        <w:trPr>
          <w:trHeight w:val="421"/>
        </w:trPr>
        <w:tc>
          <w:tcPr>
            <w:tcW w:w="3369" w:type="dxa"/>
            <w:shd w:val="clear" w:color="auto" w:fill="A6A6A6" w:themeFill="background1" w:themeFillShade="A6"/>
            <w:vAlign w:val="center"/>
          </w:tcPr>
          <w:p w:rsidR="009A2866" w:rsidRDefault="009A2866" w:rsidP="00100732">
            <w:pPr>
              <w:tabs>
                <w:tab w:val="left" w:pos="5149"/>
              </w:tabs>
              <w:ind w:left="284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субвенции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:rsidR="009A2866" w:rsidRPr="00346EDB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EDB">
              <w:rPr>
                <w:rFonts w:ascii="Times New Roman" w:hAnsi="Times New Roman" w:cs="Times New Roman"/>
                <w:sz w:val="18"/>
                <w:szCs w:val="18"/>
              </w:rPr>
              <w:t>2014 год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:rsidR="009A2866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866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EDB">
              <w:rPr>
                <w:rFonts w:ascii="Times New Roman" w:hAnsi="Times New Roman" w:cs="Times New Roman"/>
                <w:sz w:val="18"/>
                <w:szCs w:val="18"/>
              </w:rPr>
              <w:t>2015 год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факт</w:t>
            </w:r>
          </w:p>
          <w:p w:rsidR="009A2866" w:rsidRPr="00346EDB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A2866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  <w:p w:rsidR="009A2866" w:rsidRPr="00346EDB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A2866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  <w:p w:rsidR="009A2866" w:rsidRPr="00346EDB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A2866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  <w:p w:rsidR="009A2866" w:rsidRPr="00346EDB" w:rsidRDefault="007D645D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A2866" w:rsidRDefault="009A2866" w:rsidP="001007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866" w:rsidRDefault="009A2866" w:rsidP="001007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  <w:p w:rsidR="009A2866" w:rsidRDefault="007D645D" w:rsidP="001007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оценка</w:t>
            </w:r>
          </w:p>
          <w:p w:rsidR="009A2866" w:rsidRPr="00346EDB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00732" w:rsidRDefault="00100732" w:rsidP="001007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866" w:rsidRDefault="00100732" w:rsidP="001007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  <w:p w:rsidR="00100732" w:rsidRDefault="00100732" w:rsidP="0010073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прогноз</w:t>
            </w:r>
          </w:p>
          <w:p w:rsidR="009A2866" w:rsidRPr="00346EDB" w:rsidRDefault="009A2866" w:rsidP="0010073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3F2E" w:rsidTr="008A52B9">
        <w:trPr>
          <w:trHeight w:val="412"/>
        </w:trPr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осуществление областных государственных полномочий по 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>хранени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ю,  комплектованию, учету, и использованию архивных документов, относящихся к государственной собственности Иркутской области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2 682,0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2 446,4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2 548,0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2 492,4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CB209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2 587,6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571347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2 713,4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5366DB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2 742,9</w:t>
            </w:r>
          </w:p>
        </w:tc>
      </w:tr>
      <w:tr w:rsidR="00C13F2E" w:rsidTr="008A52B9">
        <w:trPr>
          <w:trHeight w:val="368"/>
        </w:trPr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осуществление отдельных областных государственных полномочий в сфере труда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836,5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765,3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794,3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794,3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CB2091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82</w:t>
            </w:r>
            <w:r w:rsidR="00CB2091"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2562E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851,2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5366DB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859,5</w:t>
            </w:r>
          </w:p>
        </w:tc>
      </w:tr>
      <w:tr w:rsidR="00C13F2E" w:rsidTr="008A52B9">
        <w:trPr>
          <w:trHeight w:val="416"/>
        </w:trPr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осуществление областных государственных полномочий по определению персонального состава и обеспечению деятельности 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 районных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комиссий по делам несовершеннолетних и защите их прав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1 600,4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1 427,4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1 458,9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1 507,0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D61C60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1 575,5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E04C84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1 555,6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5366DB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1 731,5</w:t>
            </w:r>
          </w:p>
        </w:tc>
      </w:tr>
      <w:tr w:rsidR="00C13F2E" w:rsidTr="008A52B9">
        <w:tc>
          <w:tcPr>
            <w:tcW w:w="3369" w:type="dxa"/>
            <w:vAlign w:val="center"/>
          </w:tcPr>
          <w:p w:rsidR="009A2866" w:rsidRPr="001F50FE" w:rsidRDefault="009A2866" w:rsidP="00361C9D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>осуществление отдельных полномочий в области производства и оборота спирта и алкогольной продукции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рамках Гос</w:t>
            </w:r>
            <w:r w:rsidR="00B9687B">
              <w:rPr>
                <w:rFonts w:ascii="Times New Roman" w:hAnsi="Times New Roman" w:cs="Times New Roman"/>
                <w:sz w:val="18"/>
                <w:szCs w:val="18"/>
              </w:rPr>
              <w:t>ударственных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рограммы Иркутской области «Экономическое развитие и инновационная экономика» на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493,5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501,9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510,3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476,8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C13F2E" w:rsidTr="008A52B9"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осуществление полномочий по составлению списков кандидатов в присяжные заседатели федеральных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судов общей юрисдикции в РФ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5,7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116,8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CA35D7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21,7</w:t>
            </w:r>
          </w:p>
        </w:tc>
      </w:tr>
      <w:tr w:rsidR="00C13F2E" w:rsidTr="008A52B9"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F50F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отдельных полномочий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 представление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 гражданам субсидий на оплату жилых помещений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коммунальных услуг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44 923,6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49 973,3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59 175,6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57 863,2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CB209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57 802,6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62 097,0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B36C5B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59 005,8</w:t>
            </w:r>
          </w:p>
        </w:tc>
      </w:tr>
      <w:tr w:rsidR="00C13F2E" w:rsidTr="008A52B9"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отдельных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областных государственных полномочий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 по предоставлению мер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социальной поддержки 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>многодетным и малоимущим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семьям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4 887,8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4 799,4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4 996,1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4 824,5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673ECF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8 771,8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E04C84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12 698,0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04F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18 325,2 </w:t>
            </w:r>
          </w:p>
        </w:tc>
      </w:tr>
      <w:tr w:rsidR="00C13F2E" w:rsidTr="008A52B9">
        <w:trPr>
          <w:trHeight w:val="537"/>
        </w:trPr>
        <w:tc>
          <w:tcPr>
            <w:tcW w:w="3369" w:type="dxa"/>
            <w:vAlign w:val="center"/>
          </w:tcPr>
          <w:p w:rsidR="009A2866" w:rsidRPr="001F50FE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>осуществление областных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полномочий 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определению персонального состава и</w:t>
            </w:r>
            <w:r w:rsidRPr="001F50FE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обеспечению деятельности административных комиссий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1 673,0</w:t>
            </w:r>
          </w:p>
        </w:tc>
        <w:tc>
          <w:tcPr>
            <w:tcW w:w="992" w:type="dxa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1 339,0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1 468,6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1 479,2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800A2C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1 644,5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E04C84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1 702,4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9A2866" w:rsidRPr="00373B20" w:rsidRDefault="0096745E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1 719,0</w:t>
            </w:r>
          </w:p>
        </w:tc>
      </w:tr>
      <w:tr w:rsidR="00C13F2E" w:rsidTr="008A52B9">
        <w:tc>
          <w:tcPr>
            <w:tcW w:w="3369" w:type="dxa"/>
            <w:shd w:val="clear" w:color="auto" w:fill="FFFFFF" w:themeFill="background1"/>
            <w:vAlign w:val="center"/>
          </w:tcPr>
          <w:p w:rsidR="009A2866" w:rsidRPr="004F06D9" w:rsidRDefault="002039C1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9A2866" w:rsidRPr="004F06D9">
              <w:rPr>
                <w:rFonts w:ascii="Times New Roman" w:hAnsi="Times New Roman" w:cs="Times New Roman"/>
                <w:sz w:val="18"/>
                <w:szCs w:val="18"/>
              </w:rPr>
              <w:t>беспечение государственных гарантий прав на по</w:t>
            </w:r>
            <w:r w:rsidR="009A2866">
              <w:rPr>
                <w:rFonts w:ascii="Times New Roman" w:hAnsi="Times New Roman" w:cs="Times New Roman"/>
                <w:sz w:val="18"/>
                <w:szCs w:val="18"/>
              </w:rPr>
              <w:t>лучение общедоступного и бесплатного</w:t>
            </w:r>
            <w:r w:rsidR="009A2866" w:rsidRPr="004F06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A2866">
              <w:rPr>
                <w:rFonts w:ascii="Times New Roman" w:hAnsi="Times New Roman" w:cs="Times New Roman"/>
                <w:sz w:val="18"/>
                <w:szCs w:val="18"/>
              </w:rPr>
              <w:t>начального общего, основного общего, среднего образования</w:t>
            </w:r>
            <w:r w:rsidR="009A2866" w:rsidRPr="004F06D9">
              <w:rPr>
                <w:rFonts w:ascii="Times New Roman" w:hAnsi="Times New Roman" w:cs="Times New Roman"/>
                <w:sz w:val="18"/>
                <w:szCs w:val="18"/>
              </w:rPr>
              <w:t>, обеспечение дополнительн</w:t>
            </w:r>
            <w:r w:rsidR="009A2866"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="009A2866" w:rsidRPr="004F06D9"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</w:t>
            </w:r>
            <w:r w:rsidR="009A2866">
              <w:rPr>
                <w:rFonts w:ascii="Times New Roman" w:hAnsi="Times New Roman" w:cs="Times New Roman"/>
                <w:sz w:val="18"/>
                <w:szCs w:val="18"/>
              </w:rPr>
              <w:t>я детей</w:t>
            </w:r>
            <w:r w:rsidR="009A2866" w:rsidRPr="004F06D9">
              <w:rPr>
                <w:rFonts w:ascii="Times New Roman" w:hAnsi="Times New Roman" w:cs="Times New Roman"/>
                <w:sz w:val="18"/>
                <w:szCs w:val="18"/>
              </w:rPr>
              <w:t xml:space="preserve"> в муниципальных образовательных организациях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480 846,6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496 729,7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498 625,9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508 912,2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800A2C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590</w:t>
            </w:r>
            <w:r w:rsidR="00E625A6"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 466,2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825B8B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617 451,0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CA35D7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611 944,0</w:t>
            </w:r>
          </w:p>
        </w:tc>
      </w:tr>
      <w:tr w:rsidR="00C13F2E" w:rsidTr="008A52B9">
        <w:tc>
          <w:tcPr>
            <w:tcW w:w="3369" w:type="dxa"/>
            <w:shd w:val="clear" w:color="auto" w:fill="FFFFFF" w:themeFill="background1"/>
            <w:vAlign w:val="center"/>
          </w:tcPr>
          <w:p w:rsidR="009A2866" w:rsidRDefault="002039C1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9A2866">
              <w:rPr>
                <w:rFonts w:ascii="Times New Roman" w:hAnsi="Times New Roman" w:cs="Times New Roman"/>
                <w:sz w:val="18"/>
                <w:szCs w:val="18"/>
              </w:rPr>
              <w:t>беспечение государственных 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290 789,4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291 789,7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310 406,7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299 337,3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  <w:shd w:val="clear" w:color="auto" w:fill="D9D9D9" w:themeFill="background1" w:themeFillShade="D9"/>
              </w:rPr>
              <w:t>390 410,3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331AC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436 124,2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CA35D7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416 823,2</w:t>
            </w:r>
          </w:p>
        </w:tc>
      </w:tr>
      <w:tr w:rsidR="00C13F2E" w:rsidTr="008A52B9">
        <w:tc>
          <w:tcPr>
            <w:tcW w:w="3369" w:type="dxa"/>
            <w:shd w:val="clear" w:color="auto" w:fill="FFFFFF" w:themeFill="background1"/>
            <w:vAlign w:val="center"/>
          </w:tcPr>
          <w:p w:rsidR="009A2866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осуществление отдельных областных государственных полномочий по организации проведения мероприятий по отлову и содержанию безнадзорных собак и кошек в границах населенных пунктов Иркутской области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764,6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483,0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107,5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252,5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6745E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252,5</w:t>
            </w:r>
          </w:p>
        </w:tc>
      </w:tr>
      <w:tr w:rsidR="00C13F2E" w:rsidTr="008A52B9">
        <w:tc>
          <w:tcPr>
            <w:tcW w:w="3369" w:type="dxa"/>
            <w:shd w:val="clear" w:color="auto" w:fill="FFFFFF" w:themeFill="background1"/>
            <w:vAlign w:val="center"/>
          </w:tcPr>
          <w:p w:rsidR="009A2866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осуществление отдельных областных государственных полномочий в области противодействия коррупции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44,3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825B8B" w:rsidP="00E02E9A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45,5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373B20" w:rsidRDefault="003F4346" w:rsidP="00AD0C64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45,9</w:t>
            </w:r>
          </w:p>
        </w:tc>
      </w:tr>
      <w:tr w:rsidR="002039C1" w:rsidTr="008A52B9">
        <w:tc>
          <w:tcPr>
            <w:tcW w:w="3369" w:type="dxa"/>
            <w:shd w:val="clear" w:color="auto" w:fill="FFFFFF" w:themeFill="background1"/>
            <w:vAlign w:val="center"/>
          </w:tcPr>
          <w:p w:rsidR="002039C1" w:rsidRDefault="00F66FB5" w:rsidP="00961D52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определения перечня должностных лиц органов местного самоуправления, уполномоченных составлять протоколы</w:t>
            </w:r>
            <w:r w:rsidR="005A6B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5A6BCE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  <w:proofErr w:type="gramEnd"/>
            <w:r w:rsidR="005A6B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5A6BCE">
              <w:rPr>
                <w:rFonts w:ascii="Times New Roman" w:hAnsi="Times New Roman" w:cs="Times New Roman"/>
                <w:sz w:val="18"/>
                <w:szCs w:val="18"/>
              </w:rPr>
              <w:t>административных</w:t>
            </w:r>
            <w:proofErr w:type="gramEnd"/>
            <w:r w:rsidR="005A6BCE">
              <w:rPr>
                <w:rFonts w:ascii="Times New Roman" w:hAnsi="Times New Roman" w:cs="Times New Roman"/>
                <w:sz w:val="18"/>
                <w:szCs w:val="18"/>
              </w:rPr>
              <w:t xml:space="preserve"> правонарушений, предусмотренных отдельными законами Иркутской о</w:t>
            </w:r>
            <w:r w:rsidR="00961D52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A6BCE">
              <w:rPr>
                <w:rFonts w:ascii="Times New Roman" w:hAnsi="Times New Roman" w:cs="Times New Roman"/>
                <w:sz w:val="18"/>
                <w:szCs w:val="18"/>
              </w:rPr>
              <w:t>ласти об административной ответственности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2039C1" w:rsidRPr="00373B20" w:rsidRDefault="002039C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2039C1" w:rsidRPr="00373B20" w:rsidRDefault="002039C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39C1" w:rsidRPr="00373B20" w:rsidRDefault="002039C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39C1" w:rsidRPr="00373B20" w:rsidRDefault="002039C1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39C1" w:rsidRPr="00373B20" w:rsidRDefault="00961D52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0,7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39C1" w:rsidRPr="00373B20" w:rsidRDefault="00825B8B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0,7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39C1" w:rsidRPr="00373B20" w:rsidRDefault="003F434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73B20">
              <w:rPr>
                <w:rFonts w:ascii="Times New Roman" w:hAnsi="Times New Roman" w:cs="Times New Roman"/>
                <w:i/>
                <w:sz w:val="18"/>
                <w:szCs w:val="18"/>
              </w:rPr>
              <w:t>0,7</w:t>
            </w:r>
          </w:p>
        </w:tc>
      </w:tr>
      <w:tr w:rsidR="00C13F2E" w:rsidTr="008A52B9">
        <w:trPr>
          <w:trHeight w:val="309"/>
        </w:trPr>
        <w:tc>
          <w:tcPr>
            <w:tcW w:w="3369" w:type="dxa"/>
            <w:shd w:val="clear" w:color="auto" w:fill="FFFFFF" w:themeFill="background1"/>
            <w:vAlign w:val="center"/>
          </w:tcPr>
          <w:p w:rsidR="009A2866" w:rsidRDefault="009A2866" w:rsidP="00680371">
            <w:pPr>
              <w:tabs>
                <w:tab w:val="left" w:pos="514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4322E6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831 793,6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A2866" w:rsidRPr="004322E6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853 591,9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4322E6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883 549,9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4322E6" w:rsidRDefault="009A2866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877 807,6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4322E6" w:rsidRDefault="00E01DE8" w:rsidP="009A2866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1 054 352,6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4322E6" w:rsidRDefault="009A2866" w:rsidP="009A2866">
            <w:pPr>
              <w:tabs>
                <w:tab w:val="left" w:pos="5149"/>
              </w:tabs>
              <w:ind w:left="34" w:hanging="1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1 135 499,6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866" w:rsidRPr="004322E6" w:rsidRDefault="008047BD" w:rsidP="005F0DDB">
            <w:pPr>
              <w:tabs>
                <w:tab w:val="left" w:pos="5149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5F0DDB"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 </w:t>
            </w:r>
            <w:r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114</w:t>
            </w:r>
            <w:r w:rsidR="005F0DDB" w:rsidRPr="004322E6">
              <w:rPr>
                <w:rFonts w:ascii="Times New Roman" w:hAnsi="Times New Roman" w:cs="Times New Roman"/>
                <w:b/>
                <w:sz w:val="16"/>
                <w:szCs w:val="16"/>
              </w:rPr>
              <w:t> 239,2</w:t>
            </w:r>
          </w:p>
        </w:tc>
      </w:tr>
    </w:tbl>
    <w:p w:rsidR="00373342" w:rsidRPr="00732A00" w:rsidRDefault="00732A00" w:rsidP="00277FE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в том числе </w:t>
      </w:r>
      <w:r w:rsidRPr="00732A00">
        <w:rPr>
          <w:rFonts w:ascii="Times New Roman" w:hAnsi="Times New Roman" w:cs="Times New Roman"/>
          <w:i/>
          <w:sz w:val="20"/>
          <w:szCs w:val="20"/>
        </w:rPr>
        <w:t>на 2020 год в объеме 767,3 тыс. рубл</w:t>
      </w:r>
      <w:r>
        <w:rPr>
          <w:rFonts w:ascii="Times New Roman" w:hAnsi="Times New Roman" w:cs="Times New Roman"/>
          <w:i/>
          <w:sz w:val="20"/>
          <w:szCs w:val="20"/>
        </w:rPr>
        <w:t>ей</w:t>
      </w:r>
      <w:r w:rsidR="0083779A">
        <w:rPr>
          <w:rFonts w:ascii="Times New Roman" w:hAnsi="Times New Roman" w:cs="Times New Roman"/>
          <w:sz w:val="24"/>
          <w:szCs w:val="24"/>
        </w:rPr>
        <w:t xml:space="preserve"> </w:t>
      </w:r>
      <w:r w:rsidR="00371B7B" w:rsidRPr="00732A00">
        <w:rPr>
          <w:rFonts w:ascii="Times New Roman" w:hAnsi="Times New Roman" w:cs="Times New Roman"/>
          <w:sz w:val="20"/>
          <w:szCs w:val="20"/>
        </w:rPr>
        <w:t>«</w:t>
      </w:r>
      <w:r w:rsidR="00373342" w:rsidRPr="00732A00">
        <w:rPr>
          <w:rFonts w:ascii="Times New Roman" w:hAnsi="Times New Roman" w:cs="Times New Roman"/>
          <w:i/>
          <w:sz w:val="20"/>
          <w:szCs w:val="20"/>
        </w:rPr>
        <w:t>в виде субвенций бюджетам муниципальных районов на проведение</w:t>
      </w:r>
      <w:r w:rsidR="000078E8" w:rsidRPr="00732A00">
        <w:rPr>
          <w:rFonts w:ascii="Times New Roman" w:hAnsi="Times New Roman" w:cs="Times New Roman"/>
          <w:i/>
          <w:sz w:val="20"/>
          <w:szCs w:val="20"/>
        </w:rPr>
        <w:t xml:space="preserve"> Всероссийской переписи населения 2020 года</w:t>
      </w:r>
      <w:r w:rsidR="00371B7B" w:rsidRPr="00732A00">
        <w:rPr>
          <w:rFonts w:ascii="Times New Roman" w:hAnsi="Times New Roman" w:cs="Times New Roman"/>
          <w:i/>
          <w:sz w:val="20"/>
          <w:szCs w:val="20"/>
        </w:rPr>
        <w:t>»</w:t>
      </w:r>
      <w:r w:rsidR="0083779A" w:rsidRPr="00732A00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7A54C9" w:rsidRPr="00350239" w:rsidRDefault="007A54C9" w:rsidP="00350239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4C9" w:rsidRPr="00350239" w:rsidRDefault="007A54C9" w:rsidP="00DC403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50239">
        <w:rPr>
          <w:rFonts w:ascii="Times New Roman" w:hAnsi="Times New Roman" w:cs="Times New Roman"/>
          <w:i/>
          <w:sz w:val="24"/>
          <w:szCs w:val="24"/>
        </w:rPr>
        <w:t xml:space="preserve">Расходы бюджета </w:t>
      </w:r>
      <w:r w:rsidRPr="00350239">
        <w:rPr>
          <w:rFonts w:ascii="Times New Roman" w:eastAsia="Times New Roman" w:hAnsi="Times New Roman" w:cs="Times New Roman"/>
          <w:i/>
          <w:sz w:val="24"/>
          <w:szCs w:val="24"/>
        </w:rPr>
        <w:t>муниципального образования</w:t>
      </w:r>
      <w:r w:rsidRPr="003502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50239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proofErr w:type="spellStart"/>
      <w:r w:rsidRPr="00350239">
        <w:rPr>
          <w:rFonts w:ascii="Times New Roman" w:eastAsia="Times New Roman" w:hAnsi="Times New Roman" w:cs="Times New Roman"/>
          <w:i/>
          <w:sz w:val="24"/>
          <w:szCs w:val="24"/>
        </w:rPr>
        <w:t>Нижнеилимский</w:t>
      </w:r>
      <w:proofErr w:type="spellEnd"/>
      <w:r w:rsidRPr="00350239">
        <w:rPr>
          <w:rFonts w:ascii="Times New Roman" w:eastAsia="Times New Roman" w:hAnsi="Times New Roman" w:cs="Times New Roman"/>
          <w:i/>
          <w:sz w:val="24"/>
          <w:szCs w:val="24"/>
        </w:rPr>
        <w:t xml:space="preserve"> район»</w:t>
      </w:r>
    </w:p>
    <w:p w:rsidR="007A54C9" w:rsidRPr="00350239" w:rsidRDefault="007A54C9" w:rsidP="00DC4037">
      <w:pPr>
        <w:pStyle w:val="3"/>
        <w:rPr>
          <w:rFonts w:ascii="Times New Roman" w:hAnsi="Times New Roman"/>
          <w:sz w:val="24"/>
          <w:szCs w:val="24"/>
        </w:rPr>
      </w:pPr>
    </w:p>
    <w:p w:rsidR="009B0B3C" w:rsidRPr="00350239" w:rsidRDefault="00996099" w:rsidP="00350239">
      <w:pPr>
        <w:pStyle w:val="3"/>
        <w:jc w:val="both"/>
        <w:rPr>
          <w:rFonts w:ascii="Times New Roman" w:hAnsi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       </w:t>
      </w:r>
      <w:r w:rsidR="00C533F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Согласно П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ояснительной записке к </w:t>
      </w:r>
      <w:r w:rsidR="0062168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Проекту </w:t>
      </w:r>
      <w:r w:rsidR="007646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бюджета НМР</w:t>
      </w:r>
      <w:r w:rsidR="0062168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планирование бюджетных ассигнований </w:t>
      </w:r>
      <w:r w:rsidR="001D279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районног</w:t>
      </w:r>
      <w:r w:rsidR="00E64FC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о </w:t>
      </w:r>
      <w:r w:rsidR="00D164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бюджета по расходам на 2020-2022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годы осуществлялось с учетом единых подходов в соответствии </w:t>
      </w:r>
      <w:r w:rsidR="009D61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с </w:t>
      </w:r>
      <w:r w:rsidR="00E64FC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Положе</w:t>
      </w:r>
      <w:r w:rsidR="001F2EB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</w:t>
      </w:r>
      <w:r w:rsidR="00E64FC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и</w:t>
      </w:r>
      <w:r w:rsidR="009D61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ем</w:t>
      </w:r>
      <w:r w:rsidR="001F2EB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о порядке 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и </w:t>
      </w:r>
      <w:r w:rsidR="001F2EB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сроках составления </w:t>
      </w:r>
      <w:r w:rsidR="006F1BF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проекта бюджета</w:t>
      </w:r>
      <w:r w:rsidR="003B588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муниципального образования «</w:t>
      </w:r>
      <w:proofErr w:type="spellStart"/>
      <w:r w:rsidR="003B588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Нижнеилимский</w:t>
      </w:r>
      <w:proofErr w:type="spellEnd"/>
      <w:r w:rsidR="003B588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район»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 утвержденн</w:t>
      </w:r>
      <w:r w:rsidR="0019685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ым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A07D5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Постановлением администрации </w:t>
      </w:r>
      <w:proofErr w:type="spellStart"/>
      <w:r w:rsidR="00A07D5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Нижне</w:t>
      </w:r>
      <w:r w:rsidR="00E732E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илимского</w:t>
      </w:r>
      <w:proofErr w:type="spellEnd"/>
      <w:r w:rsidR="00E732E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муниципального района</w:t>
      </w:r>
      <w:r w:rsidR="00A07D5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№ </w:t>
      </w:r>
      <w:r w:rsidR="009905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774</w:t>
      </w:r>
      <w:r w:rsidR="0028373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от </w:t>
      </w:r>
      <w:r w:rsidR="009905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29</w:t>
      </w:r>
      <w:r w:rsidR="0028373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.07.201</w:t>
      </w:r>
      <w:r w:rsidR="009905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9</w:t>
      </w:r>
      <w:r w:rsidR="0028373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года</w:t>
      </w:r>
      <w:r w:rsidR="00E75B3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. 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Для расчет</w:t>
      </w:r>
      <w:r w:rsidR="0028373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а бюджетных ассигнований на 20</w:t>
      </w:r>
      <w:r w:rsidR="009905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 за основу приняты «базовые» объемы </w:t>
      </w:r>
      <w:r w:rsidR="0019570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расходных обязательств</w:t>
      </w:r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5258E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утвержденные</w:t>
      </w:r>
      <w:r w:rsidR="00EF0B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CC31D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Решением Думы НМР от 27.12.201</w:t>
      </w:r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8</w:t>
      </w:r>
      <w:r w:rsidR="00EF0B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года № </w:t>
      </w:r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373</w:t>
      </w:r>
      <w:r w:rsidR="00EF0B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«О бюджете муниципального образован</w:t>
      </w:r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ия «</w:t>
      </w:r>
      <w:proofErr w:type="spellStart"/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Нижнеилимский</w:t>
      </w:r>
      <w:proofErr w:type="spellEnd"/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район» на 2019</w:t>
      </w:r>
      <w:r w:rsidR="00EF0B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 и на плановый период 20</w:t>
      </w:r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EF0B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и 20</w:t>
      </w:r>
      <w:r w:rsidR="002A2A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21</w:t>
      </w:r>
      <w:r w:rsidR="00EF0B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годов с учетом изменений и уточнений.</w:t>
      </w:r>
      <w:r w:rsidR="00F7524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="009D61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Согласно</w:t>
      </w:r>
      <w:r w:rsidR="00FA54AA" w:rsidRPr="00350239">
        <w:rPr>
          <w:rFonts w:ascii="Times New Roman" w:hAnsi="Times New Roman"/>
          <w:sz w:val="24"/>
          <w:szCs w:val="24"/>
        </w:rPr>
        <w:t xml:space="preserve"> </w:t>
      </w:r>
      <w:r w:rsidR="00781256" w:rsidRPr="00350239">
        <w:rPr>
          <w:rFonts w:ascii="Times New Roman" w:hAnsi="Times New Roman"/>
          <w:sz w:val="24"/>
          <w:szCs w:val="24"/>
        </w:rPr>
        <w:t>разделов</w:t>
      </w:r>
      <w:proofErr w:type="gramEnd"/>
      <w:r w:rsidR="00781256" w:rsidRPr="00350239">
        <w:rPr>
          <w:rFonts w:ascii="Times New Roman" w:hAnsi="Times New Roman"/>
          <w:sz w:val="24"/>
          <w:szCs w:val="24"/>
        </w:rPr>
        <w:t xml:space="preserve"> </w:t>
      </w:r>
      <w:r w:rsidR="00A21A6C" w:rsidRPr="00350239">
        <w:rPr>
          <w:rFonts w:ascii="Times New Roman" w:hAnsi="Times New Roman"/>
          <w:sz w:val="24"/>
          <w:szCs w:val="24"/>
        </w:rPr>
        <w:t>основны</w:t>
      </w:r>
      <w:r w:rsidR="00FA54AA" w:rsidRPr="00350239">
        <w:rPr>
          <w:rFonts w:ascii="Times New Roman" w:hAnsi="Times New Roman"/>
          <w:sz w:val="24"/>
          <w:szCs w:val="24"/>
        </w:rPr>
        <w:t>х</w:t>
      </w:r>
      <w:r w:rsidR="00A21A6C" w:rsidRPr="00350239">
        <w:rPr>
          <w:rFonts w:ascii="Times New Roman" w:hAnsi="Times New Roman"/>
          <w:sz w:val="24"/>
          <w:szCs w:val="24"/>
        </w:rPr>
        <w:t xml:space="preserve"> направлени</w:t>
      </w:r>
      <w:r w:rsidR="00FA54AA" w:rsidRPr="00350239">
        <w:rPr>
          <w:rFonts w:ascii="Times New Roman" w:hAnsi="Times New Roman"/>
          <w:sz w:val="24"/>
          <w:szCs w:val="24"/>
        </w:rPr>
        <w:t>й</w:t>
      </w:r>
      <w:r w:rsidR="00A21A6C" w:rsidRPr="00350239">
        <w:rPr>
          <w:rFonts w:ascii="Times New Roman" w:hAnsi="Times New Roman"/>
          <w:sz w:val="24"/>
          <w:szCs w:val="24"/>
        </w:rPr>
        <w:t xml:space="preserve"> </w:t>
      </w:r>
      <w:r w:rsidR="00BB61E7" w:rsidRPr="00350239">
        <w:rPr>
          <w:rFonts w:ascii="Times New Roman" w:hAnsi="Times New Roman"/>
          <w:sz w:val="24"/>
          <w:szCs w:val="24"/>
        </w:rPr>
        <w:t xml:space="preserve">налоговой и </w:t>
      </w:r>
      <w:r w:rsidR="00A21A6C" w:rsidRPr="00350239">
        <w:rPr>
          <w:rFonts w:ascii="Times New Roman" w:hAnsi="Times New Roman"/>
          <w:sz w:val="24"/>
          <w:szCs w:val="24"/>
        </w:rPr>
        <w:t>бюджетной политики муниципального образования «</w:t>
      </w:r>
      <w:proofErr w:type="spellStart"/>
      <w:r w:rsidR="00A21A6C" w:rsidRPr="00350239">
        <w:rPr>
          <w:rFonts w:ascii="Times New Roman" w:hAnsi="Times New Roman"/>
          <w:sz w:val="24"/>
          <w:szCs w:val="24"/>
        </w:rPr>
        <w:t>Нижнеилимский</w:t>
      </w:r>
      <w:proofErr w:type="spellEnd"/>
      <w:r w:rsidR="00A21A6C" w:rsidRPr="00350239">
        <w:rPr>
          <w:rFonts w:ascii="Times New Roman" w:hAnsi="Times New Roman"/>
          <w:sz w:val="24"/>
          <w:szCs w:val="24"/>
        </w:rPr>
        <w:t xml:space="preserve"> район»</w:t>
      </w:r>
      <w:r w:rsidR="009009AD" w:rsidRPr="00350239">
        <w:rPr>
          <w:rFonts w:ascii="Times New Roman" w:hAnsi="Times New Roman"/>
          <w:sz w:val="24"/>
          <w:szCs w:val="24"/>
        </w:rPr>
        <w:t xml:space="preserve"> на 20</w:t>
      </w:r>
      <w:r w:rsidR="002A2AAF" w:rsidRPr="00350239">
        <w:rPr>
          <w:rFonts w:ascii="Times New Roman" w:hAnsi="Times New Roman"/>
          <w:sz w:val="24"/>
          <w:szCs w:val="24"/>
        </w:rPr>
        <w:t>20</w:t>
      </w:r>
      <w:r w:rsidR="00240E44" w:rsidRPr="00350239">
        <w:rPr>
          <w:rFonts w:ascii="Times New Roman" w:hAnsi="Times New Roman"/>
          <w:sz w:val="24"/>
          <w:szCs w:val="24"/>
        </w:rPr>
        <w:t xml:space="preserve"> и на плановый период 20</w:t>
      </w:r>
      <w:r w:rsidR="0079365D" w:rsidRPr="00350239">
        <w:rPr>
          <w:rFonts w:ascii="Times New Roman" w:hAnsi="Times New Roman"/>
          <w:sz w:val="24"/>
          <w:szCs w:val="24"/>
        </w:rPr>
        <w:t>21</w:t>
      </w:r>
      <w:r w:rsidR="00A21A6C" w:rsidRPr="00350239">
        <w:rPr>
          <w:rFonts w:ascii="Times New Roman" w:hAnsi="Times New Roman"/>
          <w:sz w:val="24"/>
          <w:szCs w:val="24"/>
        </w:rPr>
        <w:t xml:space="preserve"> и 20</w:t>
      </w:r>
      <w:r w:rsidR="0079365D" w:rsidRPr="00350239">
        <w:rPr>
          <w:rFonts w:ascii="Times New Roman" w:hAnsi="Times New Roman"/>
          <w:sz w:val="24"/>
          <w:szCs w:val="24"/>
        </w:rPr>
        <w:t>22</w:t>
      </w:r>
      <w:r w:rsidR="00A21A6C" w:rsidRPr="00350239">
        <w:rPr>
          <w:rFonts w:ascii="Times New Roman" w:hAnsi="Times New Roman"/>
          <w:sz w:val="24"/>
          <w:szCs w:val="24"/>
        </w:rPr>
        <w:t xml:space="preserve"> год</w:t>
      </w:r>
      <w:r w:rsidR="0005509D" w:rsidRPr="00350239">
        <w:rPr>
          <w:rFonts w:ascii="Times New Roman" w:hAnsi="Times New Roman"/>
          <w:sz w:val="24"/>
          <w:szCs w:val="24"/>
        </w:rPr>
        <w:t>ов</w:t>
      </w:r>
      <w:r w:rsidR="000D682A" w:rsidRPr="00350239">
        <w:rPr>
          <w:rFonts w:ascii="Times New Roman" w:hAnsi="Times New Roman"/>
          <w:sz w:val="24"/>
          <w:szCs w:val="24"/>
        </w:rPr>
        <w:t xml:space="preserve"> (раздел №7</w:t>
      </w:r>
      <w:r w:rsidR="006B7D48" w:rsidRPr="00350239">
        <w:rPr>
          <w:rFonts w:ascii="Times New Roman" w:hAnsi="Times New Roman"/>
          <w:sz w:val="24"/>
          <w:szCs w:val="24"/>
        </w:rPr>
        <w:t>)</w:t>
      </w:r>
      <w:r w:rsidR="00A21A6C" w:rsidRPr="00350239">
        <w:rPr>
          <w:rFonts w:ascii="Times New Roman" w:hAnsi="Times New Roman"/>
          <w:sz w:val="24"/>
          <w:szCs w:val="24"/>
        </w:rPr>
        <w:t xml:space="preserve"> </w:t>
      </w:r>
      <w:r w:rsidR="004D34FB" w:rsidRPr="00350239">
        <w:rPr>
          <w:rFonts w:ascii="Times New Roman" w:hAnsi="Times New Roman"/>
          <w:sz w:val="24"/>
          <w:szCs w:val="24"/>
        </w:rPr>
        <w:t>расходы</w:t>
      </w:r>
      <w:r w:rsidR="00CB5D3D" w:rsidRPr="00350239">
        <w:rPr>
          <w:rFonts w:ascii="Times New Roman" w:hAnsi="Times New Roman"/>
          <w:sz w:val="24"/>
          <w:szCs w:val="24"/>
        </w:rPr>
        <w:t xml:space="preserve"> бюджета района на 20</w:t>
      </w:r>
      <w:r w:rsidR="0079365D" w:rsidRPr="00350239">
        <w:rPr>
          <w:rFonts w:ascii="Times New Roman" w:hAnsi="Times New Roman"/>
          <w:sz w:val="24"/>
          <w:szCs w:val="24"/>
        </w:rPr>
        <w:t>20</w:t>
      </w:r>
      <w:r w:rsidR="00CB5D3D" w:rsidRPr="00350239">
        <w:rPr>
          <w:rFonts w:ascii="Times New Roman" w:hAnsi="Times New Roman"/>
          <w:sz w:val="24"/>
          <w:szCs w:val="24"/>
        </w:rPr>
        <w:t xml:space="preserve"> </w:t>
      </w:r>
      <w:r w:rsidR="000D682A" w:rsidRPr="00350239">
        <w:rPr>
          <w:rFonts w:ascii="Times New Roman" w:hAnsi="Times New Roman"/>
          <w:sz w:val="24"/>
          <w:szCs w:val="24"/>
        </w:rPr>
        <w:t xml:space="preserve">- </w:t>
      </w:r>
      <w:r w:rsidR="00A21A6C" w:rsidRPr="00350239">
        <w:rPr>
          <w:rFonts w:ascii="Times New Roman" w:hAnsi="Times New Roman"/>
          <w:sz w:val="24"/>
          <w:szCs w:val="24"/>
        </w:rPr>
        <w:t>20</w:t>
      </w:r>
      <w:r w:rsidR="0079365D" w:rsidRPr="00350239">
        <w:rPr>
          <w:rFonts w:ascii="Times New Roman" w:hAnsi="Times New Roman"/>
          <w:sz w:val="24"/>
          <w:szCs w:val="24"/>
        </w:rPr>
        <w:t>22</w:t>
      </w:r>
      <w:r w:rsidR="00A21A6C" w:rsidRPr="00350239">
        <w:rPr>
          <w:rFonts w:ascii="Times New Roman" w:hAnsi="Times New Roman"/>
          <w:sz w:val="24"/>
          <w:szCs w:val="24"/>
        </w:rPr>
        <w:t xml:space="preserve"> год</w:t>
      </w:r>
      <w:r w:rsidR="00C15F99" w:rsidRPr="00350239">
        <w:rPr>
          <w:rFonts w:ascii="Times New Roman" w:hAnsi="Times New Roman"/>
          <w:sz w:val="24"/>
          <w:szCs w:val="24"/>
        </w:rPr>
        <w:t>ы</w:t>
      </w:r>
      <w:r w:rsidR="00A21A6C" w:rsidRPr="00350239">
        <w:rPr>
          <w:rFonts w:ascii="Times New Roman" w:hAnsi="Times New Roman"/>
          <w:sz w:val="24"/>
          <w:szCs w:val="24"/>
        </w:rPr>
        <w:t xml:space="preserve"> </w:t>
      </w:r>
      <w:r w:rsidR="004D34FB" w:rsidRPr="00350239">
        <w:rPr>
          <w:rFonts w:ascii="Times New Roman" w:hAnsi="Times New Roman"/>
          <w:sz w:val="24"/>
          <w:szCs w:val="24"/>
        </w:rPr>
        <w:t>сформированы</w:t>
      </w:r>
      <w:r w:rsidR="00A21A6C" w:rsidRPr="00350239">
        <w:rPr>
          <w:rFonts w:ascii="Times New Roman" w:hAnsi="Times New Roman"/>
          <w:sz w:val="24"/>
          <w:szCs w:val="24"/>
        </w:rPr>
        <w:t xml:space="preserve"> с уче</w:t>
      </w:r>
      <w:r w:rsidR="00DD43EC">
        <w:rPr>
          <w:rFonts w:ascii="Times New Roman" w:hAnsi="Times New Roman"/>
          <w:sz w:val="24"/>
          <w:szCs w:val="24"/>
        </w:rPr>
        <w:t>том реальных источников доходов</w:t>
      </w:r>
      <w:r w:rsidR="00A21A6C" w:rsidRPr="00350239">
        <w:rPr>
          <w:rFonts w:ascii="Times New Roman" w:hAnsi="Times New Roman"/>
          <w:sz w:val="24"/>
          <w:szCs w:val="24"/>
        </w:rPr>
        <w:t xml:space="preserve"> </w:t>
      </w:r>
      <w:r w:rsidR="00F90925" w:rsidRPr="00350239">
        <w:rPr>
          <w:rFonts w:ascii="Times New Roman" w:hAnsi="Times New Roman"/>
          <w:sz w:val="24"/>
          <w:szCs w:val="24"/>
        </w:rPr>
        <w:t xml:space="preserve">на реализацию следующих приоритетных направлений: </w:t>
      </w:r>
    </w:p>
    <w:p w:rsidR="00E076D9" w:rsidRPr="00350239" w:rsidRDefault="00E403AC" w:rsidP="00350239">
      <w:pPr>
        <w:pStyle w:val="3"/>
        <w:jc w:val="both"/>
        <w:rPr>
          <w:rFonts w:ascii="Times New Roman" w:hAnsi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lastRenderedPageBreak/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- </w:t>
      </w:r>
      <w:r w:rsidR="00C824A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по информации, представленной Главными р</w:t>
      </w:r>
      <w:r w:rsidR="00DD43EC">
        <w:rPr>
          <w:rFonts w:ascii="Times New Roman" w:hAnsi="Times New Roman"/>
          <w:sz w:val="24"/>
          <w:szCs w:val="24"/>
          <w:shd w:val="clear" w:color="auto" w:fill="FFFFFF" w:themeFill="background1"/>
        </w:rPr>
        <w:t>аспорядителями бюджетных средств</w:t>
      </w:r>
      <w:r w:rsidR="00F51F2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r w:rsidR="00A344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 на заработну</w:t>
      </w:r>
      <w:r w:rsidR="001F26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ю</w:t>
      </w:r>
      <w:r w:rsidR="00A344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плату с начислениями на выплаты по оплате труда муниципальных служащих, технического</w:t>
      </w:r>
      <w:r w:rsidR="001F26A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и вспомогательного персонала органов местного самоуправления, работников учреждений</w:t>
      </w:r>
      <w:r w:rsidR="004823D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 находящихся в ведении органов местного самоуправления муниципального района</w:t>
      </w:r>
      <w:r w:rsidR="001A57F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(</w:t>
      </w:r>
      <w:r w:rsidR="00125E1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финансируемых за счет средств местного бюджета)</w:t>
      </w:r>
      <w:r w:rsidR="00B8251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F7BE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на 2020 год </w:t>
      </w:r>
      <w:r w:rsidR="00B8251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определены на </w:t>
      </w:r>
      <w:r w:rsidR="0043470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уровне 100% прогноза расходов </w:t>
      </w:r>
      <w:r w:rsidR="0002092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2019</w:t>
      </w:r>
      <w:r w:rsidR="00F77C2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года.</w:t>
      </w:r>
      <w:proofErr w:type="gramEnd"/>
      <w:r w:rsidR="00F60F31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DF0BA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Согласно </w:t>
      </w:r>
      <w:r w:rsidR="00426733">
        <w:rPr>
          <w:rFonts w:ascii="Times New Roman" w:hAnsi="Times New Roman"/>
          <w:sz w:val="24"/>
          <w:szCs w:val="24"/>
          <w:shd w:val="clear" w:color="auto" w:fill="FFFFFF" w:themeFill="background1"/>
        </w:rPr>
        <w:t>содержанию</w:t>
      </w:r>
      <w:r w:rsidR="004676C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F82C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Пояснительной записки</w:t>
      </w:r>
      <w:r w:rsidR="00202F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к Прое</w:t>
      </w:r>
      <w:r w:rsidR="00C8611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к</w:t>
      </w:r>
      <w:r w:rsidR="00202F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ту</w:t>
      </w:r>
      <w:r w:rsidR="00C8611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бюджета</w:t>
      </w:r>
      <w:r w:rsidR="00853B4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объемы </w:t>
      </w:r>
      <w:r w:rsidR="003760A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расходов</w:t>
      </w:r>
      <w:r w:rsidR="00E076D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853B4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на </w:t>
      </w:r>
      <w:r w:rsidR="00B8251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27567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B8251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27567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– 2022</w:t>
      </w:r>
      <w:r w:rsidR="00D85D2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B8251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год</w:t>
      </w:r>
      <w:r w:rsidR="00D85D2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ы</w:t>
      </w:r>
      <w:r w:rsidR="0027567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(финансируемы</w:t>
      </w:r>
      <w:r w:rsidR="00426733">
        <w:rPr>
          <w:rFonts w:ascii="Times New Roman" w:hAnsi="Times New Roman"/>
          <w:sz w:val="24"/>
          <w:szCs w:val="24"/>
          <w:shd w:val="clear" w:color="auto" w:fill="FFFFFF" w:themeFill="background1"/>
        </w:rPr>
        <w:t>е</w:t>
      </w:r>
      <w:r w:rsidR="0027567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за счет средств местного бюджета)</w:t>
      </w:r>
      <w:r w:rsidR="0049430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составят в сумме </w:t>
      </w:r>
      <w:r w:rsidR="00494305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371 047,6 тыс. рублей</w:t>
      </w:r>
      <w:r w:rsidR="0049430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ежегодно</w:t>
      </w:r>
      <w:r w:rsidR="00E076D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:</w:t>
      </w:r>
    </w:p>
    <w:p w:rsidR="004F7393" w:rsidRDefault="00D31527" w:rsidP="004F7393">
      <w:pPr>
        <w:pStyle w:val="3"/>
        <w:numPr>
          <w:ilvl w:val="0"/>
          <w:numId w:val="30"/>
        </w:numPr>
        <w:ind w:left="142" w:hanging="142"/>
        <w:jc w:val="both"/>
        <w:rPr>
          <w:rFonts w:ascii="Times New Roman" w:hAnsi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r w:rsidR="00E076D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на 20</w:t>
      </w:r>
      <w:r w:rsidR="00741B2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27567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202F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год </w:t>
      </w:r>
      <w:r w:rsidR="00741B2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–</w:t>
      </w:r>
      <w:r w:rsidR="00743BC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741B20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298 048,9</w:t>
      </w:r>
      <w:r w:rsidR="00B82519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743BC4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741B20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741B2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за счет средств местного бюджета,</w:t>
      </w:r>
      <w:r w:rsidR="00741B20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60</w:t>
      </w:r>
      <w:r w:rsidR="009570BA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741B20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810,0 тыс.</w:t>
      </w:r>
      <w:r w:rsidR="009570BA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741B20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рублей </w:t>
      </w:r>
      <w:r w:rsidR="009570B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за счет средств областного бюджета (дотаций</w:t>
      </w:r>
      <w:r w:rsidR="009570BA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)</w:t>
      </w:r>
      <w:r w:rsidR="00202F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</w:t>
      </w:r>
      <w:r w:rsidR="00FE1EB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12 188,7 тыс. рублей</w:t>
      </w:r>
      <w:r w:rsidR="00BD2B8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за счет средств областного бюджета (в виде субсидий на заработную плату), </w:t>
      </w:r>
      <w:r w:rsidR="0079225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что составляет </w:t>
      </w:r>
      <w:r w:rsidR="00CA15C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8</w:t>
      </w:r>
      <w:r w:rsidR="00535964">
        <w:rPr>
          <w:rFonts w:ascii="Times New Roman" w:hAnsi="Times New Roman"/>
          <w:sz w:val="24"/>
          <w:szCs w:val="24"/>
          <w:shd w:val="clear" w:color="auto" w:fill="FFFFFF" w:themeFill="background1"/>
        </w:rPr>
        <w:t>4,0</w:t>
      </w:r>
      <w:r w:rsidR="006F5B3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% от расчетной потре</w:t>
      </w:r>
      <w:r w:rsidR="00F2388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б</w:t>
      </w:r>
      <w:r w:rsidR="006F5B3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ности</w:t>
      </w:r>
      <w:r w:rsidR="00CA15C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748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на </w:t>
      </w:r>
      <w:r w:rsidR="00CA15C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2020 год</w:t>
      </w:r>
      <w:r w:rsidR="005748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6F5B3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748A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(</w:t>
      </w:r>
      <w:r w:rsidR="00A04453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441 755,</w:t>
      </w:r>
      <w:r w:rsidR="00164D7B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</w:t>
      </w:r>
      <w:r w:rsidR="006F5B38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5748A7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)</w:t>
      </w:r>
      <w:r w:rsidR="00A946B2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;</w:t>
      </w:r>
    </w:p>
    <w:p w:rsidR="00A858A4" w:rsidRPr="004F7393" w:rsidRDefault="004F7393" w:rsidP="004F7393">
      <w:pPr>
        <w:pStyle w:val="3"/>
        <w:numPr>
          <w:ilvl w:val="0"/>
          <w:numId w:val="30"/>
        </w:numPr>
        <w:ind w:left="142" w:hanging="142"/>
        <w:jc w:val="both"/>
        <w:rPr>
          <w:rFonts w:ascii="Times New Roman" w:hAnsi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proofErr w:type="gramStart"/>
      <w:r w:rsidR="00706A29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>на 2021</w:t>
      </w:r>
      <w:r w:rsidR="00F23882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 – </w:t>
      </w:r>
      <w:r w:rsidR="000C1F90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325 223,3</w:t>
      </w:r>
      <w:r w:rsidR="00F23882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F23882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0B2B9E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за счет средств местного бюджета, </w:t>
      </w:r>
      <w:r w:rsidR="000B2B9E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45 824,3 тыс.</w:t>
      </w:r>
      <w:r w:rsidR="00AC6EE2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0B2B9E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рублей</w:t>
      </w:r>
      <w:r w:rsidR="000B2B9E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за счет средств областного бюджета</w:t>
      </w:r>
      <w:r w:rsidR="00480D9C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из</w:t>
      </w:r>
      <w:r w:rsidR="002B0A04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480D9C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>них</w:t>
      </w:r>
      <w:r w:rsidR="00C561A6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2B0A04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480D9C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26 001,1 тыс.</w:t>
      </w:r>
      <w:r w:rsidR="002B0A04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480D9C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рублей</w:t>
      </w:r>
      <w:r w:rsidR="00480D9C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виде дотаций на выравнивание</w:t>
      </w:r>
      <w:r w:rsidR="00D773CC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</w:t>
      </w:r>
      <w:r w:rsidR="00D773CC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19 823,3 тыс.</w:t>
      </w:r>
      <w:r w:rsidR="002B0A04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D773CC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рублей</w:t>
      </w:r>
      <w:r w:rsidR="00D773CC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виде субсидий на заработную плату</w:t>
      </w:r>
      <w:r w:rsidR="00A946B2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3C2ACF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86</w:t>
      </w:r>
      <w:r w:rsidR="00875F45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% </w:t>
      </w:r>
      <w:r w:rsidR="0084417A">
        <w:rPr>
          <w:rFonts w:ascii="Times New Roman" w:hAnsi="Times New Roman"/>
          <w:sz w:val="24"/>
          <w:szCs w:val="24"/>
          <w:shd w:val="clear" w:color="auto" w:fill="FFFFFF" w:themeFill="background1"/>
        </w:rPr>
        <w:t>составляет от расчетной потребности -</w:t>
      </w:r>
      <w:r w:rsidR="00875F45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3C2ACF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429 818,2</w:t>
      </w:r>
      <w:r w:rsidR="00875F45" w:rsidRPr="004F7393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A858A4" w:rsidRPr="004F739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; </w:t>
      </w:r>
      <w:proofErr w:type="gramEnd"/>
    </w:p>
    <w:p w:rsidR="00C561A6" w:rsidRPr="00350239" w:rsidRDefault="00AA2898" w:rsidP="004F7393">
      <w:pPr>
        <w:pStyle w:val="3"/>
        <w:numPr>
          <w:ilvl w:val="0"/>
          <w:numId w:val="30"/>
        </w:numPr>
        <w:ind w:left="142" w:hanging="142"/>
        <w:jc w:val="both"/>
        <w:rPr>
          <w:rFonts w:ascii="Times New Roman" w:hAnsi="Times New Roman"/>
          <w:sz w:val="24"/>
          <w:szCs w:val="24"/>
          <w:shd w:val="clear" w:color="auto" w:fill="FFFFFF" w:themeFill="background1"/>
        </w:rPr>
      </w:pPr>
      <w:r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A858A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на 20</w:t>
      </w:r>
      <w:r w:rsidR="0027761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22 </w:t>
      </w:r>
      <w:r w:rsidR="00A858A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год </w:t>
      </w:r>
      <w:r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–</w:t>
      </w:r>
      <w:r w:rsidR="00A858A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27761F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325 494,1</w:t>
      </w:r>
      <w:r w:rsidR="00A858A4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27761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AC6EE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за счет средств местного бюджета,</w:t>
      </w:r>
      <w:r w:rsidR="00A858A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C561A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45 553,5 тыс. рублей</w:t>
      </w:r>
      <w:r w:rsidR="00C561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за счет средств областного бюджета из них </w:t>
      </w:r>
      <w:r w:rsidR="00452D7B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19 668,5</w:t>
      </w:r>
      <w:r w:rsidR="00C561A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C561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виде дотаций на выравнивание, </w:t>
      </w:r>
      <w:r w:rsidR="00452D7B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25 885,0</w:t>
      </w:r>
      <w:r w:rsidR="00C561A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C561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виде субсидий на заработную плату</w:t>
      </w:r>
      <w:r w:rsidR="00452D7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;</w:t>
      </w:r>
    </w:p>
    <w:p w:rsidR="00FE4111" w:rsidRPr="00350239" w:rsidRDefault="00DC4037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- </w:t>
      </w:r>
      <w:r w:rsidR="00F0707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 на оплату коммунальных услуг</w:t>
      </w:r>
      <w:r w:rsidR="00FE411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на 20</w:t>
      </w:r>
      <w:r w:rsidR="007B1A6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FE411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</w:t>
      </w:r>
      <w:r w:rsidR="003F0EF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предусма</w:t>
      </w:r>
      <w:r w:rsidR="0047719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тр</w:t>
      </w:r>
      <w:r w:rsidR="003F0EF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иваются </w:t>
      </w:r>
      <w:r w:rsidR="0077357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по </w:t>
      </w:r>
      <w:r w:rsidR="001F63B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форме расчета потребности в дополнительных бюджетных ассигнованиях</w:t>
      </w:r>
      <w:r w:rsidR="0047719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23728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по состоянию</w:t>
      </w:r>
      <w:r w:rsidR="00A81AF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23728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01.</w:t>
      </w:r>
      <w:r w:rsidR="00786E0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10</w:t>
      </w:r>
      <w:r w:rsidR="0023728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.2019 года</w:t>
      </w:r>
      <w:r w:rsidR="009C1AA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26782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в сумме </w:t>
      </w:r>
      <w:r w:rsidR="0026782C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106 791,3</w:t>
      </w:r>
      <w:r w:rsidR="0026782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47719B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тыс. рублей</w:t>
      </w:r>
      <w:r w:rsidR="0026782C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,</w:t>
      </w:r>
      <w:r w:rsidR="0047719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E83A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или</w:t>
      </w:r>
      <w:r w:rsidR="004A525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1C7F6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90,8</w:t>
      </w:r>
      <w:r w:rsidR="00E83A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% </w:t>
      </w:r>
      <w:r w:rsidR="004A525A" w:rsidRPr="00350239">
        <w:rPr>
          <w:rFonts w:ascii="Times New Roman" w:hAnsi="Times New Roman"/>
          <w:sz w:val="24"/>
          <w:szCs w:val="24"/>
          <w:u w:val="single"/>
          <w:shd w:val="clear" w:color="auto" w:fill="FFFFFF" w:themeFill="background1"/>
        </w:rPr>
        <w:t xml:space="preserve">к </w:t>
      </w:r>
      <w:r w:rsidR="00A20F23" w:rsidRPr="00350239">
        <w:rPr>
          <w:rFonts w:ascii="Times New Roman" w:hAnsi="Times New Roman"/>
          <w:sz w:val="24"/>
          <w:szCs w:val="24"/>
          <w:u w:val="single"/>
          <w:shd w:val="clear" w:color="auto" w:fill="FFFFFF" w:themeFill="background1"/>
        </w:rPr>
        <w:t>расчетной потребности 2019</w:t>
      </w:r>
      <w:r w:rsidR="004A525A" w:rsidRPr="00350239">
        <w:rPr>
          <w:rFonts w:ascii="Times New Roman" w:hAnsi="Times New Roman"/>
          <w:sz w:val="24"/>
          <w:szCs w:val="24"/>
          <w:u w:val="single"/>
          <w:shd w:val="clear" w:color="auto" w:fill="FFFFFF" w:themeFill="background1"/>
        </w:rPr>
        <w:t xml:space="preserve"> года</w:t>
      </w:r>
      <w:r w:rsidR="00A20F23" w:rsidRPr="00350239">
        <w:rPr>
          <w:rFonts w:ascii="Times New Roman" w:hAnsi="Times New Roman"/>
          <w:sz w:val="24"/>
          <w:szCs w:val="24"/>
          <w:u w:val="single"/>
          <w:shd w:val="clear" w:color="auto" w:fill="FFFFFF" w:themeFill="background1"/>
        </w:rPr>
        <w:t xml:space="preserve"> (</w:t>
      </w:r>
      <w:r w:rsidR="00A20F23" w:rsidRPr="00350239">
        <w:rPr>
          <w:rFonts w:ascii="Times New Roman" w:hAnsi="Times New Roman"/>
          <w:i/>
          <w:sz w:val="24"/>
          <w:szCs w:val="24"/>
          <w:u w:val="single"/>
          <w:shd w:val="clear" w:color="auto" w:fill="FFFFFF" w:themeFill="background1"/>
        </w:rPr>
        <w:t>117 567,0 тыс. рублей</w:t>
      </w:r>
      <w:r w:rsidR="00A20F2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)</w:t>
      </w:r>
      <w:r w:rsidR="00D11D3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и</w:t>
      </w:r>
      <w:r w:rsidR="004A525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81</w:t>
      </w:r>
      <w:r w:rsidR="00D445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,9</w:t>
      </w:r>
      <w:r w:rsidR="004A525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%</w:t>
      </w:r>
      <w:r w:rsidR="0098680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E83A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от </w:t>
      </w:r>
      <w:r w:rsidR="0098680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расчетной потребности</w:t>
      </w:r>
      <w:r w:rsidR="007D74F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на 2020 год</w:t>
      </w:r>
      <w:r w:rsidR="0098680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 составляющей</w:t>
      </w:r>
      <w:r w:rsidR="00E83A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r w:rsidR="00D4453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130 441,9</w:t>
      </w:r>
      <w:r w:rsidR="00E83ACC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7D74FA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(</w:t>
      </w:r>
      <w:r w:rsidR="00EB276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по расчетам </w:t>
      </w:r>
      <w:r w:rsidR="00786E0F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КСП</w:t>
      </w:r>
      <w:r w:rsidR="001A11E2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1145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потребность</w:t>
      </w:r>
      <w:r w:rsidR="00362EF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в бюджетных ассигнованиях</w:t>
      </w:r>
      <w:r w:rsidR="00EB276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9B56C3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на 2020</w:t>
      </w:r>
      <w:proofErr w:type="gramEnd"/>
      <w:r w:rsidR="009B56C3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год</w:t>
      </w:r>
      <w:r w:rsidR="001145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обусловлен</w:t>
      </w:r>
      <w:r w:rsidR="009B56C3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362EF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рост</w:t>
      </w:r>
      <w:r w:rsidR="001145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ом</w:t>
      </w:r>
      <w:r w:rsidR="00362EF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тарифов </w:t>
      </w:r>
      <w:r w:rsidR="001A11E2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к уровню 2019</w:t>
      </w:r>
      <w:r w:rsidR="001145A5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года на</w:t>
      </w:r>
      <w:r w:rsidR="00FB73FA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11,1%).</w:t>
      </w:r>
    </w:p>
    <w:p w:rsidR="00F21518" w:rsidRPr="00350239" w:rsidRDefault="00DC4037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- </w:t>
      </w:r>
      <w:r w:rsidR="00F2151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 на социальные выплаты</w:t>
      </w:r>
      <w:r w:rsidR="00D626D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65ED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(</w:t>
      </w:r>
      <w:r w:rsidR="00D626D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доп</w:t>
      </w:r>
      <w:r w:rsidR="007848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латы к пенсиям</w:t>
      </w:r>
      <w:r w:rsidR="00D626D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муниципальных служащих</w:t>
      </w:r>
      <w:r w:rsidR="00565ED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) </w:t>
      </w:r>
      <w:r w:rsidR="003C61C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с учетом величины прожиточного минимума в сумме 11 576,0 тыс. рублей </w:t>
      </w:r>
      <w:r w:rsidR="00565ED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предусмотрены в объеме </w:t>
      </w:r>
      <w:r w:rsidR="00D76C6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100%</w:t>
      </w:r>
      <w:r w:rsidR="007848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C222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-</w:t>
      </w:r>
      <w:r w:rsidR="0077523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DE3FF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7 994,2</w:t>
      </w:r>
      <w:r w:rsidR="00565EDF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B17C3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от расчетной потребности</w:t>
      </w:r>
      <w:r w:rsidR="00A8492D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на 2020 год</w:t>
      </w:r>
      <w:r w:rsidR="005C222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;</w:t>
      </w:r>
    </w:p>
    <w:p w:rsidR="00BB2847" w:rsidRPr="00350239" w:rsidRDefault="00DC4037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- </w:t>
      </w:r>
      <w:r w:rsidR="00D6436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</w:t>
      </w:r>
      <w:r w:rsidR="000F749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205E4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формирующие муниципальный дорожный </w:t>
      </w:r>
      <w:r w:rsidR="006F5C6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фонд </w:t>
      </w:r>
      <w:r w:rsidR="000D7C5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спрогнозированы на </w:t>
      </w:r>
      <w:r w:rsidR="000F749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100</w:t>
      </w:r>
      <w:r w:rsidR="000D7C5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% </w:t>
      </w:r>
      <w:r w:rsidR="00137D9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только </w:t>
      </w:r>
      <w:r w:rsidR="000D7C5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за  счет</w:t>
      </w:r>
      <w:r w:rsidR="004A572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поступлений доходов от</w:t>
      </w:r>
      <w:r w:rsidR="0061179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уплаты</w:t>
      </w:r>
      <w:r w:rsidR="004A572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акцизов </w:t>
      </w:r>
      <w:r w:rsidR="0061179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на автомобильный бензин</w:t>
      </w:r>
      <w:r w:rsidR="00E41E1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прямогонный бензин, дизельное топливо, моторные масла для </w:t>
      </w:r>
      <w:r w:rsidR="00B82D2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дизельных и карбюраторных двигателей, производимые на территории РФ в объеме </w:t>
      </w:r>
      <w:r w:rsidR="00CF53E7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17 808,0</w:t>
      </w:r>
      <w:r w:rsidR="00363A68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 </w:t>
      </w:r>
      <w:r w:rsidR="009732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– на 20</w:t>
      </w:r>
      <w:r w:rsidR="00CF53E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363A6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</w:t>
      </w:r>
      <w:r w:rsidR="001E683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562E6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62E6E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18 658,0 тыс. рублей</w:t>
      </w:r>
      <w:r w:rsidR="00562E6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2021-2022 годах ежегодно,</w:t>
      </w:r>
      <w:r w:rsidR="001E683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что соответствует требования</w:t>
      </w:r>
      <w:r w:rsidR="00F96F5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м</w:t>
      </w:r>
      <w:r w:rsidR="001E683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ст</w:t>
      </w:r>
      <w:r w:rsidR="00CF53E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. </w:t>
      </w:r>
      <w:r w:rsidR="001E683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17</w:t>
      </w:r>
      <w:r w:rsidR="00F96F5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9</w:t>
      </w:r>
      <w:r w:rsidR="001E683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.</w:t>
      </w:r>
      <w:r w:rsidR="00F96F5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4 БК РФ</w:t>
      </w:r>
      <w:r w:rsidR="00363A6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;</w:t>
      </w:r>
      <w:proofErr w:type="gramEnd"/>
    </w:p>
    <w:p w:rsidR="00CA06C6" w:rsidRPr="00350239" w:rsidRDefault="00DC4037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- </w:t>
      </w:r>
      <w:r w:rsidR="001171D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 на приобретение продуктов питания</w:t>
      </w:r>
      <w:r w:rsidR="001111D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и хозяйственные расходы</w:t>
      </w:r>
      <w:r w:rsidR="009364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учреждений </w:t>
      </w:r>
      <w:r w:rsidR="00F663C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(казенных) </w:t>
      </w:r>
      <w:r w:rsidR="009364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образования, осуществляемые за счет платы, взимаемой с родителей</w:t>
      </w:r>
      <w:r w:rsidR="00645329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F663C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пре</w:t>
      </w:r>
      <w:r w:rsidR="003520A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ду</w:t>
      </w:r>
      <w:r w:rsidR="00F663C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смотре</w:t>
      </w:r>
      <w:r w:rsidR="009424E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</w:t>
      </w:r>
      <w:r w:rsidR="00F663C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</w:t>
      </w:r>
      <w:r w:rsidR="00645329">
        <w:rPr>
          <w:rFonts w:ascii="Times New Roman" w:hAnsi="Times New Roman"/>
          <w:sz w:val="24"/>
          <w:szCs w:val="24"/>
          <w:shd w:val="clear" w:color="auto" w:fill="FFFFFF" w:themeFill="background1"/>
        </w:rPr>
        <w:t>ых</w:t>
      </w:r>
      <w:r w:rsidR="009732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на 20</w:t>
      </w:r>
      <w:r w:rsidR="004D32B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20-2022</w:t>
      </w:r>
      <w:r w:rsidR="003520A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годы</w:t>
      </w:r>
      <w:r w:rsidR="00EA7DC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ежегодно </w:t>
      </w:r>
      <w:r w:rsidR="003520A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объеме </w:t>
      </w:r>
      <w:r w:rsidR="00A15583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34 559,0</w:t>
      </w:r>
      <w:r w:rsidR="009424E6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</w:t>
      </w:r>
      <w:r w:rsidR="003520A5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тыс. рублей</w:t>
      </w:r>
      <w:r w:rsidR="009424E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116EF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что составляет 100% </w:t>
      </w:r>
      <w:r w:rsidR="00F52DA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к уровню </w:t>
      </w:r>
      <w:r w:rsidR="00116EF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прогноза поступлений </w:t>
      </w:r>
      <w:r w:rsidR="000269B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родительской платы;</w:t>
      </w:r>
    </w:p>
    <w:p w:rsidR="002C1278" w:rsidRPr="00350239" w:rsidRDefault="00DC4037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- </w:t>
      </w:r>
      <w:r w:rsidR="00DF34E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</w:t>
      </w:r>
      <w:r w:rsidR="00FB007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DF34E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на </w:t>
      </w:r>
      <w:r w:rsidR="0082252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организацию летнего отдыха</w:t>
      </w:r>
      <w:r w:rsidR="006A48A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65404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и оздоровления детей </w:t>
      </w:r>
      <w:r w:rsidR="00B919F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в образовательных учреждениях района предусмотрены на 201</w:t>
      </w:r>
      <w:r w:rsidR="005E18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9</w:t>
      </w:r>
      <w:r w:rsidR="00B919F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-202</w:t>
      </w:r>
      <w:r w:rsidR="005E18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1</w:t>
      </w:r>
      <w:r w:rsidR="00B919F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годы</w:t>
      </w:r>
      <w:r w:rsidR="00A66B8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объеме </w:t>
      </w:r>
      <w:r w:rsidR="00A66B88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</w:t>
      </w:r>
      <w:r w:rsidR="00165A7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 </w:t>
      </w:r>
      <w:r w:rsidR="005E1880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310</w:t>
      </w:r>
      <w:r w:rsidR="00165A7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,0</w:t>
      </w:r>
      <w:r w:rsidR="00A66B88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A66B8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E188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ежегодно </w:t>
      </w:r>
      <w:r w:rsidR="00C2270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на </w:t>
      </w:r>
      <w:r w:rsidR="00A97DB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уровне </w:t>
      </w:r>
      <w:r w:rsidR="00CF2AF4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42,7</w:t>
      </w:r>
      <w:r w:rsidR="00A97DB4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%</w:t>
      </w:r>
      <w:r w:rsidR="00A97DB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от расчетной потребности</w:t>
      </w:r>
      <w:r w:rsidR="001312D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</w:t>
      </w:r>
      <w:r w:rsidR="00165A7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составля</w:t>
      </w:r>
      <w:r w:rsidR="001312D0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ющей</w:t>
      </w:r>
      <w:r w:rsidR="00165A7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3A7255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3 070,3</w:t>
      </w:r>
      <w:r w:rsidR="00490B25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490B2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)</w:t>
      </w:r>
      <w:r w:rsidR="00B75138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;</w:t>
      </w:r>
      <w:r w:rsidR="0044493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</w:p>
    <w:p w:rsidR="00B75138" w:rsidRPr="00350239" w:rsidRDefault="009E2E60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- </w:t>
      </w:r>
      <w:r w:rsidR="00B7513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 на выравнивание бюджетной обеспеченности поселений</w:t>
      </w:r>
      <w:r w:rsidR="00533E2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на 2020 год определены в сумме </w:t>
      </w:r>
      <w:r w:rsidR="00533E2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164 781,8 тыс</w:t>
      </w:r>
      <w:r w:rsidR="00533E21" w:rsidRPr="00350239">
        <w:rPr>
          <w:rFonts w:ascii="Times New Roman" w:hAnsi="Times New Roman"/>
          <w:i/>
          <w:color w:val="000000"/>
          <w:spacing w:val="3"/>
          <w:sz w:val="24"/>
          <w:szCs w:val="24"/>
        </w:rPr>
        <w:t>. рублей</w:t>
      </w:r>
      <w:r w:rsidR="00533E21" w:rsidRPr="00350239">
        <w:rPr>
          <w:rFonts w:ascii="Times New Roman" w:hAnsi="Times New Roman"/>
          <w:color w:val="000000"/>
          <w:spacing w:val="3"/>
          <w:sz w:val="24"/>
          <w:szCs w:val="24"/>
        </w:rPr>
        <w:t>;</w:t>
      </w:r>
    </w:p>
    <w:p w:rsidR="00DF18CE" w:rsidRPr="00350239" w:rsidRDefault="00DC4037" w:rsidP="009135FC">
      <w:pPr>
        <w:pStyle w:val="3"/>
        <w:spacing w:after="0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- </w:t>
      </w:r>
      <w:r w:rsidR="00DF18C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расходы, осуществляемые за счет целевых средств областного бюджета предусмотрены в соответств</w:t>
      </w:r>
      <w:r w:rsidR="004354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ии с проектом закона Иркутской облас</w:t>
      </w:r>
      <w:r w:rsidR="00E6565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ти «Об областном бюджете на 20</w:t>
      </w:r>
      <w:r w:rsidR="00387A8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4354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 и на 20</w:t>
      </w:r>
      <w:r w:rsidR="00387A8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21 и 2022</w:t>
      </w:r>
      <w:r w:rsidR="0043548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</w:t>
      </w:r>
      <w:r w:rsidR="00E6565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ов» на 20</w:t>
      </w:r>
      <w:r w:rsidR="008C1AD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7C4D0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 в объеме </w:t>
      </w:r>
      <w:r w:rsidR="008C1ADE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1 135 659,1</w:t>
      </w:r>
      <w:r w:rsidR="00E65654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 xml:space="preserve"> </w:t>
      </w:r>
      <w:r w:rsidR="007C4D08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тыс. рублей</w:t>
      </w:r>
      <w:r w:rsidR="001605A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</w:t>
      </w:r>
      <w:r w:rsidR="00D8617F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в том числе</w:t>
      </w:r>
      <w:r w:rsidR="001605A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виде субвенций на выполнение передаваемых муниципальному району </w:t>
      </w:r>
      <w:proofErr w:type="spellStart"/>
      <w:r w:rsidR="001605A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госполномочий</w:t>
      </w:r>
      <w:proofErr w:type="spellEnd"/>
      <w:r w:rsidR="00A2065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(ст.140 БК РФ)</w:t>
      </w:r>
      <w:r w:rsidR="00567714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объеме </w:t>
      </w:r>
      <w:r w:rsidR="000520EE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1 114 239,2</w:t>
      </w:r>
      <w:r w:rsidR="00567714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 xml:space="preserve"> тыс</w:t>
      </w:r>
      <w:proofErr w:type="gramEnd"/>
      <w:r w:rsidR="00567714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 xml:space="preserve">. </w:t>
      </w:r>
      <w:proofErr w:type="gramStart"/>
      <w:r w:rsidR="00567714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рублей</w:t>
      </w:r>
      <w:r w:rsidR="000520EE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, </w:t>
      </w:r>
      <w:r w:rsidR="000520E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субсидий на реализацию мероприятий перечня проектов народных инициатив</w:t>
      </w:r>
      <w:r w:rsidR="00D4745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– </w:t>
      </w:r>
      <w:r w:rsidR="00D47459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13 162,7 тыс. рублей</w:t>
      </w:r>
      <w:r w:rsidR="00D4745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5350C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субсиди</w:t>
      </w:r>
      <w:r w:rsidR="00B2532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и</w:t>
      </w:r>
      <w:r w:rsidR="005350C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B25325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на  организацию отдыха детей в каникулярное время</w:t>
      </w:r>
      <w:r w:rsidR="008C43F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565E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-</w:t>
      </w:r>
      <w:r w:rsidR="008C43F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565EE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2 832,1 тыс. рублей</w:t>
      </w:r>
      <w:r w:rsidR="005565E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 субсидии на питание обучающихся</w:t>
      </w:r>
      <w:r w:rsidR="0008392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с ограниченными возможностями здоровья </w:t>
      </w:r>
      <w:r w:rsidR="00F9598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–</w:t>
      </w:r>
      <w:r w:rsidR="0008392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F9598B" w:rsidRPr="007C0E12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4 583,3 тыс. рублей</w:t>
      </w:r>
      <w:r w:rsidR="00F9598B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, субсидии на приобретение средств обучения и воспитания</w:t>
      </w:r>
      <w:r w:rsidR="0050061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(вычислительной техники) – </w:t>
      </w:r>
      <w:r w:rsidR="0050061A" w:rsidRPr="00600A3D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798,5 тыс. рублей</w:t>
      </w:r>
      <w:r w:rsidR="0050061A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субсидии на книжные фонды – </w:t>
      </w:r>
      <w:r w:rsidR="0050061A" w:rsidRPr="00600A3D">
        <w:rPr>
          <w:rFonts w:ascii="Times New Roman" w:hAnsi="Times New Roman"/>
          <w:b/>
          <w:i/>
          <w:sz w:val="24"/>
          <w:szCs w:val="24"/>
          <w:shd w:val="clear" w:color="auto" w:fill="FFFFFF" w:themeFill="background1"/>
        </w:rPr>
        <w:t>43,3 тыс. рублей</w:t>
      </w:r>
      <w:r w:rsidR="00FC5343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.</w:t>
      </w:r>
      <w:proofErr w:type="gramEnd"/>
      <w:r w:rsidR="001E09F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1E09F9">
        <w:rPr>
          <w:rFonts w:ascii="Times New Roman" w:hAnsi="Times New Roman"/>
          <w:sz w:val="24"/>
          <w:szCs w:val="24"/>
          <w:shd w:val="clear" w:color="auto" w:fill="FFFFFF" w:themeFill="background1"/>
        </w:rPr>
        <w:lastRenderedPageBreak/>
        <w:t xml:space="preserve">Следует отметить, что </w:t>
      </w:r>
      <w:r w:rsidR="003E07E6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на момент </w:t>
      </w:r>
      <w:r w:rsidR="001E09F9">
        <w:rPr>
          <w:rFonts w:ascii="Times New Roman" w:hAnsi="Times New Roman"/>
          <w:sz w:val="24"/>
          <w:szCs w:val="24"/>
          <w:shd w:val="clear" w:color="auto" w:fill="FFFFFF" w:themeFill="background1"/>
        </w:rPr>
        <w:t>формировани</w:t>
      </w:r>
      <w:r w:rsidR="003E07E6">
        <w:rPr>
          <w:rFonts w:ascii="Times New Roman" w:hAnsi="Times New Roman"/>
          <w:sz w:val="24"/>
          <w:szCs w:val="24"/>
          <w:shd w:val="clear" w:color="auto" w:fill="FFFFFF" w:themeFill="background1"/>
        </w:rPr>
        <w:t>я</w:t>
      </w:r>
      <w:r w:rsidR="001E09F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Проекта бюджета</w:t>
      </w:r>
      <w:r w:rsidR="003E07E6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884680">
        <w:rPr>
          <w:rFonts w:ascii="Times New Roman" w:hAnsi="Times New Roman"/>
          <w:sz w:val="24"/>
          <w:szCs w:val="24"/>
          <w:shd w:val="clear" w:color="auto" w:fill="FFFFFF" w:themeFill="background1"/>
        </w:rPr>
        <w:t>в</w:t>
      </w:r>
      <w:r w:rsidR="003E07E6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0173C3">
        <w:rPr>
          <w:rFonts w:ascii="Times New Roman" w:hAnsi="Times New Roman"/>
          <w:sz w:val="24"/>
          <w:szCs w:val="24"/>
          <w:shd w:val="clear" w:color="auto" w:fill="FFFFFF" w:themeFill="background1"/>
        </w:rPr>
        <w:t>реестре</w:t>
      </w:r>
      <w:r w:rsidR="003E07E6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0173C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расходных обязательств </w:t>
      </w:r>
      <w:r w:rsidR="003D51FC">
        <w:rPr>
          <w:rFonts w:ascii="Times New Roman" w:hAnsi="Times New Roman"/>
          <w:sz w:val="24"/>
          <w:szCs w:val="24"/>
          <w:shd w:val="clear" w:color="auto" w:fill="FFFFFF" w:themeFill="background1"/>
        </w:rPr>
        <w:t>отсутств</w:t>
      </w:r>
      <w:r w:rsidR="000173C3">
        <w:rPr>
          <w:rFonts w:ascii="Times New Roman" w:hAnsi="Times New Roman"/>
          <w:sz w:val="24"/>
          <w:szCs w:val="24"/>
          <w:shd w:val="clear" w:color="auto" w:fill="FFFFFF" w:themeFill="background1"/>
        </w:rPr>
        <w:t>ует</w:t>
      </w:r>
      <w:r w:rsidR="003D51FC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муниципальный правовой акт</w:t>
      </w:r>
      <w:r w:rsidR="00CB3B6E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</w:t>
      </w:r>
      <w:proofErr w:type="gramStart"/>
      <w:r w:rsidR="00442D87">
        <w:rPr>
          <w:rFonts w:ascii="Times New Roman" w:hAnsi="Times New Roman"/>
          <w:sz w:val="24"/>
          <w:szCs w:val="24"/>
          <w:shd w:val="clear" w:color="auto" w:fill="FFFFFF" w:themeFill="background1"/>
        </w:rPr>
        <w:t>соответствии</w:t>
      </w:r>
      <w:proofErr w:type="gramEnd"/>
      <w:r w:rsidR="00CB3B6E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с которым </w:t>
      </w:r>
      <w:r w:rsidR="00E63AB6">
        <w:rPr>
          <w:rFonts w:ascii="Times New Roman" w:hAnsi="Times New Roman"/>
          <w:sz w:val="24"/>
          <w:szCs w:val="24"/>
          <w:shd w:val="clear" w:color="auto" w:fill="FFFFFF" w:themeFill="background1"/>
        </w:rPr>
        <w:t>определены</w:t>
      </w:r>
      <w:r w:rsidR="00CB3B6E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расходы бюджета</w:t>
      </w:r>
      <w:r w:rsidR="000173C3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583556">
        <w:rPr>
          <w:rFonts w:ascii="Times New Roman" w:hAnsi="Times New Roman"/>
          <w:sz w:val="24"/>
          <w:szCs w:val="24"/>
          <w:shd w:val="clear" w:color="auto" w:fill="FFFFFF" w:themeFill="background1"/>
        </w:rPr>
        <w:t>по реализации мероприятий перечня проектов народных инициатив</w:t>
      </w:r>
      <w:r w:rsidR="00CE6E15">
        <w:rPr>
          <w:rFonts w:ascii="Times New Roman" w:hAnsi="Times New Roman"/>
          <w:sz w:val="24"/>
          <w:szCs w:val="24"/>
          <w:shd w:val="clear" w:color="auto" w:fill="FFFFFF" w:themeFill="background1"/>
        </w:rPr>
        <w:t>. В этой связи КСП района считает</w:t>
      </w:r>
      <w:r w:rsidR="004A3AA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, </w:t>
      </w:r>
      <w:r w:rsidR="001A5052">
        <w:rPr>
          <w:rFonts w:ascii="Times New Roman" w:hAnsi="Times New Roman"/>
          <w:sz w:val="24"/>
          <w:szCs w:val="24"/>
          <w:shd w:val="clear" w:color="auto" w:fill="FFFFFF" w:themeFill="background1"/>
        </w:rPr>
        <w:t>целесообразным</w:t>
      </w:r>
      <w:r w:rsidR="004250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было бы</w:t>
      </w:r>
      <w:r w:rsidR="001A5052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до принятия </w:t>
      </w:r>
      <w:r w:rsidR="0026147D">
        <w:rPr>
          <w:rFonts w:ascii="Times New Roman" w:hAnsi="Times New Roman"/>
          <w:sz w:val="24"/>
          <w:szCs w:val="24"/>
          <w:shd w:val="clear" w:color="auto" w:fill="FFFFFF" w:themeFill="background1"/>
        </w:rPr>
        <w:t>муниципальных правовых актов предусмотреть субсидии областного бюджета по разделу 0113 «Другие общегосу</w:t>
      </w:r>
      <w:r w:rsidR="00E63AB6">
        <w:rPr>
          <w:rFonts w:ascii="Times New Roman" w:hAnsi="Times New Roman"/>
          <w:sz w:val="24"/>
          <w:szCs w:val="24"/>
          <w:shd w:val="clear" w:color="auto" w:fill="FFFFFF" w:themeFill="background1"/>
        </w:rPr>
        <w:t>дарственные расходы».</w:t>
      </w:r>
      <w:r w:rsidR="004A3AA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</w:p>
    <w:p w:rsidR="005F16B0" w:rsidRPr="00350239" w:rsidRDefault="00DC4037" w:rsidP="00350239">
      <w:pPr>
        <w:pStyle w:val="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- </w:t>
      </w:r>
      <w:r w:rsidR="001E6749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расходы, осуществляемые за счет средств бюджетов поселений, предусмотренных в соответствии</w:t>
      </w:r>
      <w:r w:rsidR="00BE4F1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с соглашени</w:t>
      </w:r>
      <w:r w:rsidR="006B795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ями</w:t>
      </w:r>
      <w:r w:rsidR="00BE4F1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о передач</w:t>
      </w:r>
      <w:r w:rsidR="00715F7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е</w:t>
      </w:r>
      <w:r w:rsidR="00BE4F1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715F7C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части </w:t>
      </w:r>
      <w:r w:rsidR="00BE4F1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полномочий из бюджетов поселений бюджету муниципального района </w:t>
      </w:r>
      <w:r w:rsidR="00A8490E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на 20</w:t>
      </w:r>
      <w:r w:rsidR="00387A88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</w:t>
      </w:r>
      <w:r w:rsidR="009307D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год</w:t>
      </w:r>
      <w:r w:rsidR="0022677E">
        <w:rPr>
          <w:rFonts w:ascii="Times New Roman" w:hAnsi="Times New Roman"/>
          <w:sz w:val="24"/>
          <w:szCs w:val="24"/>
          <w:shd w:val="clear" w:color="auto" w:fill="FFFFFF" w:themeFill="background1"/>
        </w:rPr>
        <w:t>, предусмотрены</w:t>
      </w:r>
      <w:r w:rsidR="009307D2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в сумме </w:t>
      </w:r>
      <w:r w:rsidR="00715F7C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16 646,9</w:t>
      </w:r>
      <w:r w:rsidR="009307D2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тыс. рублей</w:t>
      </w:r>
      <w:r w:rsidR="006B7957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(ГРБС</w:t>
      </w:r>
      <w:r w:rsidR="006B7957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– администрация </w:t>
      </w:r>
      <w:proofErr w:type="spellStart"/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Нижнеилимского</w:t>
      </w:r>
      <w:proofErr w:type="spellEnd"/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муниципального района, </w:t>
      </w:r>
      <w:r w:rsidR="004948B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ГРБС</w:t>
      </w:r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– Финансовое управление </w:t>
      </w:r>
      <w:proofErr w:type="spellStart"/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админстрации</w:t>
      </w:r>
      <w:proofErr w:type="spellEnd"/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Нижнеилимского</w:t>
      </w:r>
      <w:proofErr w:type="spellEnd"/>
      <w:r w:rsidR="004948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муниципального района</w:t>
      </w:r>
      <w:r w:rsidR="004948B1" w:rsidRPr="00350239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, ГРБС</w:t>
      </w:r>
      <w:r w:rsidR="00AC68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– КСП </w:t>
      </w:r>
      <w:proofErr w:type="spellStart"/>
      <w:r w:rsidR="00AC68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Нижнеилимского</w:t>
      </w:r>
      <w:proofErr w:type="spellEnd"/>
      <w:r w:rsidR="00AC683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муниципального района).</w:t>
      </w:r>
    </w:p>
    <w:p w:rsidR="008E02A6" w:rsidRPr="003E34F8" w:rsidRDefault="001C4386" w:rsidP="00350239">
      <w:pPr>
        <w:pStyle w:val="3"/>
        <w:jc w:val="both"/>
        <w:rPr>
          <w:rFonts w:ascii="Times New Roman" w:hAnsi="Times New Roman"/>
          <w:b/>
          <w:sz w:val="24"/>
          <w:szCs w:val="24"/>
        </w:rPr>
      </w:pPr>
      <w:r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       </w:t>
      </w:r>
      <w:proofErr w:type="gramStart"/>
      <w:r w:rsidR="00BE72B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Общий </w:t>
      </w:r>
      <w:r w:rsidR="006F278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объем ра</w:t>
      </w:r>
      <w:r w:rsidR="000202E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сходов районного бюджета на 20</w:t>
      </w:r>
      <w:r w:rsidR="004C1DB1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>20 год</w:t>
      </w:r>
      <w:r w:rsidR="006F2786" w:rsidRPr="0035023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предлагается утвердить</w:t>
      </w:r>
      <w:r w:rsidR="006F2786" w:rsidRPr="00350239">
        <w:rPr>
          <w:rFonts w:ascii="Times New Roman" w:hAnsi="Times New Roman"/>
          <w:sz w:val="24"/>
          <w:szCs w:val="24"/>
        </w:rPr>
        <w:t xml:space="preserve"> в </w:t>
      </w:r>
      <w:r w:rsidRPr="00350239">
        <w:rPr>
          <w:rFonts w:ascii="Times New Roman" w:hAnsi="Times New Roman"/>
          <w:sz w:val="24"/>
          <w:szCs w:val="24"/>
        </w:rPr>
        <w:t>объеме</w:t>
      </w:r>
      <w:r w:rsidR="00FF799E" w:rsidRPr="00350239">
        <w:rPr>
          <w:rFonts w:ascii="Times New Roman" w:hAnsi="Times New Roman"/>
          <w:sz w:val="24"/>
          <w:szCs w:val="24"/>
        </w:rPr>
        <w:t xml:space="preserve"> </w:t>
      </w:r>
      <w:r w:rsidR="00AC4C2E" w:rsidRPr="007B541D">
        <w:rPr>
          <w:rFonts w:ascii="Times New Roman" w:hAnsi="Times New Roman"/>
          <w:b/>
          <w:i/>
          <w:sz w:val="24"/>
          <w:szCs w:val="24"/>
        </w:rPr>
        <w:t>1 914 934,7</w:t>
      </w:r>
      <w:r w:rsidR="00FF799E" w:rsidRPr="007B541D">
        <w:rPr>
          <w:rFonts w:ascii="Times New Roman" w:hAnsi="Times New Roman"/>
          <w:b/>
          <w:i/>
          <w:sz w:val="24"/>
          <w:szCs w:val="24"/>
        </w:rPr>
        <w:t xml:space="preserve"> тыс. рублей</w:t>
      </w:r>
      <w:r w:rsidR="00FF799E" w:rsidRPr="00350239">
        <w:rPr>
          <w:rFonts w:ascii="Times New Roman" w:hAnsi="Times New Roman"/>
          <w:sz w:val="24"/>
          <w:szCs w:val="24"/>
        </w:rPr>
        <w:t>, в том числе</w:t>
      </w:r>
      <w:r w:rsidR="00453B17" w:rsidRPr="00350239">
        <w:rPr>
          <w:rFonts w:ascii="Times New Roman" w:hAnsi="Times New Roman"/>
          <w:sz w:val="24"/>
          <w:szCs w:val="24"/>
        </w:rPr>
        <w:t xml:space="preserve"> </w:t>
      </w:r>
      <w:r w:rsidR="00EB3EFF" w:rsidRPr="00350239">
        <w:rPr>
          <w:rFonts w:ascii="Times New Roman" w:hAnsi="Times New Roman"/>
          <w:sz w:val="24"/>
          <w:szCs w:val="24"/>
        </w:rPr>
        <w:t>расходы,</w:t>
      </w:r>
      <w:r w:rsidR="00294D61" w:rsidRPr="00350239">
        <w:rPr>
          <w:rFonts w:ascii="Times New Roman" w:hAnsi="Times New Roman"/>
          <w:sz w:val="24"/>
          <w:szCs w:val="24"/>
        </w:rPr>
        <w:t xml:space="preserve"> </w:t>
      </w:r>
      <w:r w:rsidR="00F675EB" w:rsidRPr="00350239">
        <w:rPr>
          <w:rFonts w:ascii="Times New Roman" w:hAnsi="Times New Roman"/>
          <w:sz w:val="24"/>
          <w:szCs w:val="24"/>
        </w:rPr>
        <w:t>финансируемые за счет средств местного бюджета и средств от других бюджетов</w:t>
      </w:r>
      <w:r w:rsidR="00A81245">
        <w:rPr>
          <w:rFonts w:ascii="Times New Roman" w:hAnsi="Times New Roman"/>
          <w:sz w:val="24"/>
          <w:szCs w:val="24"/>
        </w:rPr>
        <w:t>,</w:t>
      </w:r>
      <w:r w:rsidR="00F675EB" w:rsidRPr="00350239">
        <w:rPr>
          <w:rFonts w:ascii="Times New Roman" w:hAnsi="Times New Roman"/>
          <w:sz w:val="24"/>
          <w:szCs w:val="24"/>
        </w:rPr>
        <w:t xml:space="preserve"> в сумме </w:t>
      </w:r>
      <w:r w:rsidR="00147C2D" w:rsidRPr="00350239">
        <w:rPr>
          <w:rFonts w:ascii="Times New Roman" w:hAnsi="Times New Roman"/>
          <w:i/>
          <w:sz w:val="24"/>
          <w:szCs w:val="24"/>
        </w:rPr>
        <w:t>1 897</w:t>
      </w:r>
      <w:r w:rsidR="00F41ABA">
        <w:rPr>
          <w:rFonts w:ascii="Times New Roman" w:hAnsi="Times New Roman"/>
          <w:i/>
          <w:sz w:val="24"/>
          <w:szCs w:val="24"/>
        </w:rPr>
        <w:t> 874,5</w:t>
      </w:r>
      <w:r w:rsidR="00F675EB" w:rsidRPr="00350239">
        <w:rPr>
          <w:rFonts w:ascii="Times New Roman" w:hAnsi="Times New Roman"/>
          <w:i/>
          <w:sz w:val="24"/>
          <w:szCs w:val="24"/>
        </w:rPr>
        <w:t xml:space="preserve"> тыс. рублей,</w:t>
      </w:r>
      <w:r w:rsidR="00F675EB" w:rsidRPr="00350239">
        <w:rPr>
          <w:rFonts w:ascii="Times New Roman" w:hAnsi="Times New Roman"/>
          <w:sz w:val="24"/>
          <w:szCs w:val="24"/>
        </w:rPr>
        <w:t xml:space="preserve"> или </w:t>
      </w:r>
      <w:r w:rsidR="00AB7DC3" w:rsidRPr="00350239">
        <w:rPr>
          <w:rFonts w:ascii="Times New Roman" w:hAnsi="Times New Roman"/>
          <w:sz w:val="24"/>
          <w:szCs w:val="24"/>
        </w:rPr>
        <w:t>99,1</w:t>
      </w:r>
      <w:r w:rsidR="00F675EB" w:rsidRPr="00350239">
        <w:rPr>
          <w:rFonts w:ascii="Times New Roman" w:hAnsi="Times New Roman"/>
          <w:sz w:val="24"/>
          <w:szCs w:val="24"/>
        </w:rPr>
        <w:t>% от общего объема расходов</w:t>
      </w:r>
      <w:r w:rsidR="00147C2D" w:rsidRPr="00350239">
        <w:rPr>
          <w:rFonts w:ascii="Times New Roman" w:hAnsi="Times New Roman"/>
          <w:sz w:val="24"/>
          <w:szCs w:val="24"/>
        </w:rPr>
        <w:t>,</w:t>
      </w:r>
      <w:r w:rsidR="00040044">
        <w:rPr>
          <w:rFonts w:ascii="Times New Roman" w:hAnsi="Times New Roman"/>
          <w:sz w:val="24"/>
          <w:szCs w:val="24"/>
        </w:rPr>
        <w:t xml:space="preserve"> </w:t>
      </w:r>
      <w:r w:rsidR="00147C2D" w:rsidRPr="00350239">
        <w:rPr>
          <w:rFonts w:ascii="Times New Roman" w:hAnsi="Times New Roman"/>
          <w:sz w:val="24"/>
          <w:szCs w:val="24"/>
        </w:rPr>
        <w:t xml:space="preserve">расходы </w:t>
      </w:r>
      <w:r w:rsidR="00294D61" w:rsidRPr="00350239">
        <w:rPr>
          <w:rFonts w:ascii="Times New Roman" w:hAnsi="Times New Roman"/>
          <w:sz w:val="24"/>
          <w:szCs w:val="24"/>
        </w:rPr>
        <w:t xml:space="preserve">по </w:t>
      </w:r>
      <w:proofErr w:type="spellStart"/>
      <w:r w:rsidR="00294D61" w:rsidRPr="00350239">
        <w:rPr>
          <w:rFonts w:ascii="Times New Roman" w:hAnsi="Times New Roman"/>
          <w:sz w:val="24"/>
          <w:szCs w:val="24"/>
        </w:rPr>
        <w:t>непрограммным</w:t>
      </w:r>
      <w:proofErr w:type="spellEnd"/>
      <w:r w:rsidR="00FF799E" w:rsidRPr="00350239">
        <w:rPr>
          <w:rFonts w:ascii="Times New Roman" w:hAnsi="Times New Roman"/>
          <w:sz w:val="24"/>
          <w:szCs w:val="24"/>
        </w:rPr>
        <w:t xml:space="preserve"> </w:t>
      </w:r>
      <w:r w:rsidR="00285C2E" w:rsidRPr="00350239">
        <w:rPr>
          <w:rFonts w:ascii="Times New Roman" w:hAnsi="Times New Roman"/>
          <w:sz w:val="24"/>
          <w:szCs w:val="24"/>
        </w:rPr>
        <w:t>направления</w:t>
      </w:r>
      <w:r w:rsidR="00294D61" w:rsidRPr="00350239">
        <w:rPr>
          <w:rFonts w:ascii="Times New Roman" w:hAnsi="Times New Roman"/>
          <w:sz w:val="24"/>
          <w:szCs w:val="24"/>
        </w:rPr>
        <w:t>м</w:t>
      </w:r>
      <w:r w:rsidR="00285C2E" w:rsidRPr="00350239">
        <w:rPr>
          <w:rFonts w:ascii="Times New Roman" w:hAnsi="Times New Roman"/>
          <w:sz w:val="24"/>
          <w:szCs w:val="24"/>
        </w:rPr>
        <w:t xml:space="preserve"> </w:t>
      </w:r>
      <w:r w:rsidR="00966D33" w:rsidRPr="00966D33">
        <w:rPr>
          <w:rFonts w:ascii="Times New Roman" w:hAnsi="Times New Roman"/>
          <w:b/>
          <w:sz w:val="24"/>
          <w:szCs w:val="24"/>
        </w:rPr>
        <w:t>-</w:t>
      </w:r>
      <w:r w:rsidR="00966D33">
        <w:rPr>
          <w:rFonts w:ascii="Times New Roman" w:hAnsi="Times New Roman"/>
          <w:sz w:val="24"/>
          <w:szCs w:val="24"/>
        </w:rPr>
        <w:t xml:space="preserve"> </w:t>
      </w:r>
      <w:r w:rsidR="009C3951" w:rsidRPr="003E34F8">
        <w:rPr>
          <w:rFonts w:ascii="Times New Roman" w:hAnsi="Times New Roman"/>
          <w:b/>
          <w:i/>
          <w:sz w:val="24"/>
          <w:szCs w:val="24"/>
        </w:rPr>
        <w:t xml:space="preserve">17 134,9 </w:t>
      </w:r>
      <w:r w:rsidR="00453B17" w:rsidRPr="003E34F8">
        <w:rPr>
          <w:rFonts w:ascii="Times New Roman" w:hAnsi="Times New Roman"/>
          <w:b/>
          <w:i/>
          <w:sz w:val="24"/>
          <w:szCs w:val="24"/>
        </w:rPr>
        <w:t>тыс. рублей</w:t>
      </w:r>
      <w:r w:rsidR="0004004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40044">
        <w:rPr>
          <w:rFonts w:ascii="Times New Roman" w:hAnsi="Times New Roman"/>
          <w:sz w:val="24"/>
          <w:szCs w:val="24"/>
        </w:rPr>
        <w:t>(привлечение коммерческого кредита</w:t>
      </w:r>
      <w:r w:rsidR="00047E51">
        <w:rPr>
          <w:rFonts w:ascii="Times New Roman" w:hAnsi="Times New Roman"/>
          <w:sz w:val="24"/>
          <w:szCs w:val="24"/>
        </w:rPr>
        <w:t xml:space="preserve"> – </w:t>
      </w:r>
      <w:r w:rsidR="00047E51" w:rsidRPr="00047E51">
        <w:rPr>
          <w:rFonts w:ascii="Times New Roman" w:hAnsi="Times New Roman"/>
          <w:i/>
          <w:sz w:val="24"/>
          <w:szCs w:val="24"/>
        </w:rPr>
        <w:t>17 060,2</w:t>
      </w:r>
      <w:r w:rsidR="00047E51">
        <w:rPr>
          <w:rFonts w:ascii="Times New Roman" w:hAnsi="Times New Roman"/>
          <w:sz w:val="24"/>
          <w:szCs w:val="24"/>
        </w:rPr>
        <w:t xml:space="preserve"> тыс. рублей).</w:t>
      </w:r>
      <w:r w:rsidR="001F3FCF" w:rsidRPr="003E34F8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</w:p>
    <w:p w:rsidR="007A54C9" w:rsidRPr="00350239" w:rsidRDefault="007A54C9" w:rsidP="003502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239">
        <w:rPr>
          <w:rFonts w:ascii="Times New Roman" w:hAnsi="Times New Roman" w:cs="Times New Roman"/>
          <w:sz w:val="24"/>
          <w:szCs w:val="24"/>
        </w:rPr>
        <w:t xml:space="preserve">          В целях оценки общего объема расходов районного бюджета </w:t>
      </w:r>
      <w:r w:rsidR="004227B3" w:rsidRPr="00350239">
        <w:rPr>
          <w:rFonts w:ascii="Times New Roman" w:hAnsi="Times New Roman" w:cs="Times New Roman"/>
          <w:sz w:val="24"/>
          <w:szCs w:val="24"/>
        </w:rPr>
        <w:t xml:space="preserve">на </w:t>
      </w:r>
      <w:r w:rsidR="00937FE8" w:rsidRPr="00350239">
        <w:rPr>
          <w:rFonts w:ascii="Times New Roman" w:hAnsi="Times New Roman" w:cs="Times New Roman"/>
          <w:sz w:val="24"/>
          <w:szCs w:val="24"/>
        </w:rPr>
        <w:t>20</w:t>
      </w:r>
      <w:r w:rsidR="00EE236C" w:rsidRPr="00350239">
        <w:rPr>
          <w:rFonts w:ascii="Times New Roman" w:hAnsi="Times New Roman" w:cs="Times New Roman"/>
          <w:sz w:val="24"/>
          <w:szCs w:val="24"/>
        </w:rPr>
        <w:t>20</w:t>
      </w:r>
      <w:r w:rsidR="00567B1B" w:rsidRPr="00350239">
        <w:rPr>
          <w:rFonts w:ascii="Times New Roman" w:hAnsi="Times New Roman" w:cs="Times New Roman"/>
          <w:sz w:val="24"/>
          <w:szCs w:val="24"/>
        </w:rPr>
        <w:t xml:space="preserve"> год</w:t>
      </w:r>
      <w:r w:rsidRPr="00350239">
        <w:rPr>
          <w:rFonts w:ascii="Times New Roman" w:hAnsi="Times New Roman" w:cs="Times New Roman"/>
          <w:sz w:val="24"/>
          <w:szCs w:val="24"/>
        </w:rPr>
        <w:t xml:space="preserve"> проведен анализ реестра расходных обязательств </w:t>
      </w:r>
      <w:r w:rsidR="00CC4BE6" w:rsidRPr="00350239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35023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50239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Pr="00350239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345A30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="00236380" w:rsidRPr="00350239">
        <w:rPr>
          <w:rFonts w:ascii="Times New Roman" w:hAnsi="Times New Roman" w:cs="Times New Roman"/>
          <w:sz w:val="24"/>
          <w:szCs w:val="24"/>
        </w:rPr>
        <w:t>- отчетный 201</w:t>
      </w:r>
      <w:r w:rsidR="00EE236C" w:rsidRPr="00350239">
        <w:rPr>
          <w:rFonts w:ascii="Times New Roman" w:hAnsi="Times New Roman" w:cs="Times New Roman"/>
          <w:sz w:val="24"/>
          <w:szCs w:val="24"/>
        </w:rPr>
        <w:t>8</w:t>
      </w:r>
      <w:r w:rsidR="00CC4BE6" w:rsidRPr="00350239">
        <w:rPr>
          <w:rFonts w:ascii="Times New Roman" w:hAnsi="Times New Roman" w:cs="Times New Roman"/>
          <w:sz w:val="24"/>
          <w:szCs w:val="24"/>
        </w:rPr>
        <w:t xml:space="preserve"> год, текущий</w:t>
      </w:r>
      <w:r w:rsidR="00EE236C" w:rsidRPr="00350239">
        <w:rPr>
          <w:rFonts w:ascii="Times New Roman" w:hAnsi="Times New Roman" w:cs="Times New Roman"/>
          <w:sz w:val="24"/>
          <w:szCs w:val="24"/>
        </w:rPr>
        <w:t xml:space="preserve"> 2019</w:t>
      </w:r>
      <w:r w:rsidR="00236380" w:rsidRPr="00350239">
        <w:rPr>
          <w:rFonts w:ascii="Times New Roman" w:hAnsi="Times New Roman" w:cs="Times New Roman"/>
          <w:sz w:val="24"/>
          <w:szCs w:val="24"/>
        </w:rPr>
        <w:t xml:space="preserve"> год, очередной 20</w:t>
      </w:r>
      <w:r w:rsidR="00EE236C" w:rsidRPr="00350239">
        <w:rPr>
          <w:rFonts w:ascii="Times New Roman" w:hAnsi="Times New Roman" w:cs="Times New Roman"/>
          <w:sz w:val="24"/>
          <w:szCs w:val="24"/>
        </w:rPr>
        <w:t>20 год и плановый период 2021-2022</w:t>
      </w:r>
      <w:r w:rsidR="00345A30" w:rsidRPr="00350239">
        <w:rPr>
          <w:rFonts w:ascii="Times New Roman" w:hAnsi="Times New Roman" w:cs="Times New Roman"/>
          <w:sz w:val="24"/>
          <w:szCs w:val="24"/>
        </w:rPr>
        <w:t xml:space="preserve"> годов</w:t>
      </w:r>
      <w:r w:rsidRPr="00350239">
        <w:rPr>
          <w:rFonts w:ascii="Times New Roman" w:hAnsi="Times New Roman" w:cs="Times New Roman"/>
          <w:sz w:val="24"/>
          <w:szCs w:val="24"/>
        </w:rPr>
        <w:t xml:space="preserve">, представленный в </w:t>
      </w:r>
      <w:r w:rsidR="0080105D" w:rsidRPr="00350239">
        <w:rPr>
          <w:rFonts w:ascii="Times New Roman" w:hAnsi="Times New Roman" w:cs="Times New Roman"/>
          <w:sz w:val="24"/>
          <w:szCs w:val="24"/>
        </w:rPr>
        <w:t>КСП района</w:t>
      </w:r>
      <w:r w:rsidRPr="00350239">
        <w:rPr>
          <w:rFonts w:ascii="Times New Roman" w:hAnsi="Times New Roman" w:cs="Times New Roman"/>
          <w:sz w:val="24"/>
          <w:szCs w:val="24"/>
        </w:rPr>
        <w:t xml:space="preserve"> одновременно с Проектом бюджета.</w:t>
      </w:r>
    </w:p>
    <w:p w:rsidR="00E74D42" w:rsidRPr="00350239" w:rsidRDefault="004F4E1D" w:rsidP="003502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2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A54C9" w:rsidRPr="00350239">
        <w:rPr>
          <w:rFonts w:ascii="Times New Roman" w:hAnsi="Times New Roman" w:cs="Times New Roman"/>
          <w:sz w:val="24"/>
          <w:szCs w:val="24"/>
        </w:rPr>
        <w:t>Сравнение общего объема расходны</w:t>
      </w:r>
      <w:r w:rsidRPr="00350239">
        <w:rPr>
          <w:rFonts w:ascii="Times New Roman" w:hAnsi="Times New Roman" w:cs="Times New Roman"/>
          <w:sz w:val="24"/>
          <w:szCs w:val="24"/>
        </w:rPr>
        <w:t>х обязательств на 20</w:t>
      </w:r>
      <w:r w:rsidR="00EE236C" w:rsidRPr="00350239">
        <w:rPr>
          <w:rFonts w:ascii="Times New Roman" w:hAnsi="Times New Roman" w:cs="Times New Roman"/>
          <w:sz w:val="24"/>
          <w:szCs w:val="24"/>
        </w:rPr>
        <w:t>20</w:t>
      </w:r>
      <w:r w:rsidR="00D44962" w:rsidRPr="00350239">
        <w:rPr>
          <w:rFonts w:ascii="Times New Roman" w:hAnsi="Times New Roman" w:cs="Times New Roman"/>
          <w:sz w:val="24"/>
          <w:szCs w:val="24"/>
        </w:rPr>
        <w:t xml:space="preserve"> год</w:t>
      </w:r>
      <w:r w:rsidR="007A54C9" w:rsidRPr="00350239">
        <w:rPr>
          <w:rFonts w:ascii="Times New Roman" w:hAnsi="Times New Roman" w:cs="Times New Roman"/>
          <w:sz w:val="24"/>
          <w:szCs w:val="24"/>
        </w:rPr>
        <w:t>, предусмотренного  в Реестре с прогнозируемым объемом расходов районного бюджета, согласно представленному Проекту бюджета, свидетельствует об их полном соответствии.</w:t>
      </w:r>
    </w:p>
    <w:p w:rsidR="00FE5BD2" w:rsidRDefault="005F7D66" w:rsidP="003502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2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A26D96" w:rsidRPr="00350239">
        <w:rPr>
          <w:rFonts w:ascii="Times New Roman" w:hAnsi="Times New Roman" w:cs="Times New Roman"/>
          <w:sz w:val="24"/>
          <w:szCs w:val="24"/>
        </w:rPr>
        <w:t>Структура расходов районного бюджета на 20</w:t>
      </w:r>
      <w:r w:rsidR="00D67019" w:rsidRPr="00350239">
        <w:rPr>
          <w:rFonts w:ascii="Times New Roman" w:hAnsi="Times New Roman" w:cs="Times New Roman"/>
          <w:sz w:val="24"/>
          <w:szCs w:val="24"/>
        </w:rPr>
        <w:t>20</w:t>
      </w:r>
      <w:r w:rsidR="00A26D96" w:rsidRPr="00350239">
        <w:rPr>
          <w:rFonts w:ascii="Times New Roman" w:hAnsi="Times New Roman" w:cs="Times New Roman"/>
          <w:sz w:val="24"/>
          <w:szCs w:val="24"/>
        </w:rPr>
        <w:t>-202</w:t>
      </w:r>
      <w:r w:rsidR="00D67019" w:rsidRPr="00350239">
        <w:rPr>
          <w:rFonts w:ascii="Times New Roman" w:hAnsi="Times New Roman" w:cs="Times New Roman"/>
          <w:sz w:val="24"/>
          <w:szCs w:val="24"/>
        </w:rPr>
        <w:t>2</w:t>
      </w:r>
      <w:r w:rsidR="00A26D96" w:rsidRPr="00350239">
        <w:rPr>
          <w:rFonts w:ascii="Times New Roman" w:hAnsi="Times New Roman" w:cs="Times New Roman"/>
          <w:sz w:val="24"/>
          <w:szCs w:val="24"/>
        </w:rPr>
        <w:t xml:space="preserve"> годы в разрезе </w:t>
      </w:r>
      <w:r w:rsidR="0041465B" w:rsidRPr="00350239">
        <w:rPr>
          <w:rFonts w:ascii="Times New Roman" w:hAnsi="Times New Roman" w:cs="Times New Roman"/>
          <w:sz w:val="24"/>
          <w:szCs w:val="24"/>
        </w:rPr>
        <w:t xml:space="preserve">трех </w:t>
      </w:r>
      <w:r w:rsidR="00A26D96" w:rsidRPr="00350239">
        <w:rPr>
          <w:rFonts w:ascii="Times New Roman" w:hAnsi="Times New Roman" w:cs="Times New Roman"/>
          <w:sz w:val="24"/>
          <w:szCs w:val="24"/>
        </w:rPr>
        <w:t xml:space="preserve">стратегических целей социально-экономического развития </w:t>
      </w:r>
      <w:proofErr w:type="spellStart"/>
      <w:r w:rsidR="0041465B" w:rsidRPr="00350239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41465B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="00F80C93" w:rsidRPr="0035023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41465B" w:rsidRPr="00350239">
        <w:rPr>
          <w:rFonts w:ascii="Times New Roman" w:hAnsi="Times New Roman" w:cs="Times New Roman"/>
          <w:sz w:val="24"/>
          <w:szCs w:val="24"/>
        </w:rPr>
        <w:t>района</w:t>
      </w:r>
      <w:r w:rsidR="00A26D96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="00F80C93" w:rsidRPr="00350239">
        <w:rPr>
          <w:rFonts w:ascii="Times New Roman" w:hAnsi="Times New Roman" w:cs="Times New Roman"/>
          <w:sz w:val="24"/>
          <w:szCs w:val="24"/>
        </w:rPr>
        <w:t xml:space="preserve">до 2030 года </w:t>
      </w:r>
      <w:r w:rsidR="00A26D96" w:rsidRPr="00350239">
        <w:rPr>
          <w:rFonts w:ascii="Times New Roman" w:hAnsi="Times New Roman" w:cs="Times New Roman"/>
          <w:sz w:val="24"/>
          <w:szCs w:val="24"/>
        </w:rPr>
        <w:t xml:space="preserve">отражает социальную направленность </w:t>
      </w:r>
      <w:r w:rsidR="0041465B" w:rsidRPr="00350239">
        <w:rPr>
          <w:rFonts w:ascii="Times New Roman" w:hAnsi="Times New Roman" w:cs="Times New Roman"/>
          <w:sz w:val="24"/>
          <w:szCs w:val="24"/>
        </w:rPr>
        <w:t>районного</w:t>
      </w:r>
      <w:r w:rsidR="00A26D96" w:rsidRPr="00350239">
        <w:rPr>
          <w:rFonts w:ascii="Times New Roman" w:hAnsi="Times New Roman" w:cs="Times New Roman"/>
          <w:sz w:val="24"/>
          <w:szCs w:val="24"/>
        </w:rPr>
        <w:t xml:space="preserve"> бюджета и его ориентацию на выполнение социальных обязательств (</w:t>
      </w:r>
      <w:r w:rsidR="00D545CE" w:rsidRPr="00350239">
        <w:rPr>
          <w:rFonts w:ascii="Times New Roman" w:hAnsi="Times New Roman" w:cs="Times New Roman"/>
          <w:sz w:val="24"/>
          <w:szCs w:val="24"/>
        </w:rPr>
        <w:t>данные таблицы</w:t>
      </w:r>
      <w:r w:rsidR="00A26D96" w:rsidRPr="00350239">
        <w:rPr>
          <w:rFonts w:ascii="Times New Roman" w:hAnsi="Times New Roman" w:cs="Times New Roman"/>
          <w:sz w:val="24"/>
          <w:szCs w:val="24"/>
        </w:rPr>
        <w:t xml:space="preserve">). В </w:t>
      </w:r>
      <w:r w:rsidR="002E4FF6" w:rsidRPr="00350239">
        <w:rPr>
          <w:rFonts w:ascii="Times New Roman" w:hAnsi="Times New Roman" w:cs="Times New Roman"/>
          <w:sz w:val="24"/>
          <w:szCs w:val="24"/>
        </w:rPr>
        <w:t xml:space="preserve"> рамках социальн</w:t>
      </w:r>
      <w:r w:rsidR="006E516F" w:rsidRPr="00350239">
        <w:rPr>
          <w:rFonts w:ascii="Times New Roman" w:hAnsi="Times New Roman" w:cs="Times New Roman"/>
          <w:sz w:val="24"/>
          <w:szCs w:val="24"/>
        </w:rPr>
        <w:t>ых</w:t>
      </w:r>
      <w:r w:rsidR="002E4FF6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="00C01B8C" w:rsidRPr="00350239">
        <w:rPr>
          <w:rFonts w:ascii="Times New Roman" w:hAnsi="Times New Roman" w:cs="Times New Roman"/>
          <w:sz w:val="24"/>
          <w:szCs w:val="24"/>
        </w:rPr>
        <w:t>обязательств</w:t>
      </w:r>
      <w:r w:rsidR="00BC68C4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Pr="00350239">
        <w:rPr>
          <w:rFonts w:ascii="Times New Roman" w:hAnsi="Times New Roman" w:cs="Times New Roman"/>
          <w:sz w:val="24"/>
          <w:szCs w:val="24"/>
        </w:rPr>
        <w:t>районного бюджета на 20</w:t>
      </w:r>
      <w:r w:rsidR="00D67019" w:rsidRPr="00350239">
        <w:rPr>
          <w:rFonts w:ascii="Times New Roman" w:hAnsi="Times New Roman" w:cs="Times New Roman"/>
          <w:sz w:val="24"/>
          <w:szCs w:val="24"/>
        </w:rPr>
        <w:t>20</w:t>
      </w:r>
      <w:r w:rsidRPr="00350239">
        <w:rPr>
          <w:rFonts w:ascii="Times New Roman" w:hAnsi="Times New Roman" w:cs="Times New Roman"/>
          <w:sz w:val="24"/>
          <w:szCs w:val="24"/>
        </w:rPr>
        <w:t xml:space="preserve"> -</w:t>
      </w:r>
      <w:r w:rsidR="00B55D1C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Pr="00350239">
        <w:rPr>
          <w:rFonts w:ascii="Times New Roman" w:hAnsi="Times New Roman" w:cs="Times New Roman"/>
          <w:sz w:val="24"/>
          <w:szCs w:val="24"/>
        </w:rPr>
        <w:t>20</w:t>
      </w:r>
      <w:r w:rsidR="00D67019" w:rsidRPr="00350239">
        <w:rPr>
          <w:rFonts w:ascii="Times New Roman" w:hAnsi="Times New Roman" w:cs="Times New Roman"/>
          <w:sz w:val="24"/>
          <w:szCs w:val="24"/>
        </w:rPr>
        <w:t>22</w:t>
      </w:r>
      <w:r w:rsidRPr="00350239">
        <w:rPr>
          <w:rFonts w:ascii="Times New Roman" w:hAnsi="Times New Roman" w:cs="Times New Roman"/>
          <w:sz w:val="24"/>
          <w:szCs w:val="24"/>
        </w:rPr>
        <w:t xml:space="preserve"> годы</w:t>
      </w:r>
      <w:r w:rsidR="00B55D1C" w:rsidRPr="00350239">
        <w:rPr>
          <w:rFonts w:ascii="Times New Roman" w:hAnsi="Times New Roman" w:cs="Times New Roman"/>
          <w:sz w:val="24"/>
          <w:szCs w:val="24"/>
        </w:rPr>
        <w:t xml:space="preserve"> </w:t>
      </w:r>
      <w:r w:rsidR="00BC68C4" w:rsidRPr="00350239">
        <w:rPr>
          <w:rFonts w:ascii="Times New Roman" w:hAnsi="Times New Roman" w:cs="Times New Roman"/>
          <w:sz w:val="24"/>
          <w:szCs w:val="24"/>
        </w:rPr>
        <w:t xml:space="preserve">наибольший удельный </w:t>
      </w:r>
      <w:r w:rsidR="00EF5B36" w:rsidRPr="00350239">
        <w:rPr>
          <w:rFonts w:ascii="Times New Roman" w:hAnsi="Times New Roman" w:cs="Times New Roman"/>
          <w:sz w:val="24"/>
          <w:szCs w:val="24"/>
        </w:rPr>
        <w:t xml:space="preserve">вес </w:t>
      </w:r>
      <w:r w:rsidR="004E19BB" w:rsidRPr="00350239">
        <w:rPr>
          <w:rFonts w:ascii="Times New Roman" w:hAnsi="Times New Roman" w:cs="Times New Roman"/>
          <w:sz w:val="24"/>
          <w:szCs w:val="24"/>
        </w:rPr>
        <w:t xml:space="preserve">занимают расходы </w:t>
      </w:r>
      <w:r w:rsidR="006E516F" w:rsidRPr="00350239">
        <w:rPr>
          <w:rFonts w:ascii="Times New Roman" w:hAnsi="Times New Roman" w:cs="Times New Roman"/>
          <w:sz w:val="24"/>
          <w:szCs w:val="24"/>
        </w:rPr>
        <w:t xml:space="preserve">по </w:t>
      </w:r>
      <w:r w:rsidR="00C01B8C" w:rsidRPr="00350239">
        <w:rPr>
          <w:rFonts w:ascii="Times New Roman" w:hAnsi="Times New Roman" w:cs="Times New Roman"/>
          <w:sz w:val="24"/>
          <w:szCs w:val="24"/>
        </w:rPr>
        <w:t xml:space="preserve">следующим </w:t>
      </w:r>
      <w:r w:rsidR="004B1585" w:rsidRPr="00350239">
        <w:rPr>
          <w:rFonts w:ascii="Times New Roman" w:hAnsi="Times New Roman" w:cs="Times New Roman"/>
          <w:sz w:val="24"/>
          <w:szCs w:val="24"/>
        </w:rPr>
        <w:t xml:space="preserve"> разделам</w:t>
      </w:r>
      <w:r w:rsidR="00C726DA" w:rsidRPr="00350239">
        <w:rPr>
          <w:rFonts w:ascii="Times New Roman" w:hAnsi="Times New Roman" w:cs="Times New Roman"/>
          <w:sz w:val="24"/>
          <w:szCs w:val="24"/>
        </w:rPr>
        <w:t>: «Об</w:t>
      </w:r>
      <w:r w:rsidR="00C726DA">
        <w:rPr>
          <w:rFonts w:ascii="Times New Roman" w:hAnsi="Times New Roman" w:cs="Times New Roman"/>
          <w:sz w:val="24"/>
          <w:szCs w:val="24"/>
        </w:rPr>
        <w:t>разование»</w:t>
      </w:r>
      <w:r w:rsidR="000D0DD1">
        <w:rPr>
          <w:rFonts w:ascii="Times New Roman" w:hAnsi="Times New Roman" w:cs="Times New Roman"/>
          <w:sz w:val="24"/>
          <w:szCs w:val="24"/>
        </w:rPr>
        <w:t>:</w:t>
      </w:r>
      <w:r w:rsidR="00CD71FF">
        <w:rPr>
          <w:rFonts w:ascii="Times New Roman" w:hAnsi="Times New Roman" w:cs="Times New Roman"/>
          <w:sz w:val="24"/>
          <w:szCs w:val="24"/>
        </w:rPr>
        <w:t xml:space="preserve"> </w:t>
      </w:r>
      <w:r w:rsidR="00406138">
        <w:rPr>
          <w:rFonts w:ascii="Times New Roman" w:hAnsi="Times New Roman" w:cs="Times New Roman"/>
          <w:sz w:val="24"/>
          <w:szCs w:val="24"/>
        </w:rPr>
        <w:t>20</w:t>
      </w:r>
      <w:r w:rsidR="00D67019">
        <w:rPr>
          <w:rFonts w:ascii="Times New Roman" w:hAnsi="Times New Roman" w:cs="Times New Roman"/>
          <w:sz w:val="24"/>
          <w:szCs w:val="24"/>
        </w:rPr>
        <w:t>20</w:t>
      </w:r>
      <w:r w:rsidR="00373866">
        <w:rPr>
          <w:rFonts w:ascii="Times New Roman" w:hAnsi="Times New Roman" w:cs="Times New Roman"/>
          <w:sz w:val="24"/>
          <w:szCs w:val="24"/>
        </w:rPr>
        <w:t xml:space="preserve"> год – 73,2</w:t>
      </w:r>
      <w:r w:rsidR="00406138">
        <w:rPr>
          <w:rFonts w:ascii="Times New Roman" w:hAnsi="Times New Roman" w:cs="Times New Roman"/>
          <w:sz w:val="24"/>
          <w:szCs w:val="24"/>
        </w:rPr>
        <w:t xml:space="preserve"> </w:t>
      </w:r>
      <w:r w:rsidR="00373866">
        <w:rPr>
          <w:rFonts w:ascii="Times New Roman" w:hAnsi="Times New Roman" w:cs="Times New Roman"/>
          <w:sz w:val="24"/>
          <w:szCs w:val="24"/>
        </w:rPr>
        <w:t>%</w:t>
      </w:r>
      <w:r w:rsidR="001E2BB4">
        <w:rPr>
          <w:rFonts w:ascii="Times New Roman" w:hAnsi="Times New Roman" w:cs="Times New Roman"/>
          <w:sz w:val="24"/>
          <w:szCs w:val="24"/>
        </w:rPr>
        <w:t>; «Социальная политика»: 20</w:t>
      </w:r>
      <w:r w:rsidR="009220C8">
        <w:rPr>
          <w:rFonts w:ascii="Times New Roman" w:hAnsi="Times New Roman" w:cs="Times New Roman"/>
          <w:sz w:val="24"/>
          <w:szCs w:val="24"/>
        </w:rPr>
        <w:t>20</w:t>
      </w:r>
      <w:r w:rsidR="00DD2382">
        <w:rPr>
          <w:rFonts w:ascii="Times New Roman" w:hAnsi="Times New Roman" w:cs="Times New Roman"/>
          <w:sz w:val="24"/>
          <w:szCs w:val="24"/>
        </w:rPr>
        <w:t xml:space="preserve"> год </w:t>
      </w:r>
      <w:r w:rsidR="00C246B3">
        <w:rPr>
          <w:rFonts w:ascii="Times New Roman" w:hAnsi="Times New Roman" w:cs="Times New Roman"/>
          <w:sz w:val="24"/>
          <w:szCs w:val="24"/>
        </w:rPr>
        <w:t>–</w:t>
      </w:r>
      <w:r w:rsidR="00DD2382">
        <w:rPr>
          <w:rFonts w:ascii="Times New Roman" w:hAnsi="Times New Roman" w:cs="Times New Roman"/>
          <w:sz w:val="24"/>
          <w:szCs w:val="24"/>
        </w:rPr>
        <w:t xml:space="preserve"> </w:t>
      </w:r>
      <w:r w:rsidR="00373866">
        <w:rPr>
          <w:rFonts w:ascii="Times New Roman" w:hAnsi="Times New Roman" w:cs="Times New Roman"/>
          <w:sz w:val="24"/>
          <w:szCs w:val="24"/>
        </w:rPr>
        <w:t>4,7</w:t>
      </w:r>
      <w:r w:rsidR="00C246B3">
        <w:rPr>
          <w:rFonts w:ascii="Times New Roman" w:hAnsi="Times New Roman" w:cs="Times New Roman"/>
          <w:sz w:val="24"/>
          <w:szCs w:val="24"/>
        </w:rPr>
        <w:t xml:space="preserve">%; </w:t>
      </w:r>
      <w:r w:rsidR="006D0817">
        <w:rPr>
          <w:rFonts w:ascii="Times New Roman" w:hAnsi="Times New Roman" w:cs="Times New Roman"/>
          <w:sz w:val="24"/>
          <w:szCs w:val="24"/>
        </w:rPr>
        <w:t xml:space="preserve"> «Культура»</w:t>
      </w:r>
      <w:r w:rsidR="00702780">
        <w:rPr>
          <w:rFonts w:ascii="Times New Roman" w:hAnsi="Times New Roman" w:cs="Times New Roman"/>
          <w:sz w:val="24"/>
          <w:szCs w:val="24"/>
        </w:rPr>
        <w:t xml:space="preserve"> 20</w:t>
      </w:r>
      <w:r w:rsidR="009220C8">
        <w:rPr>
          <w:rFonts w:ascii="Times New Roman" w:hAnsi="Times New Roman" w:cs="Times New Roman"/>
          <w:sz w:val="24"/>
          <w:szCs w:val="24"/>
        </w:rPr>
        <w:t>20</w:t>
      </w:r>
      <w:r w:rsidR="00F76E86">
        <w:rPr>
          <w:rFonts w:ascii="Times New Roman" w:hAnsi="Times New Roman" w:cs="Times New Roman"/>
          <w:sz w:val="24"/>
          <w:szCs w:val="24"/>
        </w:rPr>
        <w:t xml:space="preserve"> год </w:t>
      </w:r>
      <w:r w:rsidR="00D1143D">
        <w:rPr>
          <w:rFonts w:ascii="Times New Roman" w:hAnsi="Times New Roman" w:cs="Times New Roman"/>
          <w:sz w:val="24"/>
          <w:szCs w:val="24"/>
        </w:rPr>
        <w:t>–</w:t>
      </w:r>
      <w:r w:rsidR="00F76E86">
        <w:rPr>
          <w:rFonts w:ascii="Times New Roman" w:hAnsi="Times New Roman" w:cs="Times New Roman"/>
          <w:sz w:val="24"/>
          <w:szCs w:val="24"/>
        </w:rPr>
        <w:t xml:space="preserve"> </w:t>
      </w:r>
      <w:r w:rsidR="007343FD">
        <w:rPr>
          <w:rFonts w:ascii="Times New Roman" w:hAnsi="Times New Roman" w:cs="Times New Roman"/>
          <w:sz w:val="24"/>
          <w:szCs w:val="24"/>
        </w:rPr>
        <w:t>4,2</w:t>
      </w:r>
      <w:r w:rsidR="00D1143D">
        <w:rPr>
          <w:rFonts w:ascii="Times New Roman" w:hAnsi="Times New Roman" w:cs="Times New Roman"/>
          <w:sz w:val="24"/>
          <w:szCs w:val="24"/>
        </w:rPr>
        <w:t>%</w:t>
      </w:r>
      <w:r w:rsidR="007343FD">
        <w:rPr>
          <w:rFonts w:ascii="Times New Roman" w:hAnsi="Times New Roman" w:cs="Times New Roman"/>
          <w:sz w:val="24"/>
          <w:szCs w:val="24"/>
        </w:rPr>
        <w:t>.</w:t>
      </w:r>
      <w:r w:rsidR="00D1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C0C" w:rsidRDefault="005A7C0C" w:rsidP="008B75C8">
      <w:pPr>
        <w:pStyle w:val="3"/>
        <w:rPr>
          <w:b/>
        </w:rPr>
      </w:pPr>
    </w:p>
    <w:p w:rsidR="00BE62CB" w:rsidRDefault="007A54C9" w:rsidP="00151498">
      <w:pPr>
        <w:pStyle w:val="3"/>
        <w:rPr>
          <w:rFonts w:ascii="Times New Roman" w:hAnsi="Times New Roman"/>
          <w:sz w:val="24"/>
          <w:szCs w:val="24"/>
        </w:rPr>
      </w:pPr>
      <w:r w:rsidRPr="00151498">
        <w:rPr>
          <w:rFonts w:ascii="Times New Roman" w:hAnsi="Times New Roman"/>
          <w:sz w:val="24"/>
          <w:szCs w:val="24"/>
        </w:rPr>
        <w:t>Анализ динамики расходов бюджета МО «</w:t>
      </w:r>
      <w:proofErr w:type="spellStart"/>
      <w:r w:rsidRPr="00151498">
        <w:rPr>
          <w:rFonts w:ascii="Times New Roman" w:hAnsi="Times New Roman"/>
          <w:sz w:val="24"/>
          <w:szCs w:val="24"/>
        </w:rPr>
        <w:t>Нижнеилимский</w:t>
      </w:r>
      <w:proofErr w:type="spellEnd"/>
      <w:r w:rsidRPr="00151498">
        <w:rPr>
          <w:rFonts w:ascii="Times New Roman" w:hAnsi="Times New Roman"/>
          <w:sz w:val="24"/>
          <w:szCs w:val="24"/>
        </w:rPr>
        <w:t xml:space="preserve"> район»</w:t>
      </w:r>
      <w:r w:rsidR="00637524" w:rsidRPr="00151498">
        <w:rPr>
          <w:rFonts w:ascii="Times New Roman" w:hAnsi="Times New Roman"/>
          <w:sz w:val="24"/>
          <w:szCs w:val="24"/>
        </w:rPr>
        <w:t xml:space="preserve"> </w:t>
      </w:r>
      <w:r w:rsidRPr="00151498">
        <w:rPr>
          <w:rFonts w:ascii="Times New Roman" w:hAnsi="Times New Roman"/>
          <w:sz w:val="24"/>
          <w:szCs w:val="24"/>
        </w:rPr>
        <w:t>на</w:t>
      </w:r>
      <w:r w:rsidR="00637524" w:rsidRPr="00151498">
        <w:rPr>
          <w:rFonts w:ascii="Times New Roman" w:hAnsi="Times New Roman"/>
          <w:sz w:val="24"/>
          <w:szCs w:val="24"/>
        </w:rPr>
        <w:t xml:space="preserve"> </w:t>
      </w:r>
      <w:r w:rsidRPr="00151498">
        <w:rPr>
          <w:rFonts w:ascii="Times New Roman" w:hAnsi="Times New Roman"/>
          <w:sz w:val="24"/>
          <w:szCs w:val="24"/>
        </w:rPr>
        <w:t xml:space="preserve"> 20</w:t>
      </w:r>
      <w:r w:rsidR="009220C8" w:rsidRPr="00151498">
        <w:rPr>
          <w:rFonts w:ascii="Times New Roman" w:hAnsi="Times New Roman"/>
          <w:sz w:val="24"/>
          <w:szCs w:val="24"/>
        </w:rPr>
        <w:t>20</w:t>
      </w:r>
      <w:r w:rsidRPr="00151498">
        <w:rPr>
          <w:rFonts w:ascii="Times New Roman" w:hAnsi="Times New Roman"/>
          <w:sz w:val="24"/>
          <w:szCs w:val="24"/>
        </w:rPr>
        <w:t xml:space="preserve">  год в сравнении с ожидаемым исполнением бюджета за 201</w:t>
      </w:r>
      <w:r w:rsidR="00646AE3" w:rsidRPr="00151498">
        <w:rPr>
          <w:rFonts w:ascii="Times New Roman" w:hAnsi="Times New Roman"/>
          <w:sz w:val="24"/>
          <w:szCs w:val="24"/>
        </w:rPr>
        <w:t>9</w:t>
      </w:r>
      <w:r w:rsidRPr="00151498">
        <w:rPr>
          <w:rFonts w:ascii="Times New Roman" w:hAnsi="Times New Roman"/>
          <w:sz w:val="24"/>
          <w:szCs w:val="24"/>
        </w:rPr>
        <w:t xml:space="preserve"> год по разделам бюджетной классификации </w:t>
      </w:r>
    </w:p>
    <w:p w:rsidR="007D144C" w:rsidRDefault="00EE44FE" w:rsidP="00151498">
      <w:pPr>
        <w:pStyle w:val="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CF37F8">
        <w:rPr>
          <w:rFonts w:ascii="Times New Roman" w:hAnsi="Times New Roman"/>
          <w:sz w:val="24"/>
          <w:szCs w:val="24"/>
        </w:rPr>
        <w:t>тыс. рублей</w:t>
      </w:r>
    </w:p>
    <w:tbl>
      <w:tblPr>
        <w:tblStyle w:val="a5"/>
        <w:tblpPr w:leftFromText="180" w:rightFromText="180" w:vertAnchor="text" w:horzAnchor="margin" w:tblpXSpec="center" w:tblpY="248"/>
        <w:tblW w:w="10172" w:type="dxa"/>
        <w:tblLayout w:type="fixed"/>
        <w:tblLook w:val="04A0"/>
      </w:tblPr>
      <w:tblGrid>
        <w:gridCol w:w="675"/>
        <w:gridCol w:w="1418"/>
        <w:gridCol w:w="1026"/>
        <w:gridCol w:w="992"/>
        <w:gridCol w:w="709"/>
        <w:gridCol w:w="992"/>
        <w:gridCol w:w="675"/>
        <w:gridCol w:w="992"/>
        <w:gridCol w:w="709"/>
        <w:gridCol w:w="1026"/>
        <w:gridCol w:w="958"/>
      </w:tblGrid>
      <w:tr w:rsidR="00131991" w:rsidRPr="007F6088" w:rsidTr="00131991">
        <w:trPr>
          <w:cantSplit/>
          <w:trHeight w:val="1134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:rsidR="00131991" w:rsidRPr="00AA7804" w:rsidRDefault="00131991" w:rsidP="00CF37F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AA7804">
              <w:rPr>
                <w:rFonts w:ascii="Times New Roman" w:hAnsi="Times New Roman" w:cs="Times New Roman"/>
                <w:sz w:val="20"/>
                <w:szCs w:val="20"/>
              </w:rPr>
              <w:t>аздел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Наименование разделов</w:t>
            </w:r>
          </w:p>
        </w:tc>
        <w:tc>
          <w:tcPr>
            <w:tcW w:w="1026" w:type="dxa"/>
            <w:shd w:val="clear" w:color="auto" w:fill="BFBFBF" w:themeFill="background1" w:themeFillShade="BF"/>
            <w:vAlign w:val="center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Факт 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2015год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Факт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2016год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8E6F71" w:rsidRDefault="00131991" w:rsidP="00CF37F8">
            <w:pPr>
              <w:ind w:left="-108"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Рост/</w:t>
            </w:r>
          </w:p>
          <w:p w:rsidR="00131991" w:rsidRPr="008E6F71" w:rsidRDefault="00131991" w:rsidP="00CF37F8">
            <w:pPr>
              <w:ind w:left="-108"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снижение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% к уровню 2015 года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Факт 2017 год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Рост/снижение </w:t>
            </w:r>
            <w:proofErr w:type="gramStart"/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proofErr w:type="gramEnd"/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% к уровню 2016 года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Факт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2018 год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Рост/снижение </w:t>
            </w:r>
            <w:proofErr w:type="gramStart"/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proofErr w:type="gramEnd"/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% к уровню 2017 года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02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Оценка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2019 год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58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Прогноз</w:t>
            </w:r>
          </w:p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31991" w:rsidRPr="008E6F71" w:rsidRDefault="00131991" w:rsidP="00CF37F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E6F71">
              <w:rPr>
                <w:rFonts w:ascii="Times New Roman" w:hAnsi="Times New Roman" w:cs="Times New Roman"/>
                <w:i/>
                <w:sz w:val="18"/>
                <w:szCs w:val="18"/>
              </w:rPr>
              <w:t>2020 год</w:t>
            </w:r>
          </w:p>
          <w:p w:rsidR="00131991" w:rsidRPr="008E6F71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131991" w:rsidRPr="007F6088" w:rsidTr="00131991"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0100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</w:t>
            </w:r>
          </w:p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вопросы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116 097,7</w:t>
            </w: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118 924,4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118 351,8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99,5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124 668,2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105,3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143 924,0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136 440,2</w:t>
            </w:r>
          </w:p>
        </w:tc>
      </w:tr>
      <w:tr w:rsidR="00131991" w:rsidRPr="007F6088" w:rsidTr="00131991"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0300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11 433,4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13 170,3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115,1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12 372,4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93,9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17 588,4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142,1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22 373,1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21 382,5</w:t>
            </w:r>
          </w:p>
        </w:tc>
      </w:tr>
      <w:tr w:rsidR="00131991" w:rsidRPr="007F6088" w:rsidTr="00131991">
        <w:trPr>
          <w:trHeight w:val="402"/>
        </w:trPr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0400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10 945,8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11 954,4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109,2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12 497,5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104,5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11 662,9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93,3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32 427,1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18 200,6</w:t>
            </w:r>
          </w:p>
        </w:tc>
      </w:tr>
      <w:tr w:rsidR="00131991" w:rsidRPr="007F6088" w:rsidTr="00131991"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0500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Жилищно-</w:t>
            </w:r>
            <w:r w:rsidRPr="007F60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lastRenderedPageBreak/>
              <w:t>6 578,3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1 474,4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22,4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3 057,6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207,0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2 008,2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65,7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4 140,8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701,0</w:t>
            </w:r>
          </w:p>
        </w:tc>
      </w:tr>
      <w:tr w:rsidR="00131991" w:rsidRPr="007F6088" w:rsidTr="00131991">
        <w:trPr>
          <w:trHeight w:val="731"/>
        </w:trPr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0700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1 075 380,7</w:t>
            </w:r>
          </w:p>
          <w:p w:rsidR="00131991" w:rsidRPr="00D44EE8" w:rsidRDefault="00131991" w:rsidP="00CF37F8">
            <w:pPr>
              <w:ind w:hanging="108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1 141 059,0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106,1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1 177 764,6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104,9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1 422 669,7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120,8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1 551 357,2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1 402 594,8</w:t>
            </w:r>
          </w:p>
        </w:tc>
      </w:tr>
      <w:tr w:rsidR="00131991" w:rsidRPr="007F6088" w:rsidTr="00131991">
        <w:trPr>
          <w:trHeight w:val="841"/>
        </w:trPr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0800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46 940,3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48 643,6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103,6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54 355,4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103,2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96 112,5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183,5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85 469,01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80 711,8</w:t>
            </w:r>
          </w:p>
        </w:tc>
      </w:tr>
      <w:tr w:rsidR="00131991" w:rsidRPr="007F6088" w:rsidTr="00131991">
        <w:trPr>
          <w:trHeight w:val="396"/>
        </w:trPr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1000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73 367,3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82 908,0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113,0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76 860.5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92,7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77 828,3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101,2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87 404,2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89 107,0</w:t>
            </w:r>
          </w:p>
        </w:tc>
      </w:tr>
      <w:tr w:rsidR="00131991" w:rsidRPr="007F6088" w:rsidTr="00131991"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1100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219,6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238,2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108,7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232,3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97,6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290,0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124,8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715,0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715,0</w:t>
            </w:r>
          </w:p>
        </w:tc>
      </w:tr>
      <w:tr w:rsidR="00131991" w:rsidRPr="007F6088" w:rsidTr="00131991"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1300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4 193,4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2 589,3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61,7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4 845,3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187,1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5 636,6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116,3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300,0</w:t>
            </w:r>
          </w:p>
        </w:tc>
      </w:tr>
      <w:tr w:rsidR="00131991" w:rsidRPr="007F6088" w:rsidTr="00131991">
        <w:trPr>
          <w:trHeight w:val="1076"/>
        </w:trPr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6088">
              <w:rPr>
                <w:rFonts w:ascii="Times New Roman" w:hAnsi="Times New Roman" w:cs="Times New Roman"/>
                <w:b/>
                <w:sz w:val="16"/>
                <w:szCs w:val="16"/>
              </w:rPr>
              <w:t>1400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131991" w:rsidRPr="007F6088" w:rsidRDefault="00131991" w:rsidP="00CF3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 бюджетам субъектов РФ и муниципальных образований общего характера</w:t>
            </w:r>
          </w:p>
        </w:tc>
        <w:tc>
          <w:tcPr>
            <w:tcW w:w="1026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24 317,8</w:t>
            </w:r>
          </w:p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24 550,5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100,9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129 483,9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527,4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161 746,5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124,9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172 866,4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i/>
                <w:sz w:val="16"/>
                <w:szCs w:val="16"/>
              </w:rPr>
              <w:t>164 781,8</w:t>
            </w:r>
          </w:p>
        </w:tc>
      </w:tr>
      <w:tr w:rsidR="00131991" w:rsidRPr="007F6088" w:rsidTr="00131991">
        <w:trPr>
          <w:trHeight w:val="542"/>
        </w:trPr>
        <w:tc>
          <w:tcPr>
            <w:tcW w:w="2093" w:type="dxa"/>
            <w:gridSpan w:val="2"/>
            <w:shd w:val="clear" w:color="auto" w:fill="BFBFBF" w:themeFill="background1" w:themeFillShade="BF"/>
            <w:vAlign w:val="center"/>
          </w:tcPr>
          <w:p w:rsidR="00131991" w:rsidRPr="007F6088" w:rsidRDefault="00131991" w:rsidP="00CF37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6088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1026" w:type="dxa"/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1 364 785,0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ind w:hanging="108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1 446 142,1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105,9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1 589 821,7</w:t>
            </w:r>
          </w:p>
        </w:tc>
        <w:tc>
          <w:tcPr>
            <w:tcW w:w="675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109,9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1 920 211,3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120,7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2 100 676,8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1991" w:rsidRPr="00D44EE8" w:rsidRDefault="00131991" w:rsidP="00CF37F8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4EE8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1 914 934,7</w:t>
            </w:r>
          </w:p>
        </w:tc>
      </w:tr>
    </w:tbl>
    <w:p w:rsidR="00A56DD4" w:rsidRDefault="00C07B90" w:rsidP="007A54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        </w:t>
      </w:r>
    </w:p>
    <w:p w:rsidR="00CF37F8" w:rsidRDefault="00C07B90" w:rsidP="007A54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r w:rsidR="009F4241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ab/>
      </w:r>
    </w:p>
    <w:p w:rsidR="00C91001" w:rsidRDefault="00CF37F8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F6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     </w:t>
      </w:r>
      <w:r w:rsidR="003A085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  КСП района </w:t>
      </w:r>
      <w:r w:rsidR="000D5F6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отме</w:t>
      </w:r>
      <w:r w:rsidR="003A085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чает</w:t>
      </w:r>
      <w:r w:rsidR="00BC5FF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, что</w:t>
      </w:r>
      <w:r w:rsidR="00E33517" w:rsidRPr="000D5F61">
        <w:rPr>
          <w:rFonts w:ascii="Times New Roman" w:hAnsi="Times New Roman" w:cs="Times New Roman"/>
          <w:sz w:val="24"/>
          <w:szCs w:val="24"/>
        </w:rPr>
        <w:t xml:space="preserve"> </w:t>
      </w:r>
      <w:r w:rsidR="00BC5FFA">
        <w:rPr>
          <w:rFonts w:ascii="Times New Roman" w:hAnsi="Times New Roman" w:cs="Times New Roman"/>
          <w:sz w:val="24"/>
          <w:szCs w:val="24"/>
        </w:rPr>
        <w:t>в</w:t>
      </w:r>
      <w:r w:rsidR="000D5F61" w:rsidRPr="000D5F61">
        <w:rPr>
          <w:rFonts w:ascii="Times New Roman" w:hAnsi="Times New Roman" w:cs="Times New Roman"/>
          <w:sz w:val="24"/>
          <w:szCs w:val="24"/>
        </w:rPr>
        <w:t xml:space="preserve"> целом</w:t>
      </w:r>
      <w:r w:rsidR="000D5F61">
        <w:t xml:space="preserve"> </w:t>
      </w:r>
      <w:r w:rsidR="000D5F61">
        <w:rPr>
          <w:rFonts w:ascii="Times New Roman" w:hAnsi="Times New Roman" w:cs="Times New Roman"/>
          <w:sz w:val="24"/>
          <w:szCs w:val="24"/>
        </w:rPr>
        <w:t>п</w:t>
      </w:r>
      <w:r w:rsidR="00E33517" w:rsidRPr="00E33517">
        <w:rPr>
          <w:rFonts w:ascii="Times New Roman" w:hAnsi="Times New Roman" w:cs="Times New Roman"/>
          <w:sz w:val="24"/>
          <w:szCs w:val="24"/>
        </w:rPr>
        <w:t>о разделам классификации</w:t>
      </w:r>
      <w:r w:rsidR="005C0F14">
        <w:rPr>
          <w:rFonts w:ascii="Times New Roman" w:hAnsi="Times New Roman" w:cs="Times New Roman"/>
          <w:sz w:val="24"/>
          <w:szCs w:val="24"/>
        </w:rPr>
        <w:t xml:space="preserve"> расходов </w:t>
      </w:r>
      <w:r w:rsidR="00663F18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="000D5F61">
        <w:rPr>
          <w:rFonts w:ascii="Times New Roman" w:hAnsi="Times New Roman" w:cs="Times New Roman"/>
          <w:sz w:val="24"/>
          <w:szCs w:val="24"/>
        </w:rPr>
        <w:t>бюджета</w:t>
      </w:r>
      <w:r w:rsidR="006F184E">
        <w:rPr>
          <w:rFonts w:ascii="Times New Roman" w:hAnsi="Times New Roman" w:cs="Times New Roman"/>
          <w:sz w:val="24"/>
          <w:szCs w:val="24"/>
        </w:rPr>
        <w:t xml:space="preserve"> на 2020 год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 изменения объемов бюджетных ассигнований </w:t>
      </w:r>
      <w:r w:rsidR="003A53BA">
        <w:rPr>
          <w:rFonts w:ascii="Times New Roman" w:hAnsi="Times New Roman" w:cs="Times New Roman"/>
          <w:sz w:val="24"/>
          <w:szCs w:val="24"/>
        </w:rPr>
        <w:t>направлены</w:t>
      </w:r>
      <w:r w:rsidR="006F184E">
        <w:rPr>
          <w:rFonts w:ascii="Times New Roman" w:hAnsi="Times New Roman" w:cs="Times New Roman"/>
          <w:sz w:val="24"/>
          <w:szCs w:val="24"/>
        </w:rPr>
        <w:t xml:space="preserve"> 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в сторону </w:t>
      </w:r>
      <w:r w:rsidR="00E33517">
        <w:rPr>
          <w:rFonts w:ascii="Times New Roman" w:hAnsi="Times New Roman" w:cs="Times New Roman"/>
          <w:sz w:val="24"/>
          <w:szCs w:val="24"/>
        </w:rPr>
        <w:t>уменьшения</w:t>
      </w:r>
      <w:r w:rsidR="006F184E" w:rsidRPr="006F184E">
        <w:rPr>
          <w:rFonts w:ascii="Times New Roman" w:hAnsi="Times New Roman" w:cs="Times New Roman"/>
          <w:sz w:val="24"/>
          <w:szCs w:val="24"/>
        </w:rPr>
        <w:t xml:space="preserve"> </w:t>
      </w:r>
      <w:r w:rsidR="006F184E">
        <w:rPr>
          <w:rFonts w:ascii="Times New Roman" w:hAnsi="Times New Roman" w:cs="Times New Roman"/>
          <w:sz w:val="24"/>
          <w:szCs w:val="24"/>
        </w:rPr>
        <w:t>к уровню 2019 года</w:t>
      </w:r>
      <w:r w:rsidR="00E33517" w:rsidRPr="00E33517">
        <w:rPr>
          <w:rFonts w:ascii="Times New Roman" w:hAnsi="Times New Roman" w:cs="Times New Roman"/>
          <w:sz w:val="24"/>
          <w:szCs w:val="24"/>
        </w:rPr>
        <w:t>. Наибольшие из них в 2020 году по отношению к 2019 году установлены по разделу «</w:t>
      </w:r>
      <w:r w:rsidR="004C524F">
        <w:rPr>
          <w:rFonts w:ascii="Times New Roman" w:hAnsi="Times New Roman" w:cs="Times New Roman"/>
          <w:sz w:val="24"/>
          <w:szCs w:val="24"/>
        </w:rPr>
        <w:t>Образование»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» - </w:t>
      </w:r>
      <w:r w:rsidR="004C524F">
        <w:rPr>
          <w:rFonts w:ascii="Times New Roman" w:hAnsi="Times New Roman" w:cs="Times New Roman"/>
          <w:sz w:val="24"/>
          <w:szCs w:val="24"/>
        </w:rPr>
        <w:t>сокращение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 расходов </w:t>
      </w:r>
      <w:r w:rsidR="00EF4B7C">
        <w:rPr>
          <w:rFonts w:ascii="Times New Roman" w:hAnsi="Times New Roman" w:cs="Times New Roman"/>
          <w:sz w:val="24"/>
          <w:szCs w:val="24"/>
        </w:rPr>
        <w:t>предусмотрено в объеме</w:t>
      </w:r>
      <w:r w:rsidR="004C524F">
        <w:rPr>
          <w:rFonts w:ascii="Times New Roman" w:hAnsi="Times New Roman" w:cs="Times New Roman"/>
          <w:sz w:val="24"/>
          <w:szCs w:val="24"/>
        </w:rPr>
        <w:t xml:space="preserve"> </w:t>
      </w:r>
      <w:r w:rsidR="004C524F" w:rsidRPr="002522A9">
        <w:rPr>
          <w:rFonts w:ascii="Times New Roman" w:hAnsi="Times New Roman" w:cs="Times New Roman"/>
          <w:b/>
          <w:i/>
          <w:sz w:val="24"/>
          <w:szCs w:val="24"/>
        </w:rPr>
        <w:t>148 762,4 тыс. рублей</w:t>
      </w:r>
      <w:r w:rsidR="003819C1">
        <w:rPr>
          <w:rFonts w:ascii="Times New Roman" w:hAnsi="Times New Roman" w:cs="Times New Roman"/>
          <w:sz w:val="24"/>
          <w:szCs w:val="24"/>
        </w:rPr>
        <w:t xml:space="preserve">, или на </w:t>
      </w:r>
      <w:r w:rsidR="003819C1" w:rsidRPr="002522A9">
        <w:rPr>
          <w:rFonts w:ascii="Times New Roman" w:hAnsi="Times New Roman" w:cs="Times New Roman"/>
          <w:b/>
          <w:i/>
          <w:sz w:val="24"/>
          <w:szCs w:val="24"/>
        </w:rPr>
        <w:t>9,6%.</w:t>
      </w:r>
      <w:r w:rsidR="003819C1">
        <w:rPr>
          <w:rFonts w:ascii="Times New Roman" w:hAnsi="Times New Roman" w:cs="Times New Roman"/>
          <w:sz w:val="24"/>
          <w:szCs w:val="24"/>
        </w:rPr>
        <w:t xml:space="preserve"> 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 </w:t>
      </w:r>
      <w:r w:rsidR="000F3DA4">
        <w:rPr>
          <w:rFonts w:ascii="Times New Roman" w:hAnsi="Times New Roman" w:cs="Times New Roman"/>
          <w:sz w:val="24"/>
          <w:szCs w:val="24"/>
        </w:rPr>
        <w:t>Увеличение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 предусмотрено только по разделу «</w:t>
      </w:r>
      <w:r w:rsidR="000F3DA4">
        <w:rPr>
          <w:rFonts w:ascii="Times New Roman" w:hAnsi="Times New Roman" w:cs="Times New Roman"/>
          <w:sz w:val="24"/>
          <w:szCs w:val="24"/>
        </w:rPr>
        <w:t>Социальная политика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» на </w:t>
      </w:r>
      <w:r w:rsidR="00C91001">
        <w:rPr>
          <w:rFonts w:ascii="Times New Roman" w:hAnsi="Times New Roman" w:cs="Times New Roman"/>
          <w:sz w:val="24"/>
          <w:szCs w:val="24"/>
        </w:rPr>
        <w:t>1,9</w:t>
      </w:r>
      <w:r w:rsidR="00E33517" w:rsidRPr="00E33517">
        <w:rPr>
          <w:rFonts w:ascii="Times New Roman" w:hAnsi="Times New Roman" w:cs="Times New Roman"/>
          <w:sz w:val="24"/>
          <w:szCs w:val="24"/>
        </w:rPr>
        <w:t xml:space="preserve"> %. </w:t>
      </w:r>
    </w:p>
    <w:p w:rsidR="007A54C9" w:rsidRPr="006B6332" w:rsidRDefault="00725795" w:rsidP="006B6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hAnsi="Times New Roman"/>
          <w:bCs/>
          <w:noProof/>
          <w:color w:val="000000"/>
          <w:spacing w:val="3"/>
          <w:sz w:val="24"/>
          <w:szCs w:val="24"/>
        </w:rPr>
        <w:t xml:space="preserve">           </w:t>
      </w:r>
      <w:r w:rsidR="007A54C9" w:rsidRPr="006B6332">
        <w:rPr>
          <w:rFonts w:ascii="Times New Roman" w:hAnsi="Times New Roman" w:cs="Times New Roman"/>
          <w:bCs/>
          <w:noProof/>
          <w:color w:val="000000"/>
          <w:spacing w:val="3"/>
          <w:sz w:val="24"/>
          <w:szCs w:val="24"/>
        </w:rPr>
        <w:t xml:space="preserve">Следует отметить, что при формировании расходной части бюджета п. 8, 9, 10 </w:t>
      </w:r>
      <w:r w:rsidR="002C5C5D" w:rsidRPr="006B6332">
        <w:rPr>
          <w:rFonts w:ascii="Times New Roman" w:hAnsi="Times New Roman" w:cs="Times New Roman"/>
          <w:bCs/>
          <w:noProof/>
          <w:color w:val="000000"/>
          <w:spacing w:val="3"/>
          <w:sz w:val="24"/>
          <w:szCs w:val="24"/>
        </w:rPr>
        <w:t>П</w:t>
      </w:r>
      <w:r w:rsidR="007A54C9" w:rsidRPr="006B6332">
        <w:rPr>
          <w:rFonts w:ascii="Times New Roman" w:hAnsi="Times New Roman" w:cs="Times New Roman"/>
          <w:bCs/>
          <w:noProof/>
          <w:color w:val="000000"/>
          <w:spacing w:val="3"/>
          <w:sz w:val="24"/>
          <w:szCs w:val="24"/>
        </w:rPr>
        <w:t>роекта</w:t>
      </w:r>
      <w:r w:rsidR="0079357A" w:rsidRPr="006B6332">
        <w:rPr>
          <w:rFonts w:ascii="Times New Roman" w:hAnsi="Times New Roman" w:cs="Times New Roman"/>
          <w:bCs/>
          <w:noProof/>
          <w:color w:val="000000"/>
          <w:spacing w:val="3"/>
          <w:sz w:val="24"/>
          <w:szCs w:val="24"/>
        </w:rPr>
        <w:t xml:space="preserve"> решения </w:t>
      </w:r>
      <w:r w:rsidR="007A54C9" w:rsidRPr="006B6332">
        <w:rPr>
          <w:rFonts w:ascii="Times New Roman" w:hAnsi="Times New Roman" w:cs="Times New Roman"/>
          <w:bCs/>
          <w:noProof/>
          <w:color w:val="000000"/>
          <w:spacing w:val="3"/>
          <w:sz w:val="24"/>
          <w:szCs w:val="24"/>
        </w:rPr>
        <w:t>соблюдены следующие требования бюджетного законодательства:</w:t>
      </w:r>
    </w:p>
    <w:p w:rsidR="007A54C9" w:rsidRPr="006B6332" w:rsidRDefault="007A54C9" w:rsidP="006B6332">
      <w:pPr>
        <w:pStyle w:val="3"/>
        <w:jc w:val="both"/>
        <w:rPr>
          <w:rFonts w:ascii="Times New Roman" w:hAnsi="Times New Roman"/>
          <w:sz w:val="24"/>
          <w:szCs w:val="24"/>
        </w:rPr>
      </w:pPr>
      <w:r w:rsidRPr="006B6332">
        <w:rPr>
          <w:rFonts w:ascii="Times New Roman" w:hAnsi="Times New Roman"/>
          <w:noProof/>
          <w:sz w:val="24"/>
          <w:szCs w:val="24"/>
        </w:rPr>
        <w:t xml:space="preserve">- бюджетные ассигнования </w:t>
      </w:r>
      <w:r w:rsidR="00A054E4" w:rsidRPr="006B6332">
        <w:rPr>
          <w:rFonts w:ascii="Times New Roman" w:hAnsi="Times New Roman"/>
          <w:noProof/>
          <w:sz w:val="24"/>
          <w:szCs w:val="24"/>
        </w:rPr>
        <w:t xml:space="preserve">бюджета  МО «Нижнеилимский район» </w:t>
      </w:r>
      <w:r w:rsidRPr="006B6332">
        <w:rPr>
          <w:rFonts w:ascii="Times New Roman" w:hAnsi="Times New Roman"/>
          <w:noProof/>
          <w:sz w:val="24"/>
          <w:szCs w:val="24"/>
        </w:rPr>
        <w:t>распределены по</w:t>
      </w:r>
      <w:r w:rsidR="00FA70C8" w:rsidRPr="006B6332">
        <w:rPr>
          <w:rFonts w:ascii="Times New Roman" w:hAnsi="Times New Roman"/>
          <w:noProof/>
          <w:sz w:val="24"/>
          <w:szCs w:val="24"/>
        </w:rPr>
        <w:t xml:space="preserve"> </w:t>
      </w:r>
      <w:r w:rsidRPr="006B6332">
        <w:rPr>
          <w:rFonts w:ascii="Times New Roman" w:hAnsi="Times New Roman"/>
          <w:noProof/>
          <w:sz w:val="24"/>
          <w:szCs w:val="24"/>
        </w:rPr>
        <w:t xml:space="preserve">разделам, подразделам </w:t>
      </w:r>
      <w:r w:rsidR="000B45A3" w:rsidRPr="006B6332">
        <w:rPr>
          <w:rFonts w:ascii="Times New Roman" w:hAnsi="Times New Roman"/>
          <w:noProof/>
          <w:sz w:val="24"/>
          <w:szCs w:val="24"/>
        </w:rPr>
        <w:t xml:space="preserve">классификации расходов бюджета </w:t>
      </w:r>
      <w:r w:rsidR="00C51561" w:rsidRPr="006B6332">
        <w:rPr>
          <w:rFonts w:ascii="Times New Roman" w:hAnsi="Times New Roman"/>
          <w:noProof/>
          <w:sz w:val="24"/>
          <w:szCs w:val="24"/>
        </w:rPr>
        <w:t xml:space="preserve"> на 20</w:t>
      </w:r>
      <w:r w:rsidR="005A7C0C" w:rsidRPr="006B6332">
        <w:rPr>
          <w:rFonts w:ascii="Times New Roman" w:hAnsi="Times New Roman"/>
          <w:noProof/>
          <w:sz w:val="24"/>
          <w:szCs w:val="24"/>
        </w:rPr>
        <w:t>20</w:t>
      </w:r>
      <w:r w:rsidR="00EA7AF2" w:rsidRPr="006B6332">
        <w:rPr>
          <w:rFonts w:ascii="Times New Roman" w:hAnsi="Times New Roman"/>
          <w:noProof/>
          <w:sz w:val="24"/>
          <w:szCs w:val="24"/>
        </w:rPr>
        <w:t xml:space="preserve"> год </w:t>
      </w:r>
      <w:r w:rsidR="007851ED" w:rsidRPr="006B6332">
        <w:rPr>
          <w:rFonts w:ascii="Times New Roman" w:hAnsi="Times New Roman"/>
          <w:noProof/>
          <w:sz w:val="24"/>
          <w:szCs w:val="24"/>
        </w:rPr>
        <w:t>и на плановый период 20</w:t>
      </w:r>
      <w:r w:rsidR="005A7C0C" w:rsidRPr="006B6332">
        <w:rPr>
          <w:rFonts w:ascii="Times New Roman" w:hAnsi="Times New Roman"/>
          <w:noProof/>
          <w:sz w:val="24"/>
          <w:szCs w:val="24"/>
        </w:rPr>
        <w:t>21</w:t>
      </w:r>
      <w:r w:rsidR="007851ED" w:rsidRPr="006B6332">
        <w:rPr>
          <w:rFonts w:ascii="Times New Roman" w:hAnsi="Times New Roman"/>
          <w:noProof/>
          <w:sz w:val="24"/>
          <w:szCs w:val="24"/>
        </w:rPr>
        <w:t xml:space="preserve"> и 202</w:t>
      </w:r>
      <w:r w:rsidR="005A7C0C" w:rsidRPr="006B6332">
        <w:rPr>
          <w:rFonts w:ascii="Times New Roman" w:hAnsi="Times New Roman"/>
          <w:noProof/>
          <w:sz w:val="24"/>
          <w:szCs w:val="24"/>
        </w:rPr>
        <w:t>2</w:t>
      </w:r>
      <w:r w:rsidR="009A73E8" w:rsidRPr="006B6332">
        <w:rPr>
          <w:rFonts w:ascii="Times New Roman" w:hAnsi="Times New Roman"/>
          <w:noProof/>
          <w:sz w:val="24"/>
          <w:szCs w:val="24"/>
        </w:rPr>
        <w:t xml:space="preserve"> годов</w:t>
      </w:r>
      <w:r w:rsidR="00651A82" w:rsidRPr="006B6332">
        <w:rPr>
          <w:rFonts w:ascii="Times New Roman" w:hAnsi="Times New Roman"/>
          <w:noProof/>
          <w:sz w:val="24"/>
          <w:szCs w:val="24"/>
        </w:rPr>
        <w:t>;</w:t>
      </w:r>
    </w:p>
    <w:p w:rsidR="004D3CDA" w:rsidRPr="006B6332" w:rsidRDefault="004D3CDA" w:rsidP="006B6332">
      <w:pPr>
        <w:pStyle w:val="3"/>
        <w:jc w:val="both"/>
        <w:rPr>
          <w:rFonts w:ascii="Times New Roman" w:hAnsi="Times New Roman"/>
          <w:sz w:val="24"/>
          <w:szCs w:val="24"/>
        </w:rPr>
      </w:pPr>
      <w:r w:rsidRPr="006B6332">
        <w:rPr>
          <w:rFonts w:ascii="Times New Roman" w:hAnsi="Times New Roman"/>
          <w:sz w:val="24"/>
          <w:szCs w:val="24"/>
        </w:rPr>
        <w:t>- бюджетные ассигнования бюджета МО «</w:t>
      </w:r>
      <w:proofErr w:type="spellStart"/>
      <w:r w:rsidRPr="006B6332">
        <w:rPr>
          <w:rFonts w:ascii="Times New Roman" w:hAnsi="Times New Roman"/>
          <w:sz w:val="24"/>
          <w:szCs w:val="24"/>
        </w:rPr>
        <w:t>Нижнеилимский</w:t>
      </w:r>
      <w:proofErr w:type="spellEnd"/>
      <w:r w:rsidRPr="006B6332">
        <w:rPr>
          <w:rFonts w:ascii="Times New Roman" w:hAnsi="Times New Roman"/>
          <w:sz w:val="24"/>
          <w:szCs w:val="24"/>
        </w:rPr>
        <w:t xml:space="preserve"> район» </w:t>
      </w:r>
      <w:r w:rsidR="00C51561" w:rsidRPr="006B6332">
        <w:rPr>
          <w:rFonts w:ascii="Times New Roman" w:hAnsi="Times New Roman"/>
          <w:sz w:val="24"/>
          <w:szCs w:val="24"/>
        </w:rPr>
        <w:t>распределены на 20</w:t>
      </w:r>
      <w:r w:rsidR="005A7C0C" w:rsidRPr="006B6332">
        <w:rPr>
          <w:rFonts w:ascii="Times New Roman" w:hAnsi="Times New Roman"/>
          <w:sz w:val="24"/>
          <w:szCs w:val="24"/>
        </w:rPr>
        <w:t>20</w:t>
      </w:r>
      <w:r w:rsidR="00363CE1" w:rsidRPr="006B6332">
        <w:rPr>
          <w:rFonts w:ascii="Times New Roman" w:hAnsi="Times New Roman"/>
          <w:sz w:val="24"/>
          <w:szCs w:val="24"/>
        </w:rPr>
        <w:t xml:space="preserve"> год </w:t>
      </w:r>
      <w:r w:rsidR="005A7C0C" w:rsidRPr="006B6332">
        <w:rPr>
          <w:rFonts w:ascii="Times New Roman" w:hAnsi="Times New Roman"/>
          <w:sz w:val="24"/>
          <w:szCs w:val="24"/>
        </w:rPr>
        <w:t>и на плановый период 2021 и 2022</w:t>
      </w:r>
      <w:r w:rsidR="007A7A31" w:rsidRPr="006B6332">
        <w:rPr>
          <w:rFonts w:ascii="Times New Roman" w:hAnsi="Times New Roman"/>
          <w:sz w:val="24"/>
          <w:szCs w:val="24"/>
        </w:rPr>
        <w:t xml:space="preserve"> годов </w:t>
      </w:r>
      <w:r w:rsidR="00363CE1" w:rsidRPr="006B6332">
        <w:rPr>
          <w:rFonts w:ascii="Times New Roman" w:hAnsi="Times New Roman"/>
          <w:sz w:val="24"/>
          <w:szCs w:val="24"/>
        </w:rPr>
        <w:t>по целевым статьям, группам видов расходов, разделам, подразделам</w:t>
      </w:r>
      <w:r w:rsidR="00804D10" w:rsidRPr="006B6332">
        <w:rPr>
          <w:rFonts w:ascii="Times New Roman" w:hAnsi="Times New Roman"/>
          <w:sz w:val="24"/>
          <w:szCs w:val="24"/>
        </w:rPr>
        <w:t xml:space="preserve"> классификации расходов бюджета;</w:t>
      </w:r>
    </w:p>
    <w:p w:rsidR="002F536F" w:rsidRPr="006B6332" w:rsidRDefault="00804D10" w:rsidP="006B6332">
      <w:pPr>
        <w:pStyle w:val="3"/>
        <w:jc w:val="both"/>
        <w:rPr>
          <w:rFonts w:ascii="Times New Roman" w:hAnsi="Times New Roman"/>
          <w:noProof/>
          <w:sz w:val="24"/>
          <w:szCs w:val="24"/>
        </w:rPr>
      </w:pPr>
      <w:r w:rsidRPr="006B6332">
        <w:rPr>
          <w:rFonts w:ascii="Times New Roman" w:hAnsi="Times New Roman"/>
          <w:sz w:val="24"/>
          <w:szCs w:val="24"/>
        </w:rPr>
        <w:t xml:space="preserve">- </w:t>
      </w:r>
      <w:r w:rsidR="00EA7AF2" w:rsidRPr="006B6332">
        <w:rPr>
          <w:rFonts w:ascii="Times New Roman" w:hAnsi="Times New Roman"/>
          <w:noProof/>
          <w:sz w:val="24"/>
          <w:szCs w:val="24"/>
        </w:rPr>
        <w:t xml:space="preserve">бюджетные ассигнования бюджета </w:t>
      </w:r>
      <w:r w:rsidR="002F536F" w:rsidRPr="006B6332">
        <w:rPr>
          <w:rFonts w:ascii="Times New Roman" w:hAnsi="Times New Roman"/>
          <w:noProof/>
          <w:sz w:val="24"/>
          <w:szCs w:val="24"/>
        </w:rPr>
        <w:t>МО «Нижнеилимский район» на 2020</w:t>
      </w:r>
      <w:r w:rsidR="00EA7AF2" w:rsidRPr="006B6332">
        <w:rPr>
          <w:rFonts w:ascii="Times New Roman" w:hAnsi="Times New Roman"/>
          <w:noProof/>
          <w:sz w:val="24"/>
          <w:szCs w:val="24"/>
        </w:rPr>
        <w:t xml:space="preserve"> год</w:t>
      </w:r>
      <w:r w:rsidR="00C315EB" w:rsidRPr="006B6332">
        <w:rPr>
          <w:rFonts w:ascii="Times New Roman" w:hAnsi="Times New Roman"/>
          <w:noProof/>
          <w:sz w:val="24"/>
          <w:szCs w:val="24"/>
        </w:rPr>
        <w:t xml:space="preserve"> и на плановый период </w:t>
      </w:r>
      <w:r w:rsidR="00F77E54" w:rsidRPr="006B6332">
        <w:rPr>
          <w:rFonts w:ascii="Times New Roman" w:hAnsi="Times New Roman"/>
          <w:noProof/>
          <w:sz w:val="24"/>
          <w:szCs w:val="24"/>
        </w:rPr>
        <w:t>20</w:t>
      </w:r>
      <w:r w:rsidR="002F536F" w:rsidRPr="006B6332">
        <w:rPr>
          <w:rFonts w:ascii="Times New Roman" w:hAnsi="Times New Roman"/>
          <w:noProof/>
          <w:sz w:val="24"/>
          <w:szCs w:val="24"/>
        </w:rPr>
        <w:t>21 и 2022</w:t>
      </w:r>
      <w:r w:rsidR="00C315EB" w:rsidRPr="006B6332">
        <w:rPr>
          <w:rFonts w:ascii="Times New Roman" w:hAnsi="Times New Roman"/>
          <w:noProof/>
          <w:sz w:val="24"/>
          <w:szCs w:val="24"/>
        </w:rPr>
        <w:t xml:space="preserve"> годов</w:t>
      </w:r>
      <w:r w:rsidR="002D663F" w:rsidRPr="006B6332">
        <w:rPr>
          <w:rFonts w:ascii="Times New Roman" w:hAnsi="Times New Roman"/>
          <w:noProof/>
          <w:sz w:val="24"/>
          <w:szCs w:val="24"/>
        </w:rPr>
        <w:t xml:space="preserve"> </w:t>
      </w:r>
      <w:r w:rsidR="00007E77" w:rsidRPr="006B6332">
        <w:rPr>
          <w:rFonts w:ascii="Times New Roman" w:hAnsi="Times New Roman"/>
          <w:noProof/>
          <w:sz w:val="24"/>
          <w:szCs w:val="24"/>
        </w:rPr>
        <w:t xml:space="preserve">распределены по </w:t>
      </w:r>
      <w:r w:rsidR="00C315EB" w:rsidRPr="006B6332">
        <w:rPr>
          <w:rFonts w:ascii="Times New Roman" w:hAnsi="Times New Roman"/>
          <w:noProof/>
          <w:sz w:val="24"/>
          <w:szCs w:val="24"/>
        </w:rPr>
        <w:t>ведомственной структуре расходов</w:t>
      </w:r>
      <w:r w:rsidR="00722F49" w:rsidRPr="006B6332">
        <w:rPr>
          <w:rFonts w:ascii="Times New Roman" w:hAnsi="Times New Roman"/>
          <w:noProof/>
          <w:sz w:val="24"/>
          <w:szCs w:val="24"/>
        </w:rPr>
        <w:t xml:space="preserve"> по главным распорядителям бюджетных средств раздела, </w:t>
      </w:r>
      <w:r w:rsidR="00007E77" w:rsidRPr="006B6332">
        <w:rPr>
          <w:rFonts w:ascii="Times New Roman" w:hAnsi="Times New Roman"/>
          <w:noProof/>
          <w:sz w:val="24"/>
          <w:szCs w:val="24"/>
        </w:rPr>
        <w:t>подразделам</w:t>
      </w:r>
      <w:r w:rsidR="000700A1" w:rsidRPr="006B6332">
        <w:rPr>
          <w:rFonts w:ascii="Times New Roman" w:hAnsi="Times New Roman"/>
          <w:noProof/>
          <w:sz w:val="24"/>
          <w:szCs w:val="24"/>
        </w:rPr>
        <w:t>, целевым статьям и группам видов расходов</w:t>
      </w:r>
      <w:r w:rsidR="00007E77" w:rsidRPr="006B6332">
        <w:rPr>
          <w:rFonts w:ascii="Times New Roman" w:hAnsi="Times New Roman"/>
          <w:noProof/>
          <w:sz w:val="24"/>
          <w:szCs w:val="24"/>
        </w:rPr>
        <w:t xml:space="preserve"> классификации расходов </w:t>
      </w:r>
      <w:r w:rsidR="00406397" w:rsidRPr="006B6332">
        <w:rPr>
          <w:rFonts w:ascii="Times New Roman" w:hAnsi="Times New Roman"/>
          <w:noProof/>
          <w:sz w:val="24"/>
          <w:szCs w:val="24"/>
        </w:rPr>
        <w:t>бюджетов.</w:t>
      </w:r>
      <w:r w:rsidR="00EA7AF2" w:rsidRPr="006B6332">
        <w:rPr>
          <w:rFonts w:ascii="Times New Roman" w:hAnsi="Times New Roman"/>
          <w:noProof/>
          <w:sz w:val="24"/>
          <w:szCs w:val="24"/>
        </w:rPr>
        <w:t xml:space="preserve"> </w:t>
      </w:r>
    </w:p>
    <w:p w:rsidR="00C9102C" w:rsidRDefault="00FF1353" w:rsidP="00C9102C">
      <w:pPr>
        <w:pStyle w:val="3"/>
        <w:spacing w:after="0"/>
        <w:jc w:val="both"/>
        <w:rPr>
          <w:rFonts w:ascii="Times New Roman" w:hAnsi="Times New Roman"/>
          <w:noProof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C9102C">
        <w:rPr>
          <w:rFonts w:ascii="Times New Roman" w:hAnsi="Times New Roman"/>
          <w:sz w:val="24"/>
          <w:szCs w:val="24"/>
        </w:rPr>
        <w:t xml:space="preserve">  </w:t>
      </w:r>
      <w:r w:rsidR="002522A9" w:rsidRPr="006B6332">
        <w:rPr>
          <w:rFonts w:ascii="Times New Roman" w:hAnsi="Times New Roman"/>
          <w:sz w:val="24"/>
          <w:szCs w:val="24"/>
        </w:rPr>
        <w:t>Расходы бюджета района в соответствии с ведомственной структурой расходов на 20</w:t>
      </w:r>
      <w:r w:rsidR="006C09E3" w:rsidRPr="006B6332">
        <w:rPr>
          <w:rFonts w:ascii="Times New Roman" w:hAnsi="Times New Roman"/>
          <w:sz w:val="24"/>
          <w:szCs w:val="24"/>
        </w:rPr>
        <w:t>20-2022</w:t>
      </w:r>
      <w:r w:rsidR="002522A9" w:rsidRPr="006B6332">
        <w:rPr>
          <w:rFonts w:ascii="Times New Roman" w:hAnsi="Times New Roman"/>
          <w:sz w:val="24"/>
          <w:szCs w:val="24"/>
        </w:rPr>
        <w:t xml:space="preserve"> годы будут осуществлять </w:t>
      </w:r>
      <w:r w:rsidR="00FD2301" w:rsidRPr="006B6332">
        <w:rPr>
          <w:rFonts w:ascii="Times New Roman" w:hAnsi="Times New Roman"/>
          <w:sz w:val="24"/>
          <w:szCs w:val="24"/>
        </w:rPr>
        <w:t>5</w:t>
      </w:r>
      <w:r w:rsidR="002522A9" w:rsidRPr="006B6332">
        <w:rPr>
          <w:rFonts w:ascii="Times New Roman" w:hAnsi="Times New Roman"/>
          <w:sz w:val="24"/>
          <w:szCs w:val="24"/>
        </w:rPr>
        <w:t xml:space="preserve"> главных распорядителей бюджетных средств, в соответствии с наделенными бюджетными полномочиями.</w:t>
      </w:r>
      <w:r w:rsidR="00EA7AF2" w:rsidRPr="006B6332">
        <w:rPr>
          <w:rFonts w:ascii="Times New Roman" w:hAnsi="Times New Roman"/>
          <w:noProof/>
          <w:color w:val="000000"/>
          <w:spacing w:val="3"/>
          <w:sz w:val="24"/>
          <w:szCs w:val="24"/>
        </w:rPr>
        <w:t xml:space="preserve"> </w:t>
      </w:r>
    </w:p>
    <w:p w:rsidR="000F740F" w:rsidRDefault="00C9102C" w:rsidP="00C9102C">
      <w:pPr>
        <w:pStyle w:val="3"/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color w:val="000000"/>
          <w:spacing w:val="3"/>
          <w:sz w:val="24"/>
          <w:szCs w:val="24"/>
        </w:rPr>
        <w:t xml:space="preserve">     </w:t>
      </w:r>
      <w:proofErr w:type="gramStart"/>
      <w:r w:rsidR="00303A0B" w:rsidRPr="006B6332">
        <w:rPr>
          <w:rFonts w:ascii="Times New Roman" w:hAnsi="Times New Roman"/>
          <w:sz w:val="24"/>
          <w:szCs w:val="24"/>
        </w:rPr>
        <w:t xml:space="preserve">В разрезе главных распорядителей бюджетных средств основная доля финансирования бюджетных средств в 2020 году приходится на </w:t>
      </w:r>
      <w:r w:rsidR="00254A81" w:rsidRPr="006B6332">
        <w:rPr>
          <w:rFonts w:ascii="Times New Roman" w:hAnsi="Times New Roman"/>
          <w:sz w:val="24"/>
          <w:szCs w:val="24"/>
        </w:rPr>
        <w:t xml:space="preserve">Департамент </w:t>
      </w:r>
      <w:r w:rsidR="00303A0B" w:rsidRPr="006B6332">
        <w:rPr>
          <w:rFonts w:ascii="Times New Roman" w:hAnsi="Times New Roman"/>
          <w:sz w:val="24"/>
          <w:szCs w:val="24"/>
        </w:rPr>
        <w:t xml:space="preserve">образования администрации </w:t>
      </w:r>
      <w:proofErr w:type="spellStart"/>
      <w:r w:rsidR="00254A81" w:rsidRPr="006B6332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="00254A81" w:rsidRPr="006B6332">
        <w:rPr>
          <w:rFonts w:ascii="Times New Roman" w:hAnsi="Times New Roman"/>
          <w:sz w:val="24"/>
          <w:szCs w:val="24"/>
        </w:rPr>
        <w:t xml:space="preserve"> муниципального </w:t>
      </w:r>
      <w:r w:rsidR="00303A0B" w:rsidRPr="006B6332">
        <w:rPr>
          <w:rFonts w:ascii="Times New Roman" w:hAnsi="Times New Roman"/>
          <w:sz w:val="24"/>
          <w:szCs w:val="24"/>
        </w:rPr>
        <w:t xml:space="preserve">района </w:t>
      </w:r>
      <w:r w:rsidR="00166690" w:rsidRPr="00112191">
        <w:rPr>
          <w:rFonts w:ascii="Times New Roman" w:hAnsi="Times New Roman"/>
          <w:b/>
          <w:i/>
          <w:sz w:val="24"/>
          <w:szCs w:val="24"/>
        </w:rPr>
        <w:t>71</w:t>
      </w:r>
      <w:r w:rsidR="00303A0B" w:rsidRPr="00112191">
        <w:rPr>
          <w:rFonts w:ascii="Times New Roman" w:hAnsi="Times New Roman"/>
          <w:b/>
          <w:i/>
          <w:sz w:val="24"/>
          <w:szCs w:val="24"/>
        </w:rPr>
        <w:t>,7%,</w:t>
      </w:r>
      <w:r w:rsidR="00303A0B" w:rsidRPr="006B6332">
        <w:rPr>
          <w:rFonts w:ascii="Times New Roman" w:hAnsi="Times New Roman"/>
          <w:sz w:val="24"/>
          <w:szCs w:val="24"/>
        </w:rPr>
        <w:t xml:space="preserve"> на </w:t>
      </w:r>
      <w:r w:rsidR="00915BA2" w:rsidRPr="006B6332">
        <w:rPr>
          <w:rFonts w:ascii="Times New Roman" w:hAnsi="Times New Roman"/>
          <w:sz w:val="24"/>
          <w:szCs w:val="24"/>
        </w:rPr>
        <w:t xml:space="preserve">администрацию </w:t>
      </w:r>
      <w:proofErr w:type="spellStart"/>
      <w:r w:rsidR="00166690" w:rsidRPr="006B6332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="00166690" w:rsidRPr="006B6332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303A0B" w:rsidRPr="006B6332">
        <w:rPr>
          <w:rFonts w:ascii="Times New Roman" w:hAnsi="Times New Roman"/>
          <w:sz w:val="24"/>
          <w:szCs w:val="24"/>
        </w:rPr>
        <w:t xml:space="preserve"> </w:t>
      </w:r>
      <w:r w:rsidR="00915BA2" w:rsidRPr="006B6332">
        <w:rPr>
          <w:rFonts w:ascii="Times New Roman" w:hAnsi="Times New Roman"/>
          <w:sz w:val="24"/>
          <w:szCs w:val="24"/>
        </w:rPr>
        <w:t>–</w:t>
      </w:r>
      <w:r w:rsidR="00303A0B" w:rsidRPr="006B6332">
        <w:rPr>
          <w:rFonts w:ascii="Times New Roman" w:hAnsi="Times New Roman"/>
          <w:sz w:val="24"/>
          <w:szCs w:val="24"/>
        </w:rPr>
        <w:t xml:space="preserve"> </w:t>
      </w:r>
      <w:r w:rsidR="00915BA2" w:rsidRPr="00112191">
        <w:rPr>
          <w:rFonts w:ascii="Times New Roman" w:hAnsi="Times New Roman"/>
          <w:b/>
          <w:i/>
          <w:sz w:val="24"/>
          <w:szCs w:val="24"/>
        </w:rPr>
        <w:t>16,9</w:t>
      </w:r>
      <w:r w:rsidR="00303A0B" w:rsidRPr="00112191">
        <w:rPr>
          <w:rFonts w:ascii="Times New Roman" w:hAnsi="Times New Roman"/>
          <w:b/>
          <w:i/>
          <w:sz w:val="24"/>
          <w:szCs w:val="24"/>
        </w:rPr>
        <w:t>%</w:t>
      </w:r>
      <w:r w:rsidR="00303A0B" w:rsidRPr="006B6332">
        <w:rPr>
          <w:rFonts w:ascii="Times New Roman" w:hAnsi="Times New Roman"/>
          <w:sz w:val="24"/>
          <w:szCs w:val="24"/>
        </w:rPr>
        <w:t xml:space="preserve"> и на </w:t>
      </w:r>
      <w:r w:rsidR="00257F01" w:rsidRPr="006B6332">
        <w:rPr>
          <w:rFonts w:ascii="Times New Roman" w:hAnsi="Times New Roman"/>
          <w:sz w:val="24"/>
          <w:szCs w:val="24"/>
        </w:rPr>
        <w:t xml:space="preserve">Финансовое управление администрации </w:t>
      </w:r>
      <w:proofErr w:type="spellStart"/>
      <w:r w:rsidR="00257F01" w:rsidRPr="006B6332">
        <w:rPr>
          <w:rFonts w:ascii="Times New Roman" w:hAnsi="Times New Roman"/>
          <w:sz w:val="24"/>
          <w:szCs w:val="24"/>
        </w:rPr>
        <w:t>Нижнеилимскго</w:t>
      </w:r>
      <w:proofErr w:type="spellEnd"/>
      <w:r w:rsidR="00257F01" w:rsidRPr="006B6332">
        <w:rPr>
          <w:rFonts w:ascii="Times New Roman" w:hAnsi="Times New Roman"/>
          <w:sz w:val="24"/>
          <w:szCs w:val="24"/>
        </w:rPr>
        <w:t xml:space="preserve"> муниципального</w:t>
      </w:r>
      <w:r w:rsidR="00071131" w:rsidRPr="006B6332">
        <w:rPr>
          <w:rFonts w:ascii="Times New Roman" w:hAnsi="Times New Roman"/>
          <w:sz w:val="24"/>
          <w:szCs w:val="24"/>
        </w:rPr>
        <w:t xml:space="preserve"> </w:t>
      </w:r>
      <w:r w:rsidR="00257F01" w:rsidRPr="006B6332">
        <w:rPr>
          <w:rFonts w:ascii="Times New Roman" w:hAnsi="Times New Roman"/>
          <w:sz w:val="24"/>
          <w:szCs w:val="24"/>
        </w:rPr>
        <w:t>района</w:t>
      </w:r>
      <w:r w:rsidR="00071131" w:rsidRPr="006B6332">
        <w:rPr>
          <w:rFonts w:ascii="Times New Roman" w:hAnsi="Times New Roman"/>
          <w:sz w:val="24"/>
          <w:szCs w:val="24"/>
        </w:rPr>
        <w:t xml:space="preserve"> - </w:t>
      </w:r>
      <w:r w:rsidR="00071131" w:rsidRPr="00112191">
        <w:rPr>
          <w:rFonts w:ascii="Times New Roman" w:hAnsi="Times New Roman"/>
          <w:b/>
          <w:i/>
          <w:sz w:val="24"/>
          <w:szCs w:val="24"/>
        </w:rPr>
        <w:t>10</w:t>
      </w:r>
      <w:r w:rsidR="00303A0B" w:rsidRPr="00112191">
        <w:rPr>
          <w:rFonts w:ascii="Times New Roman" w:hAnsi="Times New Roman"/>
          <w:b/>
          <w:i/>
          <w:sz w:val="24"/>
          <w:szCs w:val="24"/>
        </w:rPr>
        <w:t>,3%.</w:t>
      </w:r>
      <w:r w:rsidR="00303A0B" w:rsidRPr="006B6332">
        <w:rPr>
          <w:rFonts w:ascii="Times New Roman" w:hAnsi="Times New Roman"/>
          <w:sz w:val="24"/>
          <w:szCs w:val="24"/>
        </w:rPr>
        <w:t xml:space="preserve"> Наименьшая доля финансирования за указанный период приходится на Думу </w:t>
      </w:r>
      <w:proofErr w:type="spellStart"/>
      <w:r w:rsidR="00071131" w:rsidRPr="006B6332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="00071131" w:rsidRPr="006B6332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DD60B0">
        <w:rPr>
          <w:rFonts w:ascii="Times New Roman" w:hAnsi="Times New Roman"/>
          <w:sz w:val="24"/>
          <w:szCs w:val="24"/>
        </w:rPr>
        <w:t xml:space="preserve"> - </w:t>
      </w:r>
      <w:r w:rsidR="00DD60B0" w:rsidRPr="00DD60B0">
        <w:rPr>
          <w:rFonts w:ascii="Times New Roman" w:hAnsi="Times New Roman"/>
          <w:b/>
          <w:i/>
          <w:sz w:val="24"/>
          <w:szCs w:val="24"/>
        </w:rPr>
        <w:t>0,26%</w:t>
      </w:r>
      <w:r w:rsidR="00CB4CA0" w:rsidRPr="00DD60B0">
        <w:rPr>
          <w:rFonts w:ascii="Times New Roman" w:hAnsi="Times New Roman"/>
          <w:b/>
          <w:i/>
          <w:sz w:val="24"/>
          <w:szCs w:val="24"/>
        </w:rPr>
        <w:t>.</w:t>
      </w:r>
      <w:proofErr w:type="gramEnd"/>
    </w:p>
    <w:p w:rsidR="004D5DED" w:rsidRDefault="004D5DED" w:rsidP="00C9102C">
      <w:pPr>
        <w:pStyle w:val="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0200C" w:rsidRPr="00CB4CA0" w:rsidRDefault="00F0200C" w:rsidP="00F0200C">
      <w:pPr>
        <w:pStyle w:val="3"/>
        <w:spacing w:after="0"/>
        <w:jc w:val="both"/>
        <w:rPr>
          <w:rFonts w:ascii="Times New Roman" w:hAnsi="Times New Roman"/>
          <w:noProof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Pr="00CB4CA0">
        <w:rPr>
          <w:rFonts w:ascii="Times New Roman" w:hAnsi="Times New Roman"/>
          <w:sz w:val="24"/>
          <w:szCs w:val="24"/>
        </w:rPr>
        <w:t xml:space="preserve">По видам расходов </w:t>
      </w:r>
      <w:r w:rsidRPr="004F6C29">
        <w:rPr>
          <w:rFonts w:ascii="Times New Roman" w:hAnsi="Times New Roman"/>
          <w:sz w:val="24"/>
          <w:szCs w:val="24"/>
          <w:u w:val="single"/>
        </w:rPr>
        <w:t>основной объем</w:t>
      </w:r>
      <w:r w:rsidRPr="00CB4CA0">
        <w:rPr>
          <w:rFonts w:ascii="Times New Roman" w:hAnsi="Times New Roman"/>
          <w:sz w:val="24"/>
          <w:szCs w:val="24"/>
        </w:rPr>
        <w:t xml:space="preserve"> бюджетных средств </w:t>
      </w:r>
      <w:r>
        <w:rPr>
          <w:rFonts w:ascii="Times New Roman" w:hAnsi="Times New Roman"/>
          <w:sz w:val="24"/>
          <w:szCs w:val="24"/>
        </w:rPr>
        <w:t>МО «</w:t>
      </w:r>
      <w:proofErr w:type="spellStart"/>
      <w:r>
        <w:rPr>
          <w:rFonts w:ascii="Times New Roman" w:hAnsi="Times New Roman"/>
          <w:sz w:val="24"/>
          <w:szCs w:val="24"/>
        </w:rPr>
        <w:t>Нижнеилимский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</w:t>
      </w:r>
      <w:r w:rsidRPr="00CB4CA0">
        <w:rPr>
          <w:rFonts w:ascii="Times New Roman" w:hAnsi="Times New Roman"/>
          <w:sz w:val="24"/>
          <w:szCs w:val="24"/>
        </w:rPr>
        <w:t xml:space="preserve"> в 2020 году предусмотрен по следующим видам: </w:t>
      </w:r>
      <w:r>
        <w:rPr>
          <w:rFonts w:ascii="Times New Roman" w:hAnsi="Times New Roman"/>
          <w:sz w:val="24"/>
          <w:szCs w:val="24"/>
        </w:rPr>
        <w:t>«</w:t>
      </w:r>
      <w:r w:rsidRPr="000D7B5B">
        <w:rPr>
          <w:rFonts w:ascii="Times New Roman" w:hAnsi="Times New Roman"/>
          <w:i/>
          <w:sz w:val="24"/>
          <w:szCs w:val="24"/>
        </w:rPr>
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  <w:r>
        <w:rPr>
          <w:rFonts w:ascii="Times New Roman" w:hAnsi="Times New Roman"/>
          <w:i/>
          <w:sz w:val="24"/>
          <w:szCs w:val="24"/>
        </w:rPr>
        <w:t>»</w:t>
      </w:r>
      <w:r w:rsidRPr="000D7B5B">
        <w:rPr>
          <w:rFonts w:ascii="Times New Roman" w:hAnsi="Times New Roman"/>
          <w:i/>
          <w:sz w:val="24"/>
          <w:szCs w:val="24"/>
        </w:rPr>
        <w:t xml:space="preserve"> (заработная плата с начислениями, командировочные расходы, льготный проезд)</w:t>
      </w:r>
      <w:r>
        <w:rPr>
          <w:rFonts w:ascii="Times New Roman" w:hAnsi="Times New Roman"/>
          <w:i/>
          <w:sz w:val="24"/>
          <w:szCs w:val="24"/>
        </w:rPr>
        <w:t xml:space="preserve"> -</w:t>
      </w:r>
      <w:r w:rsidRPr="00CB4C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62%,</w:t>
      </w:r>
      <w:r w:rsidRPr="00CB4C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4F6C29">
        <w:rPr>
          <w:rFonts w:ascii="Times New Roman" w:hAnsi="Times New Roman"/>
          <w:i/>
          <w:sz w:val="24"/>
          <w:szCs w:val="24"/>
        </w:rPr>
        <w:t>Предоставление субсидий бюджетным, автономным учреждениям и иным некоммерческим организациям</w:t>
      </w:r>
      <w:r>
        <w:rPr>
          <w:rFonts w:ascii="Times New Roman" w:hAnsi="Times New Roman"/>
          <w:i/>
          <w:sz w:val="24"/>
          <w:szCs w:val="24"/>
        </w:rPr>
        <w:t>» - 13,5%.</w:t>
      </w:r>
      <w:r w:rsidRPr="00CB4CA0">
        <w:rPr>
          <w:rFonts w:ascii="Times New Roman" w:hAnsi="Times New Roman"/>
          <w:sz w:val="24"/>
          <w:szCs w:val="24"/>
        </w:rPr>
        <w:t xml:space="preserve"> </w:t>
      </w:r>
    </w:p>
    <w:p w:rsidR="00F0200C" w:rsidRPr="00CB4CA0" w:rsidRDefault="00F0200C" w:rsidP="00F0200C">
      <w:pPr>
        <w:pStyle w:val="3"/>
        <w:jc w:val="both"/>
        <w:rPr>
          <w:rFonts w:ascii="Times New Roman" w:hAnsi="Times New Roman"/>
          <w:sz w:val="24"/>
          <w:szCs w:val="24"/>
        </w:rPr>
      </w:pPr>
    </w:p>
    <w:p w:rsidR="00644CE2" w:rsidRPr="008B75C8" w:rsidRDefault="00F0200C" w:rsidP="00FF1353">
      <w:pPr>
        <w:pStyle w:val="3"/>
        <w:rPr>
          <w:rFonts w:ascii="Times New Roman" w:hAnsi="Times New Roman"/>
          <w:sz w:val="24"/>
          <w:szCs w:val="24"/>
        </w:rPr>
      </w:pPr>
      <w:r w:rsidRPr="008B75C8">
        <w:rPr>
          <w:rFonts w:ascii="Times New Roman" w:hAnsi="Times New Roman"/>
          <w:sz w:val="24"/>
          <w:szCs w:val="24"/>
        </w:rPr>
        <w:t>Информация о распределении бюджетных ассигнований по видам расходов бюджета МО «</w:t>
      </w:r>
      <w:proofErr w:type="spellStart"/>
      <w:r w:rsidRPr="008B75C8">
        <w:rPr>
          <w:rFonts w:ascii="Times New Roman" w:hAnsi="Times New Roman"/>
          <w:sz w:val="24"/>
          <w:szCs w:val="24"/>
        </w:rPr>
        <w:t>Нижнеил</w:t>
      </w:r>
      <w:r w:rsidR="00FF1353">
        <w:rPr>
          <w:rFonts w:ascii="Times New Roman" w:hAnsi="Times New Roman"/>
          <w:sz w:val="24"/>
          <w:szCs w:val="24"/>
        </w:rPr>
        <w:t>имский</w:t>
      </w:r>
      <w:proofErr w:type="spellEnd"/>
      <w:r w:rsidR="00FF1353">
        <w:rPr>
          <w:rFonts w:ascii="Times New Roman" w:hAnsi="Times New Roman"/>
          <w:sz w:val="24"/>
          <w:szCs w:val="24"/>
        </w:rPr>
        <w:t xml:space="preserve"> район» на 2019-2020 годы                                                                        </w:t>
      </w:r>
      <w:r w:rsidR="00757D6E">
        <w:rPr>
          <w:rFonts w:ascii="Times New Roman" w:hAnsi="Times New Roman"/>
          <w:sz w:val="24"/>
          <w:szCs w:val="24"/>
        </w:rPr>
        <w:t>тыс. рублей</w:t>
      </w:r>
    </w:p>
    <w:tbl>
      <w:tblPr>
        <w:tblStyle w:val="a5"/>
        <w:tblpPr w:leftFromText="180" w:rightFromText="180" w:vertAnchor="text" w:horzAnchor="margin" w:tblpY="341"/>
        <w:tblW w:w="10598" w:type="dxa"/>
        <w:tblLayout w:type="fixed"/>
        <w:tblLook w:val="04A0"/>
      </w:tblPr>
      <w:tblGrid>
        <w:gridCol w:w="675"/>
        <w:gridCol w:w="3402"/>
        <w:gridCol w:w="1276"/>
        <w:gridCol w:w="851"/>
        <w:gridCol w:w="1417"/>
        <w:gridCol w:w="709"/>
        <w:gridCol w:w="1276"/>
        <w:gridCol w:w="992"/>
      </w:tblGrid>
      <w:tr w:rsidR="001F7C76" w:rsidRPr="008B75C8" w:rsidTr="001F7C76">
        <w:tc>
          <w:tcPr>
            <w:tcW w:w="675" w:type="dxa"/>
            <w:vAlign w:val="center"/>
          </w:tcPr>
          <w:p w:rsidR="00CF101D" w:rsidRPr="001537F8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/>
                <w:b/>
                <w:i/>
                <w:sz w:val="20"/>
                <w:szCs w:val="20"/>
              </w:rPr>
              <w:t>Код вида расходов</w:t>
            </w:r>
          </w:p>
        </w:tc>
        <w:tc>
          <w:tcPr>
            <w:tcW w:w="3402" w:type="dxa"/>
            <w:vAlign w:val="center"/>
          </w:tcPr>
          <w:p w:rsidR="00CF101D" w:rsidRPr="001537F8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/>
                <w:b/>
                <w:i/>
                <w:sz w:val="20"/>
                <w:szCs w:val="20"/>
              </w:rPr>
              <w:t>Наименование вида расходов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План</w:t>
            </w: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 2019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Удельный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вес,</w:t>
            </w: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%</w:t>
            </w: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Ожидаемая</w:t>
            </w: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оценка </w:t>
            </w:r>
            <w:proofErr w:type="gramStart"/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</w:t>
            </w:r>
            <w:proofErr w:type="gramEnd"/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1537F8" w:rsidRDefault="00CF101D" w:rsidP="00CF101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Удельный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вес,</w:t>
            </w: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%</w:t>
            </w:r>
          </w:p>
          <w:p w:rsidR="00CF101D" w:rsidRPr="001537F8" w:rsidRDefault="00CF101D" w:rsidP="00CF101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1537F8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/>
                <w:b/>
                <w:i/>
                <w:sz w:val="20"/>
                <w:szCs w:val="20"/>
              </w:rPr>
              <w:t>Проект</w:t>
            </w:r>
          </w:p>
          <w:p w:rsidR="00CF101D" w:rsidRPr="001537F8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/>
                <w:b/>
                <w:i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1537F8" w:rsidRDefault="00CF101D" w:rsidP="00CF101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Удель</w:t>
            </w:r>
            <w:proofErr w:type="spellEnd"/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ный</w:t>
            </w:r>
            <w:proofErr w:type="spellEnd"/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вес,</w:t>
            </w:r>
          </w:p>
          <w:p w:rsidR="00CF101D" w:rsidRPr="001537F8" w:rsidRDefault="00CF101D" w:rsidP="00CF101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537F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%</w:t>
            </w:r>
          </w:p>
          <w:p w:rsidR="00CF101D" w:rsidRPr="001537F8" w:rsidRDefault="00CF101D" w:rsidP="00CF101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F101D" w:rsidRPr="001537F8" w:rsidRDefault="00CF101D" w:rsidP="00CF101D">
            <w:pP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</w:p>
          <w:p w:rsidR="00CF101D" w:rsidRPr="001537F8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</w:tr>
      <w:tr w:rsidR="00CF101D" w:rsidRPr="008B75C8" w:rsidTr="001F7C76">
        <w:trPr>
          <w:trHeight w:val="473"/>
        </w:trPr>
        <w:tc>
          <w:tcPr>
            <w:tcW w:w="4077" w:type="dxa"/>
            <w:gridSpan w:val="2"/>
            <w:vAlign w:val="center"/>
          </w:tcPr>
          <w:p w:rsidR="00CF101D" w:rsidRPr="00EA021A" w:rsidRDefault="00CF101D" w:rsidP="00CF101D">
            <w:pPr>
              <w:pStyle w:val="3"/>
              <w:jc w:val="left"/>
              <w:outlineLvl w:val="2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EA021A">
              <w:rPr>
                <w:rFonts w:ascii="Times New Roman" w:hAnsi="Times New Roman"/>
                <w:b/>
                <w:i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101D" w:rsidRPr="002459FE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</w:rPr>
            </w:pPr>
            <w:r w:rsidRPr="002459FE">
              <w:rPr>
                <w:rFonts w:ascii="Times New Roman" w:hAnsi="Times New Roman"/>
                <w:b/>
                <w:i/>
              </w:rPr>
              <w:t>2 106 857,10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2459FE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</w:rPr>
            </w:pPr>
            <w:r w:rsidRPr="002459FE">
              <w:rPr>
                <w:rFonts w:ascii="Times New Roman" w:hAnsi="Times New Roman"/>
                <w:b/>
                <w:i/>
              </w:rPr>
              <w:t>100,0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2459FE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</w:rPr>
            </w:pPr>
            <w:r w:rsidRPr="002459FE">
              <w:rPr>
                <w:rFonts w:ascii="Times New Roman" w:hAnsi="Times New Roman"/>
                <w:b/>
                <w:i/>
              </w:rPr>
              <w:t>2 100 676,80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2459FE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</w:rPr>
            </w:pPr>
            <w:r w:rsidRPr="002459FE">
              <w:rPr>
                <w:rFonts w:ascii="Times New Roman" w:hAnsi="Times New Roman"/>
                <w:b/>
                <w:i/>
              </w:rPr>
              <w:t>100,0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2459FE" w:rsidRDefault="00CF101D" w:rsidP="00CF101D">
            <w:pPr>
              <w:pStyle w:val="3"/>
              <w:outlineLvl w:val="2"/>
              <w:rPr>
                <w:rFonts w:ascii="Times New Roman" w:hAnsi="Times New Roman"/>
                <w:b/>
                <w:i/>
              </w:rPr>
            </w:pPr>
            <w:r w:rsidRPr="002459FE">
              <w:rPr>
                <w:rFonts w:ascii="Times New Roman" w:hAnsi="Times New Roman"/>
                <w:b/>
                <w:i/>
              </w:rPr>
              <w:t>1 914 934,70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2459FE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2459FE">
              <w:rPr>
                <w:rFonts w:ascii="Times New Roman" w:hAnsi="Times New Roman"/>
                <w:i/>
              </w:rPr>
              <w:t>100,0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100</w:t>
            </w:r>
          </w:p>
        </w:tc>
        <w:tc>
          <w:tcPr>
            <w:tcW w:w="3402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(заработная плата с начислениями, командировочные расходы, льготный проезд)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9A7C57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9A7C57">
              <w:rPr>
                <w:rFonts w:ascii="Times New Roman" w:hAnsi="Times New Roman"/>
                <w:i/>
              </w:rPr>
              <w:t>965 688,40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9A7C57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9A7C57">
              <w:rPr>
                <w:rFonts w:ascii="Times New Roman" w:hAnsi="Times New Roman"/>
                <w:i/>
              </w:rPr>
              <w:t>45,9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9A7C57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9A7C57">
              <w:rPr>
                <w:rFonts w:ascii="Times New Roman" w:hAnsi="Times New Roman"/>
                <w:i/>
              </w:rPr>
              <w:t>964 020,30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9A7C57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9A7C57">
              <w:rPr>
                <w:rFonts w:ascii="Times New Roman" w:hAnsi="Times New Roman"/>
                <w:i/>
              </w:rPr>
              <w:t>45,8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9A7C57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9A7C57">
              <w:rPr>
                <w:rFonts w:ascii="Times New Roman" w:hAnsi="Times New Roman"/>
                <w:i/>
              </w:rPr>
              <w:t>1 186 894,00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9A7C57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9A7C57">
              <w:rPr>
                <w:rFonts w:ascii="Times New Roman" w:hAnsi="Times New Roman"/>
                <w:i/>
              </w:rPr>
              <w:t>62,0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251 943,40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11,9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251 415,80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11,9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221 186,70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11,6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300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85 297,20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4,0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82 823,00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3,9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79 148,40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4,1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400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79 476,50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3,8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77 966,10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500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172 866,40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8,2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172 866,40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8,3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164 781,80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8,6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600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546 331,10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25,9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546 331,10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26,0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258 033,90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13,5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700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0,00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0,00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0,00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300,00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0,0</w:t>
            </w:r>
          </w:p>
        </w:tc>
      </w:tr>
      <w:tr w:rsidR="001F7C76" w:rsidRPr="00FE61B9" w:rsidTr="001F7C76">
        <w:tc>
          <w:tcPr>
            <w:tcW w:w="675" w:type="dxa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800</w:t>
            </w:r>
          </w:p>
        </w:tc>
        <w:tc>
          <w:tcPr>
            <w:tcW w:w="3402" w:type="dxa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5 254,10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0,3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5 254.10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0,3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</w:rPr>
            </w:pPr>
            <w:r w:rsidRPr="00FE61B9">
              <w:rPr>
                <w:rFonts w:ascii="Times New Roman" w:hAnsi="Times New Roman"/>
                <w:i/>
              </w:rPr>
              <w:t>4 589,90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101D" w:rsidRPr="00FE61B9" w:rsidRDefault="00CF101D" w:rsidP="00CF101D">
            <w:pPr>
              <w:pStyle w:val="3"/>
              <w:outlineLvl w:val="2"/>
              <w:rPr>
                <w:rFonts w:ascii="Times New Roman" w:hAnsi="Times New Roman"/>
                <w:i/>
                <w:sz w:val="20"/>
                <w:szCs w:val="20"/>
              </w:rPr>
            </w:pPr>
            <w:r w:rsidRPr="00FE61B9">
              <w:rPr>
                <w:rFonts w:ascii="Times New Roman" w:hAnsi="Times New Roman"/>
                <w:i/>
                <w:sz w:val="20"/>
                <w:szCs w:val="20"/>
              </w:rPr>
              <w:t>0,2</w:t>
            </w:r>
          </w:p>
        </w:tc>
      </w:tr>
    </w:tbl>
    <w:p w:rsidR="0014716E" w:rsidRDefault="0014716E" w:rsidP="008B75C8">
      <w:pPr>
        <w:pStyle w:val="3"/>
        <w:jc w:val="both"/>
        <w:rPr>
          <w:rFonts w:asciiTheme="minorHAnsi" w:eastAsiaTheme="minorHAnsi" w:hAnsiTheme="minorHAnsi" w:cstheme="minorBidi"/>
          <w:bCs w:val="0"/>
          <w:sz w:val="22"/>
          <w:szCs w:val="22"/>
        </w:rPr>
      </w:pPr>
    </w:p>
    <w:p w:rsidR="007A54C9" w:rsidRPr="008B75C8" w:rsidRDefault="0014716E" w:rsidP="008B75C8">
      <w:pPr>
        <w:pStyle w:val="3"/>
        <w:jc w:val="both"/>
        <w:rPr>
          <w:rFonts w:ascii="Times New Roman" w:hAnsi="Times New Roman"/>
          <w:i/>
          <w:noProof/>
          <w:spacing w:val="3"/>
          <w:sz w:val="24"/>
          <w:szCs w:val="24"/>
        </w:rPr>
      </w:pPr>
      <w:r>
        <w:rPr>
          <w:rFonts w:asciiTheme="minorHAnsi" w:eastAsiaTheme="minorHAnsi" w:hAnsiTheme="minorHAnsi" w:cstheme="minorBidi"/>
          <w:bCs w:val="0"/>
          <w:sz w:val="22"/>
          <w:szCs w:val="22"/>
        </w:rPr>
        <w:t xml:space="preserve">        </w:t>
      </w:r>
      <w:r w:rsidR="007A54C9" w:rsidRPr="008B75C8">
        <w:rPr>
          <w:rFonts w:ascii="Times New Roman" w:hAnsi="Times New Roman"/>
          <w:noProof/>
          <w:color w:val="000000"/>
          <w:spacing w:val="3"/>
          <w:sz w:val="24"/>
          <w:szCs w:val="24"/>
        </w:rPr>
        <w:t>По разделу «Общегосуда</w:t>
      </w:r>
      <w:r w:rsidR="00ED3CFD" w:rsidRPr="008B75C8">
        <w:rPr>
          <w:rFonts w:ascii="Times New Roman" w:hAnsi="Times New Roman"/>
          <w:noProof/>
          <w:color w:val="000000"/>
          <w:spacing w:val="3"/>
          <w:sz w:val="24"/>
          <w:szCs w:val="24"/>
        </w:rPr>
        <w:t>рственные вопросы» предусмотрены средства</w:t>
      </w:r>
      <w:r w:rsidR="007A54C9" w:rsidRPr="008B75C8">
        <w:rPr>
          <w:rFonts w:ascii="Times New Roman" w:hAnsi="Times New Roman"/>
          <w:noProof/>
          <w:color w:val="000000"/>
          <w:spacing w:val="3"/>
          <w:sz w:val="24"/>
          <w:szCs w:val="24"/>
        </w:rPr>
        <w:t xml:space="preserve"> резервного фонда</w:t>
      </w:r>
      <w:r w:rsidR="005B6BB6" w:rsidRPr="008B75C8">
        <w:rPr>
          <w:rFonts w:ascii="Times New Roman" w:hAnsi="Times New Roman"/>
          <w:noProof/>
          <w:color w:val="000000"/>
          <w:spacing w:val="3"/>
          <w:sz w:val="24"/>
          <w:szCs w:val="24"/>
        </w:rPr>
        <w:t>.</w:t>
      </w:r>
      <w:r w:rsidR="007A54C9" w:rsidRPr="008B75C8">
        <w:rPr>
          <w:rFonts w:ascii="Times New Roman" w:hAnsi="Times New Roman"/>
          <w:noProof/>
          <w:color w:val="000000"/>
          <w:spacing w:val="3"/>
          <w:sz w:val="24"/>
          <w:szCs w:val="24"/>
        </w:rPr>
        <w:t xml:space="preserve"> </w:t>
      </w:r>
      <w:r w:rsidR="00434B3F" w:rsidRPr="008B75C8">
        <w:rPr>
          <w:rFonts w:ascii="Times New Roman" w:hAnsi="Times New Roman"/>
          <w:sz w:val="24"/>
          <w:szCs w:val="24"/>
        </w:rPr>
        <w:t xml:space="preserve">Согласно части 3 статьи 81 БК РФ размер резервных фондов исполнительных органов </w:t>
      </w:r>
      <w:r w:rsidR="00A9083F" w:rsidRPr="008B75C8">
        <w:rPr>
          <w:rFonts w:ascii="Times New Roman" w:hAnsi="Times New Roman"/>
          <w:sz w:val="24"/>
          <w:szCs w:val="24"/>
        </w:rPr>
        <w:t>местных администраций</w:t>
      </w:r>
      <w:r w:rsidR="00434B3F" w:rsidRPr="008B75C8">
        <w:rPr>
          <w:rFonts w:ascii="Times New Roman" w:hAnsi="Times New Roman"/>
          <w:sz w:val="24"/>
          <w:szCs w:val="24"/>
        </w:rPr>
        <w:t xml:space="preserve"> не может превышать 3 процента, утвержденн</w:t>
      </w:r>
      <w:r w:rsidR="004F51DD">
        <w:rPr>
          <w:rFonts w:ascii="Times New Roman" w:hAnsi="Times New Roman"/>
          <w:sz w:val="24"/>
          <w:szCs w:val="24"/>
        </w:rPr>
        <w:t>ым</w:t>
      </w:r>
      <w:r w:rsidR="00434B3F" w:rsidRPr="008B75C8">
        <w:rPr>
          <w:rFonts w:ascii="Times New Roman" w:hAnsi="Times New Roman"/>
          <w:sz w:val="24"/>
          <w:szCs w:val="24"/>
        </w:rPr>
        <w:t xml:space="preserve"> </w:t>
      </w:r>
      <w:r w:rsidR="002C48B6" w:rsidRPr="008B75C8">
        <w:rPr>
          <w:rFonts w:ascii="Times New Roman" w:hAnsi="Times New Roman"/>
          <w:sz w:val="24"/>
          <w:szCs w:val="24"/>
        </w:rPr>
        <w:t>решением Думы района</w:t>
      </w:r>
      <w:r w:rsidR="00434B3F" w:rsidRPr="008B75C8">
        <w:rPr>
          <w:rFonts w:ascii="Times New Roman" w:hAnsi="Times New Roman"/>
          <w:sz w:val="24"/>
          <w:szCs w:val="24"/>
        </w:rPr>
        <w:t xml:space="preserve"> </w:t>
      </w:r>
      <w:r w:rsidR="009C6DB9">
        <w:rPr>
          <w:rFonts w:ascii="Times New Roman" w:hAnsi="Times New Roman"/>
          <w:sz w:val="24"/>
          <w:szCs w:val="24"/>
        </w:rPr>
        <w:t xml:space="preserve">от </w:t>
      </w:r>
      <w:r w:rsidR="00434B3F" w:rsidRPr="008B75C8">
        <w:rPr>
          <w:rFonts w:ascii="Times New Roman" w:hAnsi="Times New Roman"/>
          <w:sz w:val="24"/>
          <w:szCs w:val="24"/>
        </w:rPr>
        <w:t xml:space="preserve">общего объема расходов. Планируемый объем бюджетных средств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ситуаций, резервного фонда </w:t>
      </w:r>
      <w:r w:rsidR="00E441F9" w:rsidRPr="008B75C8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8773E" w:rsidRPr="008B75C8">
        <w:rPr>
          <w:rFonts w:ascii="Times New Roman" w:hAnsi="Times New Roman"/>
          <w:sz w:val="24"/>
          <w:szCs w:val="24"/>
        </w:rPr>
        <w:t>Нижнеилимск</w:t>
      </w:r>
      <w:r w:rsidR="00E441F9" w:rsidRPr="008B75C8">
        <w:rPr>
          <w:rFonts w:ascii="Times New Roman" w:hAnsi="Times New Roman"/>
          <w:sz w:val="24"/>
          <w:szCs w:val="24"/>
        </w:rPr>
        <w:t>ого</w:t>
      </w:r>
      <w:proofErr w:type="spellEnd"/>
      <w:r w:rsidR="00E8773E" w:rsidRPr="008B75C8">
        <w:rPr>
          <w:rFonts w:ascii="Times New Roman" w:hAnsi="Times New Roman"/>
          <w:sz w:val="24"/>
          <w:szCs w:val="24"/>
        </w:rPr>
        <w:t xml:space="preserve"> </w:t>
      </w:r>
      <w:r w:rsidR="00E441F9" w:rsidRPr="008B75C8">
        <w:rPr>
          <w:rFonts w:ascii="Times New Roman" w:hAnsi="Times New Roman"/>
          <w:sz w:val="24"/>
          <w:szCs w:val="24"/>
        </w:rPr>
        <w:t>муниципального</w:t>
      </w:r>
      <w:r w:rsidR="000C65B2" w:rsidRPr="008B75C8">
        <w:rPr>
          <w:rFonts w:ascii="Times New Roman" w:hAnsi="Times New Roman"/>
          <w:sz w:val="24"/>
          <w:szCs w:val="24"/>
        </w:rPr>
        <w:t xml:space="preserve"> </w:t>
      </w:r>
      <w:r w:rsidR="00E8773E" w:rsidRPr="008B75C8">
        <w:rPr>
          <w:rFonts w:ascii="Times New Roman" w:hAnsi="Times New Roman"/>
          <w:sz w:val="24"/>
          <w:szCs w:val="24"/>
        </w:rPr>
        <w:t>район</w:t>
      </w:r>
      <w:r w:rsidR="000C65B2" w:rsidRPr="008B75C8">
        <w:rPr>
          <w:rFonts w:ascii="Times New Roman" w:hAnsi="Times New Roman"/>
          <w:sz w:val="24"/>
          <w:szCs w:val="24"/>
        </w:rPr>
        <w:t>а</w:t>
      </w:r>
      <w:r w:rsidR="00434B3F" w:rsidRPr="008B75C8">
        <w:rPr>
          <w:rFonts w:ascii="Times New Roman" w:hAnsi="Times New Roman"/>
          <w:sz w:val="24"/>
          <w:szCs w:val="24"/>
        </w:rPr>
        <w:t xml:space="preserve"> запланирован в размере </w:t>
      </w:r>
      <w:r w:rsidR="000C65B2" w:rsidRPr="008B75C8">
        <w:rPr>
          <w:rFonts w:ascii="Times New Roman" w:hAnsi="Times New Roman"/>
          <w:i/>
          <w:sz w:val="24"/>
          <w:szCs w:val="24"/>
        </w:rPr>
        <w:t>5</w:t>
      </w:r>
      <w:r w:rsidR="00D128FF" w:rsidRPr="008B75C8">
        <w:rPr>
          <w:rFonts w:ascii="Times New Roman" w:hAnsi="Times New Roman"/>
          <w:i/>
          <w:sz w:val="24"/>
          <w:szCs w:val="24"/>
        </w:rPr>
        <w:t>00</w:t>
      </w:r>
      <w:r w:rsidR="00434B3F" w:rsidRPr="008B75C8">
        <w:rPr>
          <w:rFonts w:ascii="Times New Roman" w:hAnsi="Times New Roman"/>
          <w:i/>
          <w:sz w:val="24"/>
          <w:szCs w:val="24"/>
        </w:rPr>
        <w:t>,0 тыс. руб</w:t>
      </w:r>
      <w:r w:rsidR="005B6BB6" w:rsidRPr="008B75C8">
        <w:rPr>
          <w:rFonts w:ascii="Times New Roman" w:hAnsi="Times New Roman"/>
          <w:i/>
          <w:sz w:val="24"/>
          <w:szCs w:val="24"/>
        </w:rPr>
        <w:t>лей</w:t>
      </w:r>
      <w:r w:rsidR="00434B3F" w:rsidRPr="008B75C8">
        <w:rPr>
          <w:rFonts w:ascii="Times New Roman" w:hAnsi="Times New Roman"/>
          <w:sz w:val="24"/>
          <w:szCs w:val="24"/>
        </w:rPr>
        <w:t xml:space="preserve"> ежегодно. Требования статьи 81 БК РФ соб</w:t>
      </w:r>
      <w:r w:rsidR="000C65B2" w:rsidRPr="008B75C8">
        <w:rPr>
          <w:rFonts w:ascii="Times New Roman" w:hAnsi="Times New Roman"/>
          <w:sz w:val="24"/>
          <w:szCs w:val="24"/>
        </w:rPr>
        <w:t>людены.</w:t>
      </w:r>
    </w:p>
    <w:p w:rsidR="002F1296" w:rsidRDefault="007A54C9" w:rsidP="007A54C9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Развитие программно-</w:t>
      </w:r>
      <w:r w:rsidR="00D8547E">
        <w:rPr>
          <w:rFonts w:ascii="Times New Roman" w:hAnsi="Times New Roman" w:cs="Times New Roman"/>
          <w:sz w:val="24"/>
          <w:szCs w:val="24"/>
        </w:rPr>
        <w:t>целевого бюджетного планирования</w:t>
      </w:r>
      <w:r>
        <w:rPr>
          <w:rFonts w:ascii="Times New Roman" w:hAnsi="Times New Roman" w:cs="Times New Roman"/>
          <w:sz w:val="24"/>
          <w:szCs w:val="24"/>
        </w:rPr>
        <w:t xml:space="preserve"> является одной из основных задач, обозначенных в </w:t>
      </w:r>
      <w:r w:rsidR="000911C2">
        <w:rPr>
          <w:rFonts w:ascii="Times New Roman" w:hAnsi="Times New Roman" w:cs="Times New Roman"/>
          <w:sz w:val="24"/>
          <w:szCs w:val="24"/>
        </w:rPr>
        <w:t xml:space="preserve">указах  Президента РФ.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477" w:rsidRDefault="00B36129" w:rsidP="00AD2B3F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1CE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A54C9" w:rsidRPr="00851CEE">
        <w:rPr>
          <w:rFonts w:ascii="Times New Roman" w:hAnsi="Times New Roman" w:cs="Times New Roman"/>
          <w:sz w:val="24"/>
          <w:szCs w:val="24"/>
        </w:rPr>
        <w:t xml:space="preserve"> </w:t>
      </w:r>
      <w:r w:rsidR="007A54C9" w:rsidRPr="00851CEE">
        <w:rPr>
          <w:rFonts w:ascii="Times New Roman" w:hAnsi="Times New Roman" w:cs="Times New Roman"/>
          <w:color w:val="000000"/>
          <w:sz w:val="24"/>
          <w:szCs w:val="24"/>
        </w:rPr>
        <w:t>К Проекту бюджета представлен перечень муниципальных программ с указанием объемов ассигнований по целевым статьям и видам расходов</w:t>
      </w:r>
      <w:r w:rsidR="007A54C9" w:rsidRPr="00AD2B3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A07E8" w:rsidRPr="00AD2B3F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 w:rsidR="009B6371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Проектом бюджета НМР</w:t>
      </w:r>
      <w:r w:rsidR="00D82E2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на 20</w:t>
      </w:r>
      <w:r w:rsidR="008B15B4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20</w:t>
      </w:r>
      <w:r w:rsidR="00FA07E8" w:rsidRPr="00AD2B3F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год предусматривается реализация 15 муниципальных программ</w:t>
      </w:r>
      <w:r w:rsidR="00AD2B3F" w:rsidRPr="00AD2B3F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="00C637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(</w:t>
      </w:r>
      <w:r w:rsidR="00C6373E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постановление администрации </w:t>
      </w:r>
      <w:proofErr w:type="spellStart"/>
      <w:r w:rsidR="00C6373E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>Нижнеилимского</w:t>
      </w:r>
      <w:proofErr w:type="spellEnd"/>
      <w:r w:rsidR="00C6373E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 муниципального района от</w:t>
      </w:r>
      <w:r w:rsidR="00EC3D2E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 </w:t>
      </w:r>
      <w:r w:rsidR="009E1519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>0</w:t>
      </w:r>
      <w:r w:rsidR="0076449D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>5.11.2019</w:t>
      </w:r>
      <w:r w:rsidR="00C6373E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г. № </w:t>
      </w:r>
      <w:r w:rsidR="0076449D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>1138</w:t>
      </w:r>
      <w:r w:rsidR="00EC3D2E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 «О внесении изменений в Постановление администрации </w:t>
      </w:r>
      <w:r w:rsidR="00B55C86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НМР от 04.07.2017 г. № 467 «Об утверждении Перечня муниципальных программ администрации </w:t>
      </w:r>
      <w:proofErr w:type="spellStart"/>
      <w:r w:rsidR="000E0AC5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>Нижнеилимского</w:t>
      </w:r>
      <w:proofErr w:type="spellEnd"/>
      <w:r w:rsidR="000E0AC5" w:rsidRPr="000E0AC5">
        <w:rPr>
          <w:rFonts w:ascii="Times New Roman" w:hAnsi="Times New Roman" w:cs="Times New Roman"/>
          <w:bCs/>
          <w:i/>
          <w:color w:val="000000"/>
          <w:spacing w:val="3"/>
          <w:sz w:val="24"/>
          <w:szCs w:val="24"/>
        </w:rPr>
        <w:t xml:space="preserve"> муниципального района»</w:t>
      </w:r>
      <w:r w:rsidR="000E0AC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)</w:t>
      </w:r>
      <w:r w:rsidR="0028402D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, из них</w:t>
      </w:r>
      <w:r w:rsidR="00653717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="0068015B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9</w:t>
      </w:r>
      <w:r w:rsidR="00E21D41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муниципальных программ представлены в новой редакции</w:t>
      </w:r>
      <w:r w:rsidR="009E1519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.</w:t>
      </w:r>
      <w:r w:rsidR="00EC3D2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="00001A97">
        <w:rPr>
          <w:rFonts w:ascii="Times New Roman" w:hAnsi="Times New Roman" w:cs="Times New Roman"/>
          <w:color w:val="000000"/>
          <w:sz w:val="24"/>
          <w:szCs w:val="24"/>
        </w:rPr>
        <w:t>Общий</w:t>
      </w:r>
      <w:r w:rsidR="007A54C9" w:rsidRPr="00AD2B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2B3F">
        <w:rPr>
          <w:rFonts w:ascii="Times New Roman" w:hAnsi="Times New Roman" w:cs="Times New Roman"/>
          <w:color w:val="000000"/>
          <w:sz w:val="24"/>
          <w:szCs w:val="24"/>
        </w:rPr>
        <w:t xml:space="preserve">объем ассигнований на </w:t>
      </w:r>
      <w:r w:rsidR="009E1519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156BCB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7A54C9" w:rsidRPr="00AD2B3F">
        <w:rPr>
          <w:rFonts w:ascii="Times New Roman" w:hAnsi="Times New Roman" w:cs="Times New Roman"/>
          <w:color w:val="000000"/>
          <w:sz w:val="24"/>
          <w:szCs w:val="24"/>
        </w:rPr>
        <w:t xml:space="preserve"> год </w:t>
      </w:r>
      <w:r w:rsidR="00001A97">
        <w:rPr>
          <w:rFonts w:ascii="Times New Roman" w:hAnsi="Times New Roman" w:cs="Times New Roman"/>
          <w:color w:val="000000"/>
          <w:sz w:val="24"/>
          <w:szCs w:val="24"/>
        </w:rPr>
        <w:t>составит</w:t>
      </w:r>
      <w:r w:rsidR="001531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8015B">
        <w:rPr>
          <w:rFonts w:ascii="Times New Roman" w:hAnsi="Times New Roman" w:cs="Times New Roman"/>
          <w:b/>
          <w:i/>
          <w:color w:val="000000"/>
          <w:sz w:val="24"/>
          <w:szCs w:val="24"/>
        </w:rPr>
        <w:t>1 897 799,8</w:t>
      </w:r>
      <w:r w:rsidR="00267DE4" w:rsidRPr="00AD2B3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тыс. рублей</w:t>
      </w:r>
      <w:r w:rsidR="00834E7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A7487" w:rsidRPr="00AD2B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54C9" w:rsidRPr="00E710E6">
        <w:rPr>
          <w:rFonts w:ascii="Times New Roman" w:hAnsi="Times New Roman" w:cs="Times New Roman"/>
          <w:color w:val="000000"/>
          <w:sz w:val="24"/>
          <w:szCs w:val="24"/>
        </w:rPr>
        <w:t>Следует отметить,</w:t>
      </w:r>
      <w:r w:rsidR="00D51E2F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что</w:t>
      </w:r>
      <w:r w:rsidR="00D842D1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4B35" w:rsidRPr="00E710E6">
        <w:rPr>
          <w:rFonts w:ascii="Times New Roman" w:hAnsi="Times New Roman" w:cs="Times New Roman"/>
          <w:color w:val="000000"/>
          <w:sz w:val="24"/>
          <w:szCs w:val="24"/>
        </w:rPr>
        <w:t>объем</w:t>
      </w:r>
      <w:r w:rsidR="00502903" w:rsidRPr="00E710E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7A54C9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ассигнований</w:t>
      </w:r>
      <w:r w:rsidR="008B0881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1DB4" w:rsidRPr="00E710E6">
        <w:rPr>
          <w:rFonts w:ascii="Times New Roman" w:hAnsi="Times New Roman" w:cs="Times New Roman"/>
          <w:color w:val="000000"/>
          <w:sz w:val="24"/>
          <w:szCs w:val="24"/>
        </w:rPr>
        <w:t>муниципальных программ формируются</w:t>
      </w:r>
      <w:r w:rsidR="00787CED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41B3" w:rsidRPr="00E710E6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B63F7C" w:rsidRPr="00E710E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8E41B3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счет </w:t>
      </w:r>
      <w:r w:rsidR="008D5909" w:rsidRPr="00E710E6">
        <w:rPr>
          <w:rFonts w:ascii="Times New Roman" w:hAnsi="Times New Roman" w:cs="Times New Roman"/>
          <w:color w:val="000000"/>
          <w:sz w:val="24"/>
          <w:szCs w:val="24"/>
        </w:rPr>
        <w:t>всех источников поступлений</w:t>
      </w:r>
      <w:r w:rsidR="00931C4F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бюджета (средства местного бюджета</w:t>
      </w:r>
      <w:r w:rsidR="00CA7050" w:rsidRPr="00E710E6">
        <w:rPr>
          <w:rFonts w:ascii="Times New Roman" w:hAnsi="Times New Roman" w:cs="Times New Roman"/>
          <w:color w:val="000000"/>
          <w:sz w:val="24"/>
          <w:szCs w:val="24"/>
        </w:rPr>
        <w:t>, безвозмездные поступления</w:t>
      </w:r>
      <w:r w:rsidR="006E02A9" w:rsidRPr="00E710E6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="007A54C9" w:rsidRPr="00E710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65BFB" w:rsidRDefault="00771477" w:rsidP="00AD2B3F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E710E6">
        <w:rPr>
          <w:rFonts w:ascii="Times New Roman" w:hAnsi="Times New Roman" w:cs="Times New Roman"/>
          <w:sz w:val="24"/>
          <w:szCs w:val="24"/>
        </w:rPr>
        <w:t xml:space="preserve">В 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структуре расходов </w:t>
      </w:r>
      <w:r w:rsidR="00E710E6">
        <w:rPr>
          <w:rFonts w:ascii="Times New Roman" w:hAnsi="Times New Roman" w:cs="Times New Roman"/>
          <w:sz w:val="24"/>
          <w:szCs w:val="24"/>
        </w:rPr>
        <w:t>районного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бюджета на каждую </w:t>
      </w:r>
      <w:r w:rsidR="00805770">
        <w:rPr>
          <w:rFonts w:ascii="Times New Roman" w:hAnsi="Times New Roman" w:cs="Times New Roman"/>
          <w:sz w:val="24"/>
          <w:szCs w:val="24"/>
        </w:rPr>
        <w:t>муниципальную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программу к общему объ</w:t>
      </w:r>
      <w:r w:rsidR="00805770">
        <w:rPr>
          <w:rFonts w:ascii="Times New Roman" w:hAnsi="Times New Roman" w:cs="Times New Roman"/>
          <w:sz w:val="24"/>
          <w:szCs w:val="24"/>
        </w:rPr>
        <w:t>ему программных расходов на 20</w:t>
      </w:r>
      <w:r w:rsidR="00BF23C7">
        <w:rPr>
          <w:rFonts w:ascii="Times New Roman" w:hAnsi="Times New Roman" w:cs="Times New Roman"/>
          <w:sz w:val="24"/>
          <w:szCs w:val="24"/>
        </w:rPr>
        <w:t>20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годы</w:t>
      </w:r>
      <w:r w:rsidR="00805770">
        <w:rPr>
          <w:rFonts w:ascii="Times New Roman" w:hAnsi="Times New Roman" w:cs="Times New Roman"/>
          <w:sz w:val="24"/>
          <w:szCs w:val="24"/>
        </w:rPr>
        <w:t xml:space="preserve"> 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можно выделить всего </w:t>
      </w:r>
      <w:r>
        <w:rPr>
          <w:rFonts w:ascii="Times New Roman" w:hAnsi="Times New Roman" w:cs="Times New Roman"/>
          <w:sz w:val="24"/>
          <w:szCs w:val="24"/>
        </w:rPr>
        <w:t>четыре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</w:t>
      </w:r>
      <w:r w:rsidR="00E02BD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10E6" w:rsidRPr="00E710E6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E710E6" w:rsidRPr="00E710E6">
        <w:rPr>
          <w:rFonts w:ascii="Times New Roman" w:hAnsi="Times New Roman" w:cs="Times New Roman"/>
          <w:sz w:val="24"/>
          <w:szCs w:val="24"/>
        </w:rPr>
        <w:t>, н</w:t>
      </w:r>
      <w:r w:rsidR="009E19A6">
        <w:rPr>
          <w:rFonts w:ascii="Times New Roman" w:hAnsi="Times New Roman" w:cs="Times New Roman"/>
          <w:sz w:val="24"/>
          <w:szCs w:val="24"/>
        </w:rPr>
        <w:t>а реализацию которых в 20</w:t>
      </w:r>
      <w:r w:rsidR="00341842">
        <w:rPr>
          <w:rFonts w:ascii="Times New Roman" w:hAnsi="Times New Roman" w:cs="Times New Roman"/>
          <w:sz w:val="24"/>
          <w:szCs w:val="24"/>
        </w:rPr>
        <w:t>20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год</w:t>
      </w:r>
      <w:r w:rsidR="009E19A6">
        <w:rPr>
          <w:rFonts w:ascii="Times New Roman" w:hAnsi="Times New Roman" w:cs="Times New Roman"/>
          <w:sz w:val="24"/>
          <w:szCs w:val="24"/>
        </w:rPr>
        <w:t>у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предусмотрены значите</w:t>
      </w:r>
      <w:r w:rsidR="00FA25C9">
        <w:rPr>
          <w:rFonts w:ascii="Times New Roman" w:hAnsi="Times New Roman" w:cs="Times New Roman"/>
          <w:sz w:val="24"/>
          <w:szCs w:val="24"/>
        </w:rPr>
        <w:t>льные объемы бюджетных средств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1E94" w:rsidRDefault="00A65BFB" w:rsidP="00AD2B3F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Самая значительная доля программных расходов приходится в проекте </w:t>
      </w:r>
      <w:r w:rsidR="004044A1">
        <w:rPr>
          <w:rFonts w:ascii="Times New Roman" w:hAnsi="Times New Roman" w:cs="Times New Roman"/>
          <w:sz w:val="24"/>
          <w:szCs w:val="24"/>
        </w:rPr>
        <w:t>районного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9D50EA">
        <w:rPr>
          <w:rFonts w:ascii="Times New Roman" w:hAnsi="Times New Roman" w:cs="Times New Roman"/>
          <w:sz w:val="24"/>
          <w:szCs w:val="24"/>
        </w:rPr>
        <w:t xml:space="preserve">на </w:t>
      </w:r>
      <w:r w:rsidR="00E710E6" w:rsidRPr="00E710E6">
        <w:rPr>
          <w:rFonts w:ascii="Times New Roman" w:hAnsi="Times New Roman" w:cs="Times New Roman"/>
          <w:sz w:val="24"/>
          <w:szCs w:val="24"/>
        </w:rPr>
        <w:t>20</w:t>
      </w:r>
      <w:r w:rsidR="00BF23C7">
        <w:rPr>
          <w:rFonts w:ascii="Times New Roman" w:hAnsi="Times New Roman" w:cs="Times New Roman"/>
          <w:sz w:val="24"/>
          <w:szCs w:val="24"/>
        </w:rPr>
        <w:t>20</w:t>
      </w:r>
      <w:r w:rsidR="004044A1">
        <w:rPr>
          <w:rFonts w:ascii="Times New Roman" w:hAnsi="Times New Roman" w:cs="Times New Roman"/>
          <w:sz w:val="24"/>
          <w:szCs w:val="24"/>
        </w:rPr>
        <w:t xml:space="preserve"> </w:t>
      </w:r>
      <w:r w:rsidR="00E710E6" w:rsidRPr="00E710E6">
        <w:rPr>
          <w:rFonts w:ascii="Times New Roman" w:hAnsi="Times New Roman" w:cs="Times New Roman"/>
          <w:sz w:val="24"/>
          <w:szCs w:val="24"/>
        </w:rPr>
        <w:t>год</w:t>
      </w:r>
      <w:r w:rsidR="009D50EA">
        <w:rPr>
          <w:rFonts w:ascii="Times New Roman" w:hAnsi="Times New Roman" w:cs="Times New Roman"/>
          <w:sz w:val="24"/>
          <w:szCs w:val="24"/>
        </w:rPr>
        <w:t xml:space="preserve"> на М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П «Развитие образования </w:t>
      </w:r>
      <w:proofErr w:type="gramStart"/>
      <w:r w:rsidR="00E710E6" w:rsidRPr="00E710E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710E6" w:rsidRPr="00E710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44A1">
        <w:rPr>
          <w:rFonts w:ascii="Times New Roman" w:hAnsi="Times New Roman" w:cs="Times New Roman"/>
          <w:sz w:val="24"/>
          <w:szCs w:val="24"/>
        </w:rPr>
        <w:t>Нижнеилимском</w:t>
      </w:r>
      <w:proofErr w:type="gramEnd"/>
      <w:r w:rsidR="004044A1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7B2418">
        <w:rPr>
          <w:rFonts w:ascii="Times New Roman" w:hAnsi="Times New Roman" w:cs="Times New Roman"/>
          <w:sz w:val="24"/>
          <w:szCs w:val="24"/>
        </w:rPr>
        <w:t xml:space="preserve"> на 2018 – 2023 годы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» в размере </w:t>
      </w:r>
      <w:r w:rsidR="00EA76BE">
        <w:rPr>
          <w:rFonts w:ascii="Times New Roman" w:hAnsi="Times New Roman" w:cs="Times New Roman"/>
          <w:sz w:val="24"/>
          <w:szCs w:val="24"/>
        </w:rPr>
        <w:t>70,9</w:t>
      </w:r>
      <w:r w:rsidR="00E710E6" w:rsidRPr="00E710E6">
        <w:rPr>
          <w:rFonts w:ascii="Times New Roman" w:hAnsi="Times New Roman" w:cs="Times New Roman"/>
          <w:sz w:val="24"/>
          <w:szCs w:val="24"/>
        </w:rPr>
        <w:t>%</w:t>
      </w:r>
      <w:r w:rsidR="00C00421">
        <w:rPr>
          <w:rFonts w:ascii="Times New Roman" w:hAnsi="Times New Roman" w:cs="Times New Roman"/>
          <w:sz w:val="24"/>
          <w:szCs w:val="24"/>
        </w:rPr>
        <w:t xml:space="preserve">; на втором месте </w:t>
      </w:r>
      <w:r w:rsidR="00E02BDD">
        <w:rPr>
          <w:rFonts w:ascii="Times New Roman" w:hAnsi="Times New Roman" w:cs="Times New Roman"/>
          <w:sz w:val="24"/>
          <w:szCs w:val="24"/>
        </w:rPr>
        <w:t xml:space="preserve">- </w:t>
      </w:r>
      <w:r w:rsidR="00C00421">
        <w:rPr>
          <w:rFonts w:ascii="Times New Roman" w:hAnsi="Times New Roman" w:cs="Times New Roman"/>
          <w:sz w:val="24"/>
          <w:szCs w:val="24"/>
        </w:rPr>
        <w:t>расходы на М</w:t>
      </w:r>
      <w:r w:rsidR="00E710E6" w:rsidRPr="00E710E6">
        <w:rPr>
          <w:rFonts w:ascii="Times New Roman" w:hAnsi="Times New Roman" w:cs="Times New Roman"/>
          <w:sz w:val="24"/>
          <w:szCs w:val="24"/>
        </w:rPr>
        <w:t>П «</w:t>
      </w:r>
      <w:r w:rsidR="00A869DA">
        <w:rPr>
          <w:rFonts w:ascii="Times New Roman" w:hAnsi="Times New Roman" w:cs="Times New Roman"/>
          <w:sz w:val="24"/>
          <w:szCs w:val="24"/>
        </w:rPr>
        <w:t>Управление муниципальными финансами в Нижнеилимском муниципальном районе на 2018 – 2023 годы</w:t>
      </w:r>
      <w:r w:rsidR="00B07D3A">
        <w:rPr>
          <w:rFonts w:ascii="Times New Roman" w:hAnsi="Times New Roman" w:cs="Times New Roman"/>
          <w:sz w:val="24"/>
          <w:szCs w:val="24"/>
        </w:rPr>
        <w:t>»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</w:t>
      </w:r>
      <w:r w:rsidR="00EB1D2B">
        <w:rPr>
          <w:rFonts w:ascii="Times New Roman" w:hAnsi="Times New Roman" w:cs="Times New Roman"/>
          <w:sz w:val="24"/>
          <w:szCs w:val="24"/>
        </w:rPr>
        <w:t>-</w:t>
      </w:r>
      <w:r w:rsidR="0074553D">
        <w:rPr>
          <w:rFonts w:ascii="Times New Roman" w:hAnsi="Times New Roman" w:cs="Times New Roman"/>
          <w:sz w:val="24"/>
          <w:szCs w:val="24"/>
        </w:rPr>
        <w:t>10</w:t>
      </w:r>
      <w:r w:rsidR="009000B9">
        <w:rPr>
          <w:rFonts w:ascii="Times New Roman" w:hAnsi="Times New Roman" w:cs="Times New Roman"/>
          <w:sz w:val="24"/>
          <w:szCs w:val="24"/>
        </w:rPr>
        <w:t>,4</w:t>
      </w:r>
      <w:r w:rsidR="009D50EA">
        <w:rPr>
          <w:rFonts w:ascii="Times New Roman" w:hAnsi="Times New Roman" w:cs="Times New Roman"/>
          <w:sz w:val="24"/>
          <w:szCs w:val="24"/>
        </w:rPr>
        <w:t>%;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</w:t>
      </w:r>
      <w:r w:rsidR="009000B9">
        <w:rPr>
          <w:rFonts w:ascii="Times New Roman" w:hAnsi="Times New Roman" w:cs="Times New Roman"/>
          <w:sz w:val="24"/>
          <w:szCs w:val="24"/>
        </w:rPr>
        <w:t xml:space="preserve">на третьем месте </w:t>
      </w:r>
      <w:r w:rsidR="00B07D3A">
        <w:rPr>
          <w:rFonts w:ascii="Times New Roman" w:hAnsi="Times New Roman" w:cs="Times New Roman"/>
          <w:sz w:val="24"/>
          <w:szCs w:val="24"/>
        </w:rPr>
        <w:t xml:space="preserve">- </w:t>
      </w:r>
      <w:r w:rsidR="009000B9">
        <w:rPr>
          <w:rFonts w:ascii="Times New Roman" w:hAnsi="Times New Roman" w:cs="Times New Roman"/>
          <w:sz w:val="24"/>
          <w:szCs w:val="24"/>
        </w:rPr>
        <w:t>М</w:t>
      </w:r>
      <w:r w:rsidR="00E710E6" w:rsidRPr="00E710E6">
        <w:rPr>
          <w:rFonts w:ascii="Times New Roman" w:hAnsi="Times New Roman" w:cs="Times New Roman"/>
          <w:sz w:val="24"/>
          <w:szCs w:val="24"/>
        </w:rPr>
        <w:t>П «</w:t>
      </w:r>
      <w:r w:rsidR="009000B9">
        <w:rPr>
          <w:rFonts w:ascii="Times New Roman" w:hAnsi="Times New Roman" w:cs="Times New Roman"/>
          <w:sz w:val="24"/>
          <w:szCs w:val="24"/>
        </w:rPr>
        <w:t>Совер</w:t>
      </w:r>
      <w:r w:rsidR="00866D1D">
        <w:rPr>
          <w:rFonts w:ascii="Times New Roman" w:hAnsi="Times New Roman" w:cs="Times New Roman"/>
          <w:sz w:val="24"/>
          <w:szCs w:val="24"/>
        </w:rPr>
        <w:t>шенствование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</w:t>
      </w:r>
      <w:r w:rsidR="00866D1D">
        <w:rPr>
          <w:rFonts w:ascii="Times New Roman" w:hAnsi="Times New Roman" w:cs="Times New Roman"/>
          <w:sz w:val="24"/>
          <w:szCs w:val="24"/>
        </w:rPr>
        <w:t>муниципального управления</w:t>
      </w:r>
      <w:r w:rsidR="00FC5E1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FC5E1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FC5E1E">
        <w:rPr>
          <w:rFonts w:ascii="Times New Roman" w:hAnsi="Times New Roman" w:cs="Times New Roman"/>
          <w:sz w:val="24"/>
          <w:szCs w:val="24"/>
        </w:rPr>
        <w:t xml:space="preserve"> муниципального района на 2018 – 2023 годы</w:t>
      </w:r>
      <w:r w:rsidR="00B07D3A">
        <w:rPr>
          <w:rFonts w:ascii="Times New Roman" w:hAnsi="Times New Roman" w:cs="Times New Roman"/>
          <w:sz w:val="24"/>
          <w:szCs w:val="24"/>
        </w:rPr>
        <w:t>»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с дол</w:t>
      </w:r>
      <w:r w:rsidR="009C66A4">
        <w:rPr>
          <w:rFonts w:ascii="Times New Roman" w:hAnsi="Times New Roman" w:cs="Times New Roman"/>
          <w:sz w:val="24"/>
          <w:szCs w:val="24"/>
        </w:rPr>
        <w:t>ей</w:t>
      </w:r>
      <w:r w:rsidR="00E710E6" w:rsidRPr="00E710E6">
        <w:rPr>
          <w:rFonts w:ascii="Times New Roman" w:hAnsi="Times New Roman" w:cs="Times New Roman"/>
          <w:sz w:val="24"/>
          <w:szCs w:val="24"/>
        </w:rPr>
        <w:t xml:space="preserve"> расходов в размере </w:t>
      </w:r>
      <w:r w:rsidR="0074553D">
        <w:rPr>
          <w:rFonts w:ascii="Times New Roman" w:hAnsi="Times New Roman" w:cs="Times New Roman"/>
          <w:sz w:val="24"/>
          <w:szCs w:val="24"/>
        </w:rPr>
        <w:t>7,2</w:t>
      </w:r>
      <w:r w:rsidR="009D50EA">
        <w:rPr>
          <w:rFonts w:ascii="Times New Roman" w:hAnsi="Times New Roman" w:cs="Times New Roman"/>
          <w:sz w:val="24"/>
          <w:szCs w:val="24"/>
        </w:rPr>
        <w:t>%.</w:t>
      </w:r>
    </w:p>
    <w:p w:rsidR="00C454C0" w:rsidRPr="00E3023E" w:rsidRDefault="00A65BFB" w:rsidP="00AD2B3F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710E6" w:rsidRPr="00E3023E">
        <w:rPr>
          <w:rFonts w:ascii="Times New Roman" w:hAnsi="Times New Roman" w:cs="Times New Roman"/>
          <w:sz w:val="24"/>
          <w:szCs w:val="24"/>
        </w:rPr>
        <w:t xml:space="preserve"> 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Структура расходов </w:t>
      </w:r>
      <w:r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районного 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бюджета на каждую </w:t>
      </w:r>
      <w:r w:rsidR="0023039D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муниципальную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программу к общему объему программных расходов на </w:t>
      </w:r>
      <w:r w:rsidR="0023039D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</w:t>
      </w:r>
      <w:r w:rsidR="00181E94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</w:t>
      </w:r>
      <w:r w:rsidR="0023039D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год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подтверждает вывод </w:t>
      </w:r>
      <w:r w:rsidR="00D97062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о недостаточности финансировании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программных мер, обеспечивающих экономический рост </w:t>
      </w:r>
      <w:r w:rsidR="00EB1D2B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района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на плановый период 20</w:t>
      </w:r>
      <w:r w:rsidR="00181E94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</w:t>
      </w:r>
      <w:r w:rsidR="00181E94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2022</w:t>
      </w:r>
      <w:r w:rsidR="00E710E6" w:rsidRPr="00EB1D2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годов.</w:t>
      </w:r>
      <w:r w:rsidR="00E710E6" w:rsidRPr="00E302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CA8" w:rsidRPr="002D65BC" w:rsidRDefault="00C75CA8" w:rsidP="004C46A6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65BC">
        <w:rPr>
          <w:rFonts w:ascii="Times New Roman" w:hAnsi="Times New Roman" w:cs="Times New Roman"/>
          <w:sz w:val="24"/>
          <w:szCs w:val="24"/>
        </w:rPr>
        <w:t xml:space="preserve">Сравнительный анализ объемов расходов на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293D30">
        <w:rPr>
          <w:rFonts w:ascii="Times New Roman" w:hAnsi="Times New Roman" w:cs="Times New Roman"/>
          <w:sz w:val="24"/>
          <w:szCs w:val="24"/>
        </w:rPr>
        <w:t>программы на 20</w:t>
      </w:r>
      <w:r w:rsidR="0069502D">
        <w:rPr>
          <w:rFonts w:ascii="Times New Roman" w:hAnsi="Times New Roman" w:cs="Times New Roman"/>
          <w:sz w:val="24"/>
          <w:szCs w:val="24"/>
        </w:rPr>
        <w:t>20</w:t>
      </w:r>
      <w:r w:rsidRPr="002D65BC">
        <w:rPr>
          <w:rFonts w:ascii="Times New Roman" w:hAnsi="Times New Roman" w:cs="Times New Roman"/>
          <w:sz w:val="24"/>
          <w:szCs w:val="24"/>
        </w:rPr>
        <w:t xml:space="preserve"> год представлен в таблице.</w:t>
      </w:r>
    </w:p>
    <w:p w:rsidR="004655E8" w:rsidRDefault="004655E8" w:rsidP="0093476A">
      <w:pPr>
        <w:tabs>
          <w:tab w:val="left" w:pos="67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403D" w:rsidRPr="001B5283" w:rsidRDefault="002E0C3E" w:rsidP="00732E05">
      <w:pPr>
        <w:tabs>
          <w:tab w:val="left" w:pos="5149"/>
          <w:tab w:val="right" w:pos="1063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тыс. рублей</w:t>
      </w:r>
    </w:p>
    <w:tbl>
      <w:tblPr>
        <w:tblStyle w:val="a5"/>
        <w:tblW w:w="0" w:type="auto"/>
        <w:tblInd w:w="250" w:type="dxa"/>
        <w:tblLook w:val="04A0"/>
      </w:tblPr>
      <w:tblGrid>
        <w:gridCol w:w="566"/>
        <w:gridCol w:w="6351"/>
        <w:gridCol w:w="1764"/>
        <w:gridCol w:w="1491"/>
      </w:tblGrid>
      <w:tr w:rsidR="004655E8" w:rsidTr="00F756E3">
        <w:tc>
          <w:tcPr>
            <w:tcW w:w="567" w:type="dxa"/>
            <w:shd w:val="clear" w:color="auto" w:fill="D9D9D9" w:themeFill="background1" w:themeFillShade="D9"/>
          </w:tcPr>
          <w:p w:rsidR="004655E8" w:rsidRPr="00F756E3" w:rsidRDefault="004655E8" w:rsidP="00AD2B3F">
            <w:pPr>
              <w:tabs>
                <w:tab w:val="left" w:pos="514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756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756E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756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4655E8" w:rsidRPr="00F756E3" w:rsidRDefault="004655E8" w:rsidP="005E798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6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4655E8" w:rsidRPr="001B6853" w:rsidRDefault="005E798E" w:rsidP="005E798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КЦСР</w:t>
            </w:r>
          </w:p>
        </w:tc>
        <w:tc>
          <w:tcPr>
            <w:tcW w:w="1525" w:type="dxa"/>
            <w:shd w:val="clear" w:color="auto" w:fill="D9D9D9" w:themeFill="background1" w:themeFillShade="D9"/>
            <w:vAlign w:val="center"/>
          </w:tcPr>
          <w:p w:rsidR="004655E8" w:rsidRPr="001B6853" w:rsidRDefault="00293D30" w:rsidP="00D96CC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Проект бюджета на 20</w:t>
            </w:r>
            <w:r w:rsidR="00D96CC3" w:rsidRPr="001B685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E798E" w:rsidRPr="001B6853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4655E8" w:rsidTr="00F756E3">
        <w:tc>
          <w:tcPr>
            <w:tcW w:w="567" w:type="dxa"/>
            <w:vAlign w:val="center"/>
          </w:tcPr>
          <w:p w:rsidR="004655E8" w:rsidRDefault="00F4403D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  <w:vAlign w:val="center"/>
          </w:tcPr>
          <w:p w:rsidR="004655E8" w:rsidRPr="00896684" w:rsidRDefault="00F4403D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«Совершенствование муниципального управления администрации </w:t>
            </w:r>
            <w:proofErr w:type="spellStart"/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Нижнеилимского</w:t>
            </w:r>
            <w:proofErr w:type="spellEnd"/>
            <w:r w:rsidR="0059253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</w:t>
            </w: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» на 2018-2023</w:t>
            </w:r>
            <w:r w:rsidR="00896684" w:rsidRPr="00896684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4655E8" w:rsidRPr="001B6853" w:rsidRDefault="0089668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F83703" w:rsidRPr="001B6853">
              <w:rPr>
                <w:rFonts w:ascii="Times New Roman" w:hAnsi="Times New Roman" w:cs="Times New Roman"/>
                <w:sz w:val="20"/>
                <w:szCs w:val="20"/>
              </w:rPr>
              <w:t xml:space="preserve"> 00000000</w:t>
            </w:r>
          </w:p>
        </w:tc>
        <w:tc>
          <w:tcPr>
            <w:tcW w:w="1525" w:type="dxa"/>
            <w:vAlign w:val="center"/>
          </w:tcPr>
          <w:p w:rsidR="004655E8" w:rsidRPr="001B6853" w:rsidRDefault="004C0B4C" w:rsidP="00AA1E58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  <w:r w:rsidR="00AA1E58" w:rsidRPr="001B6853">
              <w:rPr>
                <w:rFonts w:ascii="Times New Roman" w:hAnsi="Times New Roman" w:cs="Times New Roman"/>
                <w:sz w:val="20"/>
                <w:szCs w:val="20"/>
              </w:rPr>
              <w:t> 177,5</w:t>
            </w:r>
          </w:p>
        </w:tc>
      </w:tr>
      <w:tr w:rsidR="004655E8" w:rsidTr="00F756E3">
        <w:tc>
          <w:tcPr>
            <w:tcW w:w="567" w:type="dxa"/>
            <w:vAlign w:val="center"/>
          </w:tcPr>
          <w:p w:rsidR="004655E8" w:rsidRDefault="00F8370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  <w:vAlign w:val="center"/>
          </w:tcPr>
          <w:p w:rsidR="004655E8" w:rsidRDefault="00F8370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 w:rsidR="008F2DEF">
              <w:rPr>
                <w:rFonts w:ascii="Times New Roman" w:hAnsi="Times New Roman" w:cs="Times New Roman"/>
                <w:sz w:val="20"/>
                <w:szCs w:val="20"/>
              </w:rPr>
              <w:t xml:space="preserve"> «Управление муниципаль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ной собственностью» на 2018-2023</w:t>
            </w:r>
            <w:r w:rsidR="008F2DEF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4655E8" w:rsidRPr="001B6853" w:rsidRDefault="008F2DEF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02 0000</w:t>
            </w:r>
            <w:r w:rsidR="00482AC6" w:rsidRPr="001B6853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1525" w:type="dxa"/>
            <w:vAlign w:val="center"/>
          </w:tcPr>
          <w:p w:rsidR="004655E8" w:rsidRPr="001B6853" w:rsidRDefault="00AA1E58" w:rsidP="001C17BE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9 277,4</w:t>
            </w:r>
          </w:p>
        </w:tc>
      </w:tr>
      <w:tr w:rsidR="004655E8" w:rsidTr="00F756E3">
        <w:tc>
          <w:tcPr>
            <w:tcW w:w="567" w:type="dxa"/>
            <w:vAlign w:val="center"/>
          </w:tcPr>
          <w:p w:rsidR="004655E8" w:rsidRDefault="00482AC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04" w:type="dxa"/>
            <w:vAlign w:val="center"/>
          </w:tcPr>
          <w:p w:rsidR="004655E8" w:rsidRDefault="003A560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2AC6">
              <w:rPr>
                <w:rFonts w:ascii="Times New Roman" w:hAnsi="Times New Roman" w:cs="Times New Roman"/>
                <w:sz w:val="20"/>
                <w:szCs w:val="20"/>
              </w:rPr>
              <w:t xml:space="preserve">«Безопасность </w:t>
            </w:r>
            <w:proofErr w:type="spellStart"/>
            <w:r w:rsidR="00482AC6">
              <w:rPr>
                <w:rFonts w:ascii="Times New Roman" w:hAnsi="Times New Roman" w:cs="Times New Roman"/>
                <w:sz w:val="20"/>
                <w:szCs w:val="20"/>
              </w:rPr>
              <w:t>Нижнеилимского</w:t>
            </w:r>
            <w:proofErr w:type="spellEnd"/>
            <w:r w:rsidR="00482AC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» на 2018-2023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4655E8" w:rsidRPr="001B6853" w:rsidRDefault="003A560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03 00000000</w:t>
            </w:r>
          </w:p>
        </w:tc>
        <w:tc>
          <w:tcPr>
            <w:tcW w:w="1525" w:type="dxa"/>
            <w:vAlign w:val="center"/>
          </w:tcPr>
          <w:p w:rsidR="004655E8" w:rsidRPr="001B6853" w:rsidRDefault="00AA1E58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21 885,0</w:t>
            </w:r>
          </w:p>
        </w:tc>
      </w:tr>
      <w:tr w:rsidR="004655E8" w:rsidTr="00F756E3">
        <w:tc>
          <w:tcPr>
            <w:tcW w:w="567" w:type="dxa"/>
            <w:vAlign w:val="center"/>
          </w:tcPr>
          <w:p w:rsidR="004655E8" w:rsidRDefault="003A560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804" w:type="dxa"/>
            <w:vAlign w:val="center"/>
          </w:tcPr>
          <w:p w:rsidR="004655E8" w:rsidRDefault="003A560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A3D63">
              <w:rPr>
                <w:rFonts w:ascii="Times New Roman" w:hAnsi="Times New Roman" w:cs="Times New Roman"/>
                <w:sz w:val="20"/>
                <w:szCs w:val="20"/>
              </w:rPr>
              <w:t>«Экономическое развитие» на 2018-2023 годы</w:t>
            </w:r>
          </w:p>
        </w:tc>
        <w:tc>
          <w:tcPr>
            <w:tcW w:w="1843" w:type="dxa"/>
            <w:vAlign w:val="center"/>
          </w:tcPr>
          <w:p w:rsidR="004655E8" w:rsidRPr="001B6853" w:rsidRDefault="007E1EF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04 00000000</w:t>
            </w:r>
          </w:p>
        </w:tc>
        <w:tc>
          <w:tcPr>
            <w:tcW w:w="1525" w:type="dxa"/>
            <w:vAlign w:val="center"/>
          </w:tcPr>
          <w:p w:rsidR="004655E8" w:rsidRPr="001B6853" w:rsidRDefault="007E1EF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655E8" w:rsidTr="00F756E3">
        <w:tc>
          <w:tcPr>
            <w:tcW w:w="567" w:type="dxa"/>
            <w:vAlign w:val="center"/>
          </w:tcPr>
          <w:p w:rsidR="004655E8" w:rsidRDefault="007B3C4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804" w:type="dxa"/>
            <w:vAlign w:val="center"/>
          </w:tcPr>
          <w:p w:rsidR="004655E8" w:rsidRDefault="007B3C4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 w:rsidR="00606AF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автомобильных дорог общего пользования местного значения</w:t>
            </w:r>
            <w:r w:rsidR="00486509">
              <w:rPr>
                <w:rFonts w:ascii="Times New Roman" w:hAnsi="Times New Roman" w:cs="Times New Roman"/>
                <w:sz w:val="20"/>
                <w:szCs w:val="20"/>
              </w:rPr>
              <w:t xml:space="preserve"> вне границ населенных пунктов в границах муниципального образования «</w:t>
            </w:r>
            <w:proofErr w:type="spellStart"/>
            <w:r w:rsidR="00486509">
              <w:rPr>
                <w:rFonts w:ascii="Times New Roman" w:hAnsi="Times New Roman" w:cs="Times New Roman"/>
                <w:sz w:val="20"/>
                <w:szCs w:val="20"/>
              </w:rPr>
              <w:t>Нижнеилимский</w:t>
            </w:r>
            <w:proofErr w:type="spellEnd"/>
            <w:r w:rsidR="00486509">
              <w:rPr>
                <w:rFonts w:ascii="Times New Roman" w:hAnsi="Times New Roman" w:cs="Times New Roman"/>
                <w:sz w:val="20"/>
                <w:szCs w:val="20"/>
              </w:rPr>
              <w:t xml:space="preserve"> район» и в границах населенных пунктов</w:t>
            </w:r>
            <w:r w:rsidR="009F0E6E">
              <w:rPr>
                <w:rFonts w:ascii="Times New Roman" w:hAnsi="Times New Roman" w:cs="Times New Roman"/>
                <w:sz w:val="20"/>
                <w:szCs w:val="20"/>
              </w:rPr>
              <w:t>, относящихся к межселенной территории муниципального образования «</w:t>
            </w:r>
            <w:proofErr w:type="spellStart"/>
            <w:r w:rsidR="009F0E6E">
              <w:rPr>
                <w:rFonts w:ascii="Times New Roman" w:hAnsi="Times New Roman" w:cs="Times New Roman"/>
                <w:sz w:val="20"/>
                <w:szCs w:val="20"/>
              </w:rPr>
              <w:t>Нижнеилимский</w:t>
            </w:r>
            <w:proofErr w:type="spellEnd"/>
            <w:r w:rsidR="00A97005">
              <w:rPr>
                <w:rFonts w:ascii="Times New Roman" w:hAnsi="Times New Roman" w:cs="Times New Roman"/>
                <w:sz w:val="20"/>
                <w:szCs w:val="20"/>
              </w:rPr>
              <w:t xml:space="preserve"> район» на 2019-202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97005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4655E8" w:rsidRPr="001B6853" w:rsidRDefault="00606AF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05 00000000</w:t>
            </w:r>
          </w:p>
        </w:tc>
        <w:tc>
          <w:tcPr>
            <w:tcW w:w="1525" w:type="dxa"/>
            <w:vAlign w:val="center"/>
          </w:tcPr>
          <w:p w:rsidR="004655E8" w:rsidRPr="001B6853" w:rsidRDefault="00AA1E58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17 808,0</w:t>
            </w:r>
          </w:p>
        </w:tc>
      </w:tr>
      <w:tr w:rsidR="004655E8" w:rsidTr="00413D10">
        <w:trPr>
          <w:trHeight w:val="626"/>
        </w:trPr>
        <w:tc>
          <w:tcPr>
            <w:tcW w:w="567" w:type="dxa"/>
            <w:vAlign w:val="center"/>
          </w:tcPr>
          <w:p w:rsidR="004655E8" w:rsidRDefault="00606AF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804" w:type="dxa"/>
            <w:vAlign w:val="center"/>
          </w:tcPr>
          <w:p w:rsidR="004655E8" w:rsidRDefault="00606AF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764BEC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и спорт </w:t>
            </w:r>
            <w:proofErr w:type="gramStart"/>
            <w:r w:rsidR="00764BE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764B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764BEC">
              <w:rPr>
                <w:rFonts w:ascii="Times New Roman" w:hAnsi="Times New Roman" w:cs="Times New Roman"/>
                <w:sz w:val="20"/>
                <w:szCs w:val="20"/>
              </w:rPr>
              <w:t>Нижнеилимском</w:t>
            </w:r>
            <w:proofErr w:type="gramEnd"/>
            <w:r w:rsidR="00764BE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районе» на 2018-202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64BEC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4655E8" w:rsidRPr="001B6853" w:rsidRDefault="00764BEC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06 00000000</w:t>
            </w:r>
          </w:p>
        </w:tc>
        <w:tc>
          <w:tcPr>
            <w:tcW w:w="1525" w:type="dxa"/>
            <w:vAlign w:val="center"/>
          </w:tcPr>
          <w:p w:rsidR="004655E8" w:rsidRPr="001B6853" w:rsidRDefault="00474E57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715,0</w:t>
            </w:r>
          </w:p>
        </w:tc>
      </w:tr>
      <w:tr w:rsidR="004655E8" w:rsidTr="00413D10">
        <w:trPr>
          <w:trHeight w:val="551"/>
        </w:trPr>
        <w:tc>
          <w:tcPr>
            <w:tcW w:w="567" w:type="dxa"/>
            <w:vAlign w:val="center"/>
          </w:tcPr>
          <w:p w:rsidR="004655E8" w:rsidRDefault="00FE4F29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804" w:type="dxa"/>
            <w:vAlign w:val="center"/>
          </w:tcPr>
          <w:p w:rsidR="004655E8" w:rsidRDefault="00FE4F29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«Развитие образован</w:t>
            </w:r>
            <w:r w:rsidR="0086322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Нижнеилимском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районе» на 2018-202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4655E8" w:rsidRPr="001B6853" w:rsidRDefault="0086322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07 00000000</w:t>
            </w:r>
          </w:p>
        </w:tc>
        <w:tc>
          <w:tcPr>
            <w:tcW w:w="1525" w:type="dxa"/>
            <w:vAlign w:val="center"/>
          </w:tcPr>
          <w:p w:rsidR="004655E8" w:rsidRPr="001B6853" w:rsidRDefault="00474E57" w:rsidP="00320F92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E5761" w:rsidRPr="001B68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347 125,7</w:t>
            </w:r>
          </w:p>
        </w:tc>
      </w:tr>
      <w:tr w:rsidR="00863226" w:rsidTr="005E026C">
        <w:trPr>
          <w:trHeight w:val="985"/>
        </w:trPr>
        <w:tc>
          <w:tcPr>
            <w:tcW w:w="567" w:type="dxa"/>
            <w:vAlign w:val="center"/>
          </w:tcPr>
          <w:p w:rsidR="00863226" w:rsidRDefault="00863226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804" w:type="dxa"/>
            <w:vAlign w:val="center"/>
          </w:tcPr>
          <w:p w:rsidR="00863226" w:rsidRPr="00896684" w:rsidRDefault="00384A1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«Поддержка и развитие сферы культуры, искусства и дополнительного образования детей</w:t>
            </w:r>
            <w:r w:rsidR="007614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76148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7614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76148B">
              <w:rPr>
                <w:rFonts w:ascii="Times New Roman" w:hAnsi="Times New Roman" w:cs="Times New Roman"/>
                <w:sz w:val="20"/>
                <w:szCs w:val="20"/>
              </w:rPr>
              <w:t>Нижнеилимском</w:t>
            </w:r>
            <w:proofErr w:type="gramEnd"/>
            <w:r w:rsidR="0076148B">
              <w:rPr>
                <w:rFonts w:ascii="Times New Roman" w:hAnsi="Times New Roman" w:cs="Times New Roman"/>
                <w:sz w:val="20"/>
                <w:szCs w:val="20"/>
              </w:rPr>
              <w:t xml:space="preserve"> районе» на 2018-202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6148B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863226" w:rsidRPr="001B6853" w:rsidRDefault="0076148B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08 00000000</w:t>
            </w:r>
          </w:p>
        </w:tc>
        <w:tc>
          <w:tcPr>
            <w:tcW w:w="1525" w:type="dxa"/>
            <w:vAlign w:val="center"/>
          </w:tcPr>
          <w:p w:rsidR="00863226" w:rsidRPr="001B6853" w:rsidRDefault="00474E57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128 094,4</w:t>
            </w:r>
            <w:r w:rsidR="00320F92" w:rsidRPr="001B685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63226" w:rsidTr="005E026C">
        <w:trPr>
          <w:trHeight w:val="700"/>
        </w:trPr>
        <w:tc>
          <w:tcPr>
            <w:tcW w:w="567" w:type="dxa"/>
            <w:vAlign w:val="center"/>
          </w:tcPr>
          <w:p w:rsidR="00863226" w:rsidRDefault="0076148B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6804" w:type="dxa"/>
            <w:vAlign w:val="center"/>
          </w:tcPr>
          <w:p w:rsidR="00863226" w:rsidRPr="00896684" w:rsidRDefault="0076148B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 w:rsidR="00C648FF">
              <w:rPr>
                <w:rFonts w:ascii="Times New Roman" w:hAnsi="Times New Roman" w:cs="Times New Roman"/>
                <w:sz w:val="20"/>
                <w:szCs w:val="20"/>
              </w:rPr>
              <w:t xml:space="preserve"> «Молодежная политика </w:t>
            </w:r>
            <w:proofErr w:type="gramStart"/>
            <w:r w:rsidR="00C648F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C648F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="00C648FF">
              <w:rPr>
                <w:rFonts w:ascii="Times New Roman" w:hAnsi="Times New Roman" w:cs="Times New Roman"/>
                <w:sz w:val="20"/>
                <w:szCs w:val="20"/>
              </w:rPr>
              <w:t>Нижнеилимском</w:t>
            </w:r>
            <w:proofErr w:type="gramEnd"/>
            <w:r w:rsidR="00C648F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районе» на 2018-202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48FF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vAlign w:val="center"/>
          </w:tcPr>
          <w:p w:rsidR="00863226" w:rsidRPr="001B6853" w:rsidRDefault="00C648FF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09 00000000</w:t>
            </w:r>
          </w:p>
        </w:tc>
        <w:tc>
          <w:tcPr>
            <w:tcW w:w="1525" w:type="dxa"/>
            <w:vAlign w:val="center"/>
          </w:tcPr>
          <w:p w:rsidR="00863226" w:rsidRPr="001B6853" w:rsidRDefault="00AE5761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310,0</w:t>
            </w:r>
          </w:p>
        </w:tc>
      </w:tr>
      <w:tr w:rsidR="006033D0" w:rsidTr="005E026C">
        <w:trPr>
          <w:trHeight w:val="697"/>
        </w:trPr>
        <w:tc>
          <w:tcPr>
            <w:tcW w:w="567" w:type="dxa"/>
            <w:vAlign w:val="center"/>
          </w:tcPr>
          <w:p w:rsidR="006033D0" w:rsidRDefault="006033D0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804" w:type="dxa"/>
            <w:vAlign w:val="center"/>
          </w:tcPr>
          <w:p w:rsidR="006033D0" w:rsidRPr="00896684" w:rsidRDefault="006033D0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«Реализация полномочий в области социальной политики» на 2018-2</w:t>
            </w:r>
            <w:r w:rsidR="00A95630">
              <w:rPr>
                <w:rFonts w:ascii="Times New Roman" w:hAnsi="Times New Roman" w:cs="Times New Roman"/>
                <w:sz w:val="20"/>
                <w:szCs w:val="20"/>
              </w:rPr>
              <w:t>023 годы</w:t>
            </w:r>
          </w:p>
        </w:tc>
        <w:tc>
          <w:tcPr>
            <w:tcW w:w="1843" w:type="dxa"/>
            <w:vAlign w:val="center"/>
          </w:tcPr>
          <w:p w:rsidR="006033D0" w:rsidRPr="001B6853" w:rsidRDefault="00A95630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10 00000000</w:t>
            </w:r>
          </w:p>
        </w:tc>
        <w:tc>
          <w:tcPr>
            <w:tcW w:w="1525" w:type="dxa"/>
            <w:vAlign w:val="center"/>
          </w:tcPr>
          <w:p w:rsidR="006033D0" w:rsidRPr="001B6853" w:rsidRDefault="00AE5761" w:rsidP="004D5C2F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28 235,9</w:t>
            </w:r>
          </w:p>
        </w:tc>
      </w:tr>
      <w:tr w:rsidR="006033D0" w:rsidTr="00F756E3">
        <w:tc>
          <w:tcPr>
            <w:tcW w:w="567" w:type="dxa"/>
            <w:vAlign w:val="center"/>
          </w:tcPr>
          <w:p w:rsidR="006033D0" w:rsidRDefault="00382188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804" w:type="dxa"/>
            <w:vAlign w:val="center"/>
          </w:tcPr>
          <w:p w:rsidR="006033D0" w:rsidRPr="00896684" w:rsidRDefault="00382188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«Энергосбережение и повышение энергетической эффективности в учреждениях бюджетной сферы</w:t>
            </w:r>
            <w:r w:rsidR="002F29A3">
              <w:rPr>
                <w:rFonts w:ascii="Times New Roman" w:hAnsi="Times New Roman" w:cs="Times New Roman"/>
                <w:sz w:val="20"/>
                <w:szCs w:val="20"/>
              </w:rPr>
              <w:t xml:space="preserve">, административных зданиях и помещениях в жилищном фонде на территории </w:t>
            </w:r>
            <w:proofErr w:type="spellStart"/>
            <w:r w:rsidR="002F29A3">
              <w:rPr>
                <w:rFonts w:ascii="Times New Roman" w:hAnsi="Times New Roman" w:cs="Times New Roman"/>
                <w:sz w:val="20"/>
                <w:szCs w:val="20"/>
              </w:rPr>
              <w:t>Нижнеилимского</w:t>
            </w:r>
            <w:proofErr w:type="spellEnd"/>
            <w:r w:rsidR="002F29A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="00B65B2E">
              <w:rPr>
                <w:rFonts w:ascii="Times New Roman" w:hAnsi="Times New Roman" w:cs="Times New Roman"/>
                <w:sz w:val="20"/>
                <w:szCs w:val="20"/>
              </w:rPr>
              <w:t>» на 2018-2023 годы</w:t>
            </w:r>
          </w:p>
        </w:tc>
        <w:tc>
          <w:tcPr>
            <w:tcW w:w="1843" w:type="dxa"/>
            <w:vAlign w:val="center"/>
          </w:tcPr>
          <w:p w:rsidR="006033D0" w:rsidRPr="001B6853" w:rsidRDefault="00B65B2E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11 00000000</w:t>
            </w:r>
          </w:p>
        </w:tc>
        <w:tc>
          <w:tcPr>
            <w:tcW w:w="1525" w:type="dxa"/>
            <w:vAlign w:val="center"/>
          </w:tcPr>
          <w:p w:rsidR="006033D0" w:rsidRPr="001B6853" w:rsidRDefault="00D260AD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7 440,0</w:t>
            </w:r>
          </w:p>
        </w:tc>
      </w:tr>
      <w:tr w:rsidR="00B65B2E" w:rsidTr="00BD3773">
        <w:trPr>
          <w:trHeight w:val="667"/>
        </w:trPr>
        <w:tc>
          <w:tcPr>
            <w:tcW w:w="567" w:type="dxa"/>
            <w:vAlign w:val="center"/>
          </w:tcPr>
          <w:p w:rsidR="00B65B2E" w:rsidRDefault="00B65B2E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804" w:type="dxa"/>
            <w:vAlign w:val="center"/>
          </w:tcPr>
          <w:p w:rsidR="00B65B2E" w:rsidRPr="00896684" w:rsidRDefault="00F5761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«Управление муниципальными финансами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Нижнеилимском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районе» на 2018-2023 годы</w:t>
            </w:r>
          </w:p>
        </w:tc>
        <w:tc>
          <w:tcPr>
            <w:tcW w:w="1843" w:type="dxa"/>
            <w:vAlign w:val="center"/>
          </w:tcPr>
          <w:p w:rsidR="00B65B2E" w:rsidRPr="001B6853" w:rsidRDefault="00F5761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12 00000000</w:t>
            </w:r>
          </w:p>
        </w:tc>
        <w:tc>
          <w:tcPr>
            <w:tcW w:w="1525" w:type="dxa"/>
            <w:vAlign w:val="center"/>
          </w:tcPr>
          <w:p w:rsidR="00B65B2E" w:rsidRPr="001B6853" w:rsidRDefault="00D260AD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197 979,9</w:t>
            </w:r>
          </w:p>
        </w:tc>
      </w:tr>
      <w:tr w:rsidR="00B65B2E" w:rsidTr="000C637F">
        <w:trPr>
          <w:trHeight w:val="988"/>
        </w:trPr>
        <w:tc>
          <w:tcPr>
            <w:tcW w:w="567" w:type="dxa"/>
            <w:vAlign w:val="center"/>
          </w:tcPr>
          <w:p w:rsidR="00B65B2E" w:rsidRDefault="002D79CD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804" w:type="dxa"/>
            <w:vAlign w:val="center"/>
          </w:tcPr>
          <w:p w:rsidR="00B65B2E" w:rsidRPr="00896684" w:rsidRDefault="002D79CD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«Осуществление бюджетных инвестиций в объекты муниципальной собственности</w:t>
            </w:r>
            <w:r w:rsidR="00541D7A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учреждениями бюджетной сферы </w:t>
            </w:r>
            <w:proofErr w:type="spellStart"/>
            <w:r w:rsidR="00541D7A">
              <w:rPr>
                <w:rFonts w:ascii="Times New Roman" w:hAnsi="Times New Roman" w:cs="Times New Roman"/>
                <w:sz w:val="20"/>
                <w:szCs w:val="20"/>
              </w:rPr>
              <w:t>Нижнеилимского</w:t>
            </w:r>
            <w:proofErr w:type="spellEnd"/>
            <w:r w:rsidR="00541D7A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 на 2018-2023 годы</w:t>
            </w:r>
          </w:p>
        </w:tc>
        <w:tc>
          <w:tcPr>
            <w:tcW w:w="1843" w:type="dxa"/>
            <w:vAlign w:val="center"/>
          </w:tcPr>
          <w:p w:rsidR="00B65B2E" w:rsidRPr="001B6853" w:rsidRDefault="00541D7A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13 00000000</w:t>
            </w:r>
          </w:p>
        </w:tc>
        <w:tc>
          <w:tcPr>
            <w:tcW w:w="1525" w:type="dxa"/>
            <w:vAlign w:val="center"/>
          </w:tcPr>
          <w:p w:rsidR="00B65B2E" w:rsidRPr="001B6853" w:rsidRDefault="00DC06CF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05304" w:rsidTr="00D96CC3">
        <w:trPr>
          <w:trHeight w:val="1258"/>
        </w:trPr>
        <w:tc>
          <w:tcPr>
            <w:tcW w:w="567" w:type="dxa"/>
            <w:vAlign w:val="center"/>
          </w:tcPr>
          <w:p w:rsidR="00105304" w:rsidRDefault="0010530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804" w:type="dxa"/>
            <w:vAlign w:val="center"/>
          </w:tcPr>
          <w:p w:rsidR="00105304" w:rsidRPr="00896684" w:rsidRDefault="00105304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«Капитальный ремонт жилых помещений</w:t>
            </w:r>
            <w:r w:rsidR="00F17426">
              <w:rPr>
                <w:rFonts w:ascii="Times New Roman" w:hAnsi="Times New Roman" w:cs="Times New Roman"/>
                <w:sz w:val="20"/>
                <w:szCs w:val="20"/>
              </w:rPr>
              <w:t>, находящихся в собственности муниципального образования «</w:t>
            </w:r>
            <w:proofErr w:type="spellStart"/>
            <w:r w:rsidR="00F17426">
              <w:rPr>
                <w:rFonts w:ascii="Times New Roman" w:hAnsi="Times New Roman" w:cs="Times New Roman"/>
                <w:sz w:val="20"/>
                <w:szCs w:val="20"/>
              </w:rPr>
              <w:t>Нижнеилимский</w:t>
            </w:r>
            <w:proofErr w:type="spellEnd"/>
            <w:r w:rsidR="00F17426">
              <w:rPr>
                <w:rFonts w:ascii="Times New Roman" w:hAnsi="Times New Roman" w:cs="Times New Roman"/>
                <w:sz w:val="20"/>
                <w:szCs w:val="20"/>
              </w:rPr>
              <w:t xml:space="preserve"> район» и общедомового имущества в многоквартирных</w:t>
            </w:r>
            <w:r w:rsidR="000554BD">
              <w:rPr>
                <w:rFonts w:ascii="Times New Roman" w:hAnsi="Times New Roman" w:cs="Times New Roman"/>
                <w:sz w:val="20"/>
                <w:szCs w:val="20"/>
              </w:rPr>
              <w:t xml:space="preserve"> домах, расположенных на территории </w:t>
            </w:r>
            <w:proofErr w:type="spellStart"/>
            <w:r w:rsidR="000554BD">
              <w:rPr>
                <w:rFonts w:ascii="Times New Roman" w:hAnsi="Times New Roman" w:cs="Times New Roman"/>
                <w:sz w:val="20"/>
                <w:szCs w:val="20"/>
              </w:rPr>
              <w:t>Нижнеилимского</w:t>
            </w:r>
            <w:proofErr w:type="spellEnd"/>
            <w:r w:rsidR="000554B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r w:rsidR="00AC4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4BD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  <w:r w:rsidR="00AC4411">
              <w:rPr>
                <w:rFonts w:ascii="Times New Roman" w:hAnsi="Times New Roman" w:cs="Times New Roman"/>
                <w:sz w:val="20"/>
                <w:szCs w:val="20"/>
              </w:rPr>
              <w:t>» на 2018-2020 годы</w:t>
            </w:r>
          </w:p>
        </w:tc>
        <w:tc>
          <w:tcPr>
            <w:tcW w:w="1843" w:type="dxa"/>
            <w:vAlign w:val="center"/>
          </w:tcPr>
          <w:p w:rsidR="00105304" w:rsidRPr="001B6853" w:rsidRDefault="00AC4411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14 00000000</w:t>
            </w:r>
          </w:p>
        </w:tc>
        <w:tc>
          <w:tcPr>
            <w:tcW w:w="1525" w:type="dxa"/>
            <w:vAlign w:val="center"/>
          </w:tcPr>
          <w:p w:rsidR="00105304" w:rsidRPr="001B6853" w:rsidRDefault="00DC06CF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701,0</w:t>
            </w:r>
          </w:p>
        </w:tc>
      </w:tr>
      <w:tr w:rsidR="00105304" w:rsidTr="00D96CC3">
        <w:trPr>
          <w:trHeight w:val="567"/>
        </w:trPr>
        <w:tc>
          <w:tcPr>
            <w:tcW w:w="567" w:type="dxa"/>
            <w:vAlign w:val="center"/>
          </w:tcPr>
          <w:p w:rsidR="00105304" w:rsidRDefault="00AC4411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804" w:type="dxa"/>
            <w:vAlign w:val="center"/>
          </w:tcPr>
          <w:p w:rsidR="00105304" w:rsidRPr="00896684" w:rsidRDefault="001C3ABF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6684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«Развитие коммунального хозяйства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Нижнеилимского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 на 2018-2023 годы</w:t>
            </w:r>
          </w:p>
        </w:tc>
        <w:tc>
          <w:tcPr>
            <w:tcW w:w="1843" w:type="dxa"/>
            <w:vAlign w:val="center"/>
          </w:tcPr>
          <w:p w:rsidR="00105304" w:rsidRPr="001B6853" w:rsidRDefault="00F756E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15 00000000</w:t>
            </w:r>
          </w:p>
        </w:tc>
        <w:tc>
          <w:tcPr>
            <w:tcW w:w="1525" w:type="dxa"/>
            <w:vAlign w:val="center"/>
          </w:tcPr>
          <w:p w:rsidR="00105304" w:rsidRPr="001B6853" w:rsidRDefault="00F756E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06CF" w:rsidRPr="001B685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086B03" w:rsidTr="00CF6F0E">
        <w:tc>
          <w:tcPr>
            <w:tcW w:w="7371" w:type="dxa"/>
            <w:gridSpan w:val="2"/>
            <w:shd w:val="clear" w:color="auto" w:fill="D9D9D9" w:themeFill="background1" w:themeFillShade="D9"/>
            <w:vAlign w:val="center"/>
          </w:tcPr>
          <w:p w:rsidR="00086B03" w:rsidRPr="00896684" w:rsidRDefault="00086B0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расходы по муниципальным программам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086B03" w:rsidRPr="001B6853" w:rsidRDefault="00086B03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  <w:vAlign w:val="center"/>
          </w:tcPr>
          <w:p w:rsidR="00086B03" w:rsidRPr="001B6853" w:rsidRDefault="00DC06CF" w:rsidP="00F756E3">
            <w:pPr>
              <w:tabs>
                <w:tab w:val="left" w:pos="51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853">
              <w:rPr>
                <w:rFonts w:ascii="Times New Roman" w:hAnsi="Times New Roman" w:cs="Times New Roman"/>
                <w:sz w:val="20"/>
                <w:szCs w:val="20"/>
              </w:rPr>
              <w:t>1 897 799,8</w:t>
            </w:r>
          </w:p>
        </w:tc>
      </w:tr>
    </w:tbl>
    <w:p w:rsidR="00086B03" w:rsidRDefault="00086B03" w:rsidP="00AD2B3F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E7E" w:rsidRDefault="004F195A" w:rsidP="00240AA4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proofErr w:type="gramStart"/>
      <w:r w:rsidR="00D97062" w:rsidRPr="003C22F3">
        <w:rPr>
          <w:rFonts w:ascii="Times New Roman" w:hAnsi="Times New Roman" w:cs="Times New Roman"/>
          <w:sz w:val="24"/>
          <w:szCs w:val="24"/>
        </w:rPr>
        <w:t>Представленны</w:t>
      </w:r>
      <w:r w:rsidR="00DD421A">
        <w:rPr>
          <w:rFonts w:ascii="Times New Roman" w:hAnsi="Times New Roman" w:cs="Times New Roman"/>
          <w:sz w:val="24"/>
          <w:szCs w:val="24"/>
        </w:rPr>
        <w:t>е</w:t>
      </w:r>
      <w:r w:rsidR="00D97062" w:rsidRPr="003C22F3">
        <w:rPr>
          <w:rFonts w:ascii="Times New Roman" w:hAnsi="Times New Roman" w:cs="Times New Roman"/>
          <w:sz w:val="24"/>
          <w:szCs w:val="24"/>
        </w:rPr>
        <w:t xml:space="preserve"> вместе с материалами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518C">
        <w:rPr>
          <w:rFonts w:ascii="Times New Roman" w:hAnsi="Times New Roman" w:cs="Times New Roman"/>
          <w:color w:val="000000"/>
          <w:sz w:val="24"/>
          <w:szCs w:val="24"/>
        </w:rPr>
        <w:t xml:space="preserve">к Проекту бюджета </w:t>
      </w:r>
      <w:r w:rsidR="00DD421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40AA4" w:rsidRPr="001B5283">
        <w:rPr>
          <w:rFonts w:ascii="Times New Roman" w:hAnsi="Times New Roman" w:cs="Times New Roman"/>
          <w:sz w:val="24"/>
          <w:szCs w:val="24"/>
        </w:rPr>
        <w:t>Основны</w:t>
      </w:r>
      <w:r w:rsidR="00DD421A">
        <w:rPr>
          <w:rFonts w:ascii="Times New Roman" w:hAnsi="Times New Roman" w:cs="Times New Roman"/>
          <w:sz w:val="24"/>
          <w:szCs w:val="24"/>
        </w:rPr>
        <w:t>е</w:t>
      </w:r>
      <w:r w:rsidR="00240AA4" w:rsidRPr="001B5283">
        <w:rPr>
          <w:rFonts w:ascii="Times New Roman" w:hAnsi="Times New Roman" w:cs="Times New Roman"/>
          <w:sz w:val="24"/>
          <w:szCs w:val="24"/>
        </w:rPr>
        <w:t xml:space="preserve"> направлени</w:t>
      </w:r>
      <w:r w:rsidR="00DD421A">
        <w:rPr>
          <w:rFonts w:ascii="Times New Roman" w:hAnsi="Times New Roman" w:cs="Times New Roman"/>
          <w:sz w:val="24"/>
          <w:szCs w:val="24"/>
        </w:rPr>
        <w:t>я</w:t>
      </w:r>
      <w:r w:rsidR="00240AA4" w:rsidRPr="001B5283">
        <w:rPr>
          <w:rFonts w:ascii="Times New Roman" w:hAnsi="Times New Roman" w:cs="Times New Roman"/>
          <w:sz w:val="24"/>
          <w:szCs w:val="24"/>
        </w:rPr>
        <w:t xml:space="preserve"> налоговой и бюджетной политики </w:t>
      </w:r>
      <w:r w:rsidR="00240AA4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240AA4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240AA4">
        <w:rPr>
          <w:rFonts w:ascii="Times New Roman" w:hAnsi="Times New Roman" w:cs="Times New Roman"/>
          <w:sz w:val="24"/>
          <w:szCs w:val="24"/>
        </w:rPr>
        <w:t xml:space="preserve"> район» на 20</w:t>
      </w:r>
      <w:r w:rsidR="008E6E7C">
        <w:rPr>
          <w:rFonts w:ascii="Times New Roman" w:hAnsi="Times New Roman" w:cs="Times New Roman"/>
          <w:sz w:val="24"/>
          <w:szCs w:val="24"/>
        </w:rPr>
        <w:t>20</w:t>
      </w:r>
      <w:r w:rsidR="00240AA4" w:rsidRPr="001B5283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0375AC">
        <w:rPr>
          <w:rFonts w:ascii="Times New Roman" w:hAnsi="Times New Roman" w:cs="Times New Roman"/>
          <w:sz w:val="24"/>
          <w:szCs w:val="24"/>
        </w:rPr>
        <w:t>21 и 2022</w:t>
      </w:r>
      <w:r w:rsidR="00240AA4" w:rsidRPr="001B5283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DD421A">
        <w:rPr>
          <w:rFonts w:ascii="Times New Roman" w:hAnsi="Times New Roman" w:cs="Times New Roman"/>
          <w:sz w:val="24"/>
          <w:szCs w:val="24"/>
        </w:rPr>
        <w:t>»</w:t>
      </w:r>
      <w:r w:rsidR="00750C6D">
        <w:rPr>
          <w:rFonts w:ascii="Times New Roman" w:hAnsi="Times New Roman" w:cs="Times New Roman"/>
          <w:sz w:val="24"/>
          <w:szCs w:val="24"/>
        </w:rPr>
        <w:t xml:space="preserve"> содержат информацию о том, что </w:t>
      </w:r>
      <w:r w:rsidR="00240AA4" w:rsidRPr="001B5283">
        <w:rPr>
          <w:rFonts w:ascii="Times New Roman" w:hAnsi="Times New Roman" w:cs="Times New Roman"/>
          <w:sz w:val="24"/>
          <w:szCs w:val="24"/>
        </w:rPr>
        <w:t xml:space="preserve"> </w:t>
      </w:r>
      <w:r w:rsidR="000375AC">
        <w:rPr>
          <w:rFonts w:ascii="Times New Roman" w:hAnsi="Times New Roman" w:cs="Times New Roman"/>
          <w:sz w:val="24"/>
          <w:szCs w:val="24"/>
        </w:rPr>
        <w:t xml:space="preserve">за </w:t>
      </w:r>
      <w:r w:rsidR="00E37DB5">
        <w:rPr>
          <w:rFonts w:ascii="Times New Roman" w:hAnsi="Times New Roman" w:cs="Times New Roman"/>
          <w:sz w:val="24"/>
          <w:szCs w:val="24"/>
        </w:rPr>
        <w:t>9 месяцев 2019 года</w:t>
      </w:r>
      <w:r w:rsidR="009711C2">
        <w:rPr>
          <w:rFonts w:ascii="Times New Roman" w:hAnsi="Times New Roman" w:cs="Times New Roman"/>
          <w:sz w:val="24"/>
          <w:szCs w:val="24"/>
        </w:rPr>
        <w:t xml:space="preserve"> на исполнение мероприятий в рамках муниципальных программ </w:t>
      </w:r>
      <w:r w:rsidR="001521A1">
        <w:rPr>
          <w:rFonts w:ascii="Times New Roman" w:hAnsi="Times New Roman" w:cs="Times New Roman"/>
          <w:sz w:val="24"/>
          <w:szCs w:val="24"/>
        </w:rPr>
        <w:t xml:space="preserve">было </w:t>
      </w:r>
      <w:r w:rsidR="009711C2">
        <w:rPr>
          <w:rFonts w:ascii="Times New Roman" w:hAnsi="Times New Roman" w:cs="Times New Roman"/>
          <w:sz w:val="24"/>
          <w:szCs w:val="24"/>
        </w:rPr>
        <w:t xml:space="preserve">направлено 99% от общего объема расходов бюджета района </w:t>
      </w:r>
      <w:r w:rsidR="0060255A">
        <w:rPr>
          <w:rFonts w:ascii="Times New Roman" w:hAnsi="Times New Roman" w:cs="Times New Roman"/>
          <w:sz w:val="24"/>
          <w:szCs w:val="24"/>
        </w:rPr>
        <w:t>(</w:t>
      </w:r>
      <w:r w:rsidR="00E37DB5">
        <w:rPr>
          <w:rFonts w:ascii="Times New Roman" w:hAnsi="Times New Roman" w:cs="Times New Roman"/>
          <w:sz w:val="24"/>
          <w:szCs w:val="24"/>
        </w:rPr>
        <w:t>1 381,9</w:t>
      </w:r>
      <w:r w:rsidR="0060255A">
        <w:rPr>
          <w:rFonts w:ascii="Times New Roman" w:hAnsi="Times New Roman" w:cs="Times New Roman"/>
          <w:sz w:val="24"/>
          <w:szCs w:val="24"/>
        </w:rPr>
        <w:t xml:space="preserve"> млн. рублей из </w:t>
      </w:r>
      <w:r w:rsidR="00E2333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E23330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E23330">
        <w:rPr>
          <w:rFonts w:ascii="Times New Roman" w:hAnsi="Times New Roman" w:cs="Times New Roman"/>
          <w:sz w:val="24"/>
          <w:szCs w:val="24"/>
        </w:rPr>
        <w:t>391,4</w:t>
      </w:r>
      <w:r w:rsidR="0060255A">
        <w:rPr>
          <w:rFonts w:ascii="Times New Roman" w:hAnsi="Times New Roman" w:cs="Times New Roman"/>
          <w:sz w:val="24"/>
          <w:szCs w:val="24"/>
        </w:rPr>
        <w:t xml:space="preserve"> млн. рублей).</w:t>
      </w:r>
      <w:r w:rsidR="008B76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D65CA" w:rsidRDefault="005D65CA" w:rsidP="00240AA4">
      <w:pPr>
        <w:tabs>
          <w:tab w:val="left" w:pos="5149"/>
        </w:tabs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Для расчета предельных объемов бюджетных ассигнований на реализацию муниципальных программ </w:t>
      </w:r>
      <w:r w:rsidR="00944B56">
        <w:rPr>
          <w:rFonts w:ascii="Times New Roman" w:hAnsi="Times New Roman" w:cs="Times New Roman"/>
          <w:sz w:val="24"/>
          <w:szCs w:val="24"/>
        </w:rPr>
        <w:t>в 2020 году  и плановом периоде 2021 и 2022 годов в качестве «базовых»</w:t>
      </w:r>
      <w:r w:rsidR="00FB7196">
        <w:rPr>
          <w:rFonts w:ascii="Times New Roman" w:hAnsi="Times New Roman" w:cs="Times New Roman"/>
          <w:sz w:val="24"/>
          <w:szCs w:val="24"/>
        </w:rPr>
        <w:t xml:space="preserve"> принимались бюджетные ассигнования в соответствии</w:t>
      </w:r>
      <w:r w:rsidR="00B62CFC">
        <w:rPr>
          <w:rFonts w:ascii="Times New Roman" w:hAnsi="Times New Roman" w:cs="Times New Roman"/>
          <w:sz w:val="24"/>
          <w:szCs w:val="24"/>
        </w:rPr>
        <w:t xml:space="preserve"> </w:t>
      </w:r>
      <w:r w:rsidR="00B2288F">
        <w:rPr>
          <w:rFonts w:ascii="Times New Roman" w:hAnsi="Times New Roman" w:cs="Times New Roman"/>
          <w:sz w:val="24"/>
          <w:szCs w:val="24"/>
        </w:rPr>
        <w:t xml:space="preserve">с </w:t>
      </w:r>
      <w:r w:rsidR="0017406F">
        <w:rPr>
          <w:rFonts w:ascii="Times New Roman" w:hAnsi="Times New Roman" w:cs="Times New Roman"/>
          <w:sz w:val="24"/>
          <w:szCs w:val="24"/>
        </w:rPr>
        <w:t>Решени</w:t>
      </w:r>
      <w:r w:rsidR="00B2288F">
        <w:rPr>
          <w:rFonts w:ascii="Times New Roman" w:hAnsi="Times New Roman" w:cs="Times New Roman"/>
          <w:sz w:val="24"/>
          <w:szCs w:val="24"/>
        </w:rPr>
        <w:t>ем</w:t>
      </w:r>
      <w:r w:rsidR="0017406F">
        <w:rPr>
          <w:rFonts w:ascii="Times New Roman" w:hAnsi="Times New Roman" w:cs="Times New Roman"/>
          <w:sz w:val="24"/>
          <w:szCs w:val="24"/>
        </w:rPr>
        <w:t xml:space="preserve"> Думы </w:t>
      </w:r>
      <w:proofErr w:type="spellStart"/>
      <w:r w:rsidR="0017406F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17406F">
        <w:rPr>
          <w:rFonts w:ascii="Times New Roman" w:hAnsi="Times New Roman" w:cs="Times New Roman"/>
          <w:sz w:val="24"/>
          <w:szCs w:val="24"/>
        </w:rPr>
        <w:t xml:space="preserve"> муниципального района от 31.10.</w:t>
      </w:r>
      <w:r w:rsidR="00B2288F">
        <w:rPr>
          <w:rFonts w:ascii="Times New Roman" w:hAnsi="Times New Roman" w:cs="Times New Roman"/>
          <w:sz w:val="24"/>
          <w:szCs w:val="24"/>
        </w:rPr>
        <w:t>2019 года № 44</w:t>
      </w:r>
      <w:r w:rsidR="00683C30">
        <w:rPr>
          <w:rFonts w:ascii="Times New Roman" w:hAnsi="Times New Roman" w:cs="Times New Roman"/>
          <w:sz w:val="24"/>
          <w:szCs w:val="24"/>
        </w:rPr>
        <w:t>7</w:t>
      </w:r>
      <w:r w:rsidR="00B2288F">
        <w:rPr>
          <w:rFonts w:ascii="Times New Roman" w:hAnsi="Times New Roman" w:cs="Times New Roman"/>
          <w:sz w:val="24"/>
          <w:szCs w:val="24"/>
        </w:rPr>
        <w:t xml:space="preserve"> «О внесении изменений в Решение</w:t>
      </w:r>
      <w:r w:rsidR="00651604">
        <w:rPr>
          <w:rFonts w:ascii="Times New Roman" w:hAnsi="Times New Roman" w:cs="Times New Roman"/>
          <w:sz w:val="24"/>
          <w:szCs w:val="24"/>
        </w:rPr>
        <w:t xml:space="preserve"> Думы </w:t>
      </w:r>
      <w:proofErr w:type="spellStart"/>
      <w:r w:rsidR="00651604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651604">
        <w:rPr>
          <w:rFonts w:ascii="Times New Roman" w:hAnsi="Times New Roman" w:cs="Times New Roman"/>
          <w:sz w:val="24"/>
          <w:szCs w:val="24"/>
        </w:rPr>
        <w:t xml:space="preserve"> муниципального района от 27.12.2018 г. </w:t>
      </w:r>
      <w:r w:rsidR="00683C30">
        <w:rPr>
          <w:rFonts w:ascii="Times New Roman" w:hAnsi="Times New Roman" w:cs="Times New Roman"/>
          <w:sz w:val="24"/>
          <w:szCs w:val="24"/>
        </w:rPr>
        <w:t>№ 373 «О бюджете муниципального образования «</w:t>
      </w:r>
      <w:proofErr w:type="spellStart"/>
      <w:r w:rsidR="00683C30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683C30">
        <w:rPr>
          <w:rFonts w:ascii="Times New Roman" w:hAnsi="Times New Roman" w:cs="Times New Roman"/>
          <w:sz w:val="24"/>
          <w:szCs w:val="24"/>
        </w:rPr>
        <w:t xml:space="preserve"> район» на 2019 год</w:t>
      </w:r>
      <w:proofErr w:type="gramEnd"/>
      <w:r w:rsidR="00683C30">
        <w:rPr>
          <w:rFonts w:ascii="Times New Roman" w:hAnsi="Times New Roman" w:cs="Times New Roman"/>
          <w:sz w:val="24"/>
          <w:szCs w:val="24"/>
        </w:rPr>
        <w:t xml:space="preserve"> и на плановый период 2020 и 2021 годов</w:t>
      </w:r>
      <w:r w:rsidR="001521A1">
        <w:rPr>
          <w:rFonts w:ascii="Times New Roman" w:hAnsi="Times New Roman" w:cs="Times New Roman"/>
          <w:sz w:val="24"/>
          <w:szCs w:val="24"/>
        </w:rPr>
        <w:t>».</w:t>
      </w:r>
    </w:p>
    <w:p w:rsidR="001521A1" w:rsidRDefault="001521A1" w:rsidP="004C490C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C490C" w:rsidRDefault="00860E7E" w:rsidP="004C490C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90BCE">
        <w:rPr>
          <w:rFonts w:ascii="Times New Roman" w:hAnsi="Times New Roman" w:cs="Times New Roman"/>
          <w:i/>
          <w:sz w:val="24"/>
          <w:szCs w:val="24"/>
        </w:rPr>
        <w:t xml:space="preserve">Анализ паспортов, перечня и объемов финансирования муниципальных программ </w:t>
      </w:r>
      <w:proofErr w:type="spellStart"/>
      <w:r w:rsidR="00890BCE" w:rsidRPr="00890BCE">
        <w:rPr>
          <w:rFonts w:ascii="Times New Roman" w:hAnsi="Times New Roman" w:cs="Times New Roman"/>
          <w:i/>
          <w:sz w:val="24"/>
          <w:szCs w:val="24"/>
        </w:rPr>
        <w:t>Нижнеилимского</w:t>
      </w:r>
      <w:proofErr w:type="spellEnd"/>
      <w:r w:rsidR="00890BCE" w:rsidRPr="00890BCE">
        <w:rPr>
          <w:rFonts w:ascii="Times New Roman" w:hAnsi="Times New Roman" w:cs="Times New Roman"/>
          <w:i/>
          <w:sz w:val="24"/>
          <w:szCs w:val="24"/>
        </w:rPr>
        <w:t xml:space="preserve"> муниципального района</w:t>
      </w:r>
    </w:p>
    <w:p w:rsidR="00670133" w:rsidRDefault="00670133" w:rsidP="004C490C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70133" w:rsidRDefault="00670133" w:rsidP="004C490C">
      <w:pPr>
        <w:tabs>
          <w:tab w:val="left" w:pos="5149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A0688" w:rsidRDefault="00EC1AED" w:rsidP="008A0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0688" w:rsidRPr="00C17290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DA0688" w:rsidRPr="00C17290">
        <w:rPr>
          <w:i/>
        </w:rPr>
        <w:t xml:space="preserve"> </w:t>
      </w:r>
      <w:r w:rsidR="00DA0688" w:rsidRPr="00C172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A0688" w:rsidRPr="00C1729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A0688" w:rsidRPr="00523E2A">
        <w:rPr>
          <w:rFonts w:ascii="Times New Roman" w:hAnsi="Times New Roman" w:cs="Times New Roman"/>
          <w:sz w:val="24"/>
          <w:szCs w:val="24"/>
        </w:rPr>
        <w:t>В муниципальном образовании «</w:t>
      </w:r>
      <w:proofErr w:type="spellStart"/>
      <w:r w:rsidR="00DA0688" w:rsidRPr="00523E2A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DA0688" w:rsidRPr="00523E2A">
        <w:rPr>
          <w:rFonts w:ascii="Times New Roman" w:hAnsi="Times New Roman" w:cs="Times New Roman"/>
          <w:sz w:val="24"/>
          <w:szCs w:val="24"/>
        </w:rPr>
        <w:t xml:space="preserve"> район» успешно реализовывается программно-целевой метод финансового обеспечения учреждений бюджетной сферы в разрезе муниципальных программ. Согласно п.2 ст.</w:t>
      </w:r>
      <w:r w:rsidR="00DA0688">
        <w:rPr>
          <w:rFonts w:ascii="Times New Roman" w:hAnsi="Times New Roman" w:cs="Times New Roman"/>
          <w:sz w:val="24"/>
          <w:szCs w:val="24"/>
        </w:rPr>
        <w:t xml:space="preserve"> 172 БК РФ и ст. 12</w:t>
      </w:r>
      <w:r w:rsidR="00DA0688" w:rsidRPr="00523E2A">
        <w:rPr>
          <w:rFonts w:ascii="Times New Roman" w:hAnsi="Times New Roman" w:cs="Times New Roman"/>
          <w:sz w:val="24"/>
          <w:szCs w:val="24"/>
        </w:rPr>
        <w:t xml:space="preserve"> Положения о бюджетном процессе </w:t>
      </w:r>
      <w:r w:rsidR="00DA0688">
        <w:rPr>
          <w:rFonts w:ascii="Times New Roman" w:hAnsi="Times New Roman" w:cs="Times New Roman"/>
          <w:sz w:val="24"/>
          <w:szCs w:val="24"/>
        </w:rPr>
        <w:t>П</w:t>
      </w:r>
      <w:r w:rsidR="00DA0688" w:rsidRPr="00523E2A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DA0688">
        <w:rPr>
          <w:rFonts w:ascii="Times New Roman" w:hAnsi="Times New Roman" w:cs="Times New Roman"/>
          <w:sz w:val="24"/>
          <w:szCs w:val="24"/>
        </w:rPr>
        <w:t>бюджета</w:t>
      </w:r>
      <w:r w:rsidR="00DA0688" w:rsidRPr="00523E2A">
        <w:rPr>
          <w:rFonts w:ascii="Times New Roman" w:hAnsi="Times New Roman" w:cs="Times New Roman"/>
          <w:sz w:val="24"/>
          <w:szCs w:val="24"/>
        </w:rPr>
        <w:t xml:space="preserve"> сформирован на основе </w:t>
      </w:r>
      <w:r w:rsidR="00DA0688">
        <w:rPr>
          <w:rFonts w:ascii="Times New Roman" w:hAnsi="Times New Roman" w:cs="Times New Roman"/>
          <w:sz w:val="24"/>
          <w:szCs w:val="24"/>
        </w:rPr>
        <w:t xml:space="preserve">проектов изменений </w:t>
      </w:r>
      <w:r w:rsidR="00DA0688" w:rsidRPr="00523E2A">
        <w:rPr>
          <w:rFonts w:ascii="Times New Roman" w:hAnsi="Times New Roman" w:cs="Times New Roman"/>
          <w:sz w:val="24"/>
          <w:szCs w:val="24"/>
        </w:rPr>
        <w:t xml:space="preserve">муниципальных программ, вступающих в силу с 01.01.2020 года. Постановлением администрации района от 05.11.2019 № 1138 «О внесении изменений в Постановление администрации </w:t>
      </w:r>
      <w:proofErr w:type="spellStart"/>
      <w:r w:rsidR="00DA0688" w:rsidRPr="00523E2A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A0688" w:rsidRPr="00523E2A">
        <w:rPr>
          <w:rFonts w:ascii="Times New Roman" w:hAnsi="Times New Roman" w:cs="Times New Roman"/>
          <w:sz w:val="24"/>
          <w:szCs w:val="24"/>
        </w:rPr>
        <w:t xml:space="preserve"> муниципального района от 04.07.2017г. № 467 «Об утверждении Перечня муниципальных программ администрации </w:t>
      </w:r>
      <w:proofErr w:type="spellStart"/>
      <w:r w:rsidR="00DA0688" w:rsidRPr="00523E2A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A0688" w:rsidRPr="00523E2A">
        <w:rPr>
          <w:rFonts w:ascii="Times New Roman" w:hAnsi="Times New Roman" w:cs="Times New Roman"/>
          <w:sz w:val="24"/>
          <w:szCs w:val="24"/>
        </w:rPr>
        <w:t xml:space="preserve"> муниципального района» утверждено 15 программ (перечень не изменен с 2019 года). Реализация одной муниципальной программы </w:t>
      </w:r>
      <w:r w:rsidR="00DA0688">
        <w:rPr>
          <w:rFonts w:ascii="Times New Roman" w:hAnsi="Times New Roman" w:cs="Times New Roman"/>
          <w:sz w:val="24"/>
          <w:szCs w:val="24"/>
        </w:rPr>
        <w:t xml:space="preserve"> («Развитие коммунального хозяйства </w:t>
      </w:r>
      <w:proofErr w:type="spellStart"/>
      <w:r w:rsidR="00DA0688">
        <w:rPr>
          <w:rFonts w:ascii="Times New Roman" w:hAnsi="Times New Roman" w:cs="Times New Roman"/>
          <w:sz w:val="24"/>
          <w:szCs w:val="24"/>
        </w:rPr>
        <w:t>Нижнелимского</w:t>
      </w:r>
      <w:proofErr w:type="spellEnd"/>
      <w:r w:rsidR="00DA0688">
        <w:rPr>
          <w:rFonts w:ascii="Times New Roman" w:hAnsi="Times New Roman" w:cs="Times New Roman"/>
          <w:sz w:val="24"/>
          <w:szCs w:val="24"/>
        </w:rPr>
        <w:t xml:space="preserve"> муниципального района») на 2020 год и на плановый период 2021 и 2022 годов запланирована без финансирования.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41699">
        <w:rPr>
          <w:rFonts w:ascii="Times New Roman" w:hAnsi="Times New Roman" w:cs="Times New Roman"/>
          <w:sz w:val="24"/>
          <w:szCs w:val="24"/>
        </w:rPr>
        <w:t>Общий объем расходов на реализацию 14 муниципальных программ на 2020 год состави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741699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сумме</w:t>
      </w:r>
      <w:r w:rsidRPr="00741699">
        <w:rPr>
          <w:rFonts w:ascii="Times New Roman" w:hAnsi="Times New Roman" w:cs="Times New Roman"/>
          <w:sz w:val="24"/>
          <w:szCs w:val="24"/>
        </w:rPr>
        <w:t xml:space="preserve"> </w:t>
      </w:r>
      <w:r w:rsidRPr="00741699">
        <w:rPr>
          <w:rFonts w:ascii="Times New Roman" w:hAnsi="Times New Roman" w:cs="Times New Roman"/>
          <w:b/>
          <w:i/>
          <w:sz w:val="24"/>
          <w:szCs w:val="24"/>
        </w:rPr>
        <w:t>1 897 799,8 тыс. рублей</w:t>
      </w:r>
      <w:r w:rsidRPr="00741699">
        <w:rPr>
          <w:rFonts w:ascii="Times New Roman" w:hAnsi="Times New Roman" w:cs="Times New Roman"/>
          <w:sz w:val="24"/>
          <w:szCs w:val="24"/>
        </w:rPr>
        <w:t xml:space="preserve"> (</w:t>
      </w:r>
      <w:r w:rsidRPr="00741699">
        <w:rPr>
          <w:rFonts w:ascii="Times New Roman" w:hAnsi="Times New Roman" w:cs="Times New Roman"/>
          <w:b/>
          <w:i/>
          <w:sz w:val="24"/>
          <w:szCs w:val="24"/>
        </w:rPr>
        <w:t xml:space="preserve">99,1 % от </w:t>
      </w:r>
      <w:r w:rsidRPr="00741699">
        <w:rPr>
          <w:rFonts w:ascii="Times New Roman" w:hAnsi="Times New Roman" w:cs="Times New Roman"/>
          <w:sz w:val="24"/>
          <w:szCs w:val="24"/>
        </w:rPr>
        <w:t>общего объема расходов), на 2021 год – 1 882 723,4 тыс. рублей (98,6%), 1 875 176,4 тыс. рублей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89255D">
        <w:rPr>
          <w:rFonts w:ascii="Times New Roman" w:hAnsi="Times New Roman" w:cs="Times New Roman"/>
          <w:sz w:val="24"/>
          <w:szCs w:val="24"/>
        </w:rPr>
        <w:t>97,7</w:t>
      </w:r>
      <w:r>
        <w:rPr>
          <w:rFonts w:ascii="Times New Roman" w:hAnsi="Times New Roman" w:cs="Times New Roman"/>
          <w:sz w:val="24"/>
          <w:szCs w:val="24"/>
        </w:rPr>
        <w:t xml:space="preserve">%). </w:t>
      </w:r>
    </w:p>
    <w:p w:rsidR="00DA0688" w:rsidRDefault="00DA0688" w:rsidP="00A809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В составе документов к Проекту бюджета представлены проекты паспортов 14 муниципальных программ. 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</w:t>
      </w:r>
      <w:proofErr w:type="gramStart"/>
      <w:r w:rsidRPr="00430FF5">
        <w:rPr>
          <w:rFonts w:ascii="Times New Roman" w:hAnsi="Times New Roman" w:cs="Times New Roman"/>
          <w:sz w:val="24"/>
          <w:szCs w:val="24"/>
        </w:rPr>
        <w:t xml:space="preserve">Проведенная экспертиза показала, что </w:t>
      </w:r>
      <w:r>
        <w:rPr>
          <w:rFonts w:ascii="Times New Roman" w:hAnsi="Times New Roman" w:cs="Times New Roman"/>
          <w:sz w:val="24"/>
          <w:szCs w:val="24"/>
        </w:rPr>
        <w:t xml:space="preserve">изменение объемов финансирования муниципальных программ в ряде случаев осуществляется  без соответствующей корректировки значений целевых индикаторов и ожидаемых конечных результатов, что свидетельствует об отсутствии взаимосвязи степени достижения запланированных значений целевых индикаторов от финансового обеспечения программы и подтверждает тот факт, что целевые индикаторы не являются показателями результативности достижения конечных целей муниципальных программ. </w:t>
      </w:r>
      <w:proofErr w:type="gramEnd"/>
    </w:p>
    <w:p w:rsidR="00DA0688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ряде случаев финансовое обеспечение меро</w:t>
      </w:r>
      <w:r w:rsidR="00346A99">
        <w:rPr>
          <w:rFonts w:ascii="Times New Roman" w:hAnsi="Times New Roman" w:cs="Times New Roman"/>
          <w:sz w:val="24"/>
          <w:szCs w:val="24"/>
        </w:rPr>
        <w:t xml:space="preserve">приятий муниципальных программ </w:t>
      </w:r>
      <w:r>
        <w:rPr>
          <w:rFonts w:ascii="Times New Roman" w:hAnsi="Times New Roman" w:cs="Times New Roman"/>
          <w:sz w:val="24"/>
          <w:szCs w:val="24"/>
        </w:rPr>
        <w:t xml:space="preserve"> не содержит расчеты планируемых изменений, что не позволяет проверить обоснованность тех или иных суммовых значений программ (МП «Физическая культура и спорт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Нижнеилимском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районе» на 2018-2023 годы, «Молодежная политика в Нижнеилимском муниципальном районе» на 2018-2023 годы).</w:t>
      </w:r>
    </w:p>
    <w:p w:rsidR="00DA0688" w:rsidRPr="00430FF5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0688" w:rsidRPr="00C87952" w:rsidRDefault="00DA0688" w:rsidP="00DA068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7952">
        <w:rPr>
          <w:rFonts w:ascii="Times New Roman" w:hAnsi="Times New Roman"/>
          <w:b/>
          <w:sz w:val="24"/>
          <w:szCs w:val="24"/>
        </w:rPr>
        <w:t xml:space="preserve">Муниципальная программа «Совершенствование муниципального управления </w:t>
      </w:r>
      <w:r w:rsidRPr="00C87952">
        <w:rPr>
          <w:rFonts w:ascii="Times New Roman" w:eastAsia="Calibri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Pr="00C87952">
        <w:rPr>
          <w:rFonts w:ascii="Times New Roman" w:eastAsia="Calibri" w:hAnsi="Times New Roman" w:cs="Times New Roman"/>
          <w:b/>
          <w:sz w:val="24"/>
          <w:szCs w:val="24"/>
        </w:rPr>
        <w:t>Нижнеилимского</w:t>
      </w:r>
      <w:proofErr w:type="spellEnd"/>
      <w:r w:rsidRPr="00C87952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района» на 2018-2023 годы</w:t>
      </w:r>
    </w:p>
    <w:p w:rsidR="00DA0688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A0688" w:rsidRPr="007C43CE" w:rsidRDefault="00DA0688" w:rsidP="00D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3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Pr="007C43C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7C43CE">
        <w:rPr>
          <w:rFonts w:ascii="Times New Roman" w:hAnsi="Times New Roman" w:cs="Times New Roman"/>
          <w:sz w:val="24"/>
          <w:szCs w:val="24"/>
        </w:rPr>
        <w:t xml:space="preserve"> муниципального района от 31.08.2017 № 612 утверждена муниципальная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3CE">
        <w:rPr>
          <w:rFonts w:ascii="Times New Roman" w:hAnsi="Times New Roman" w:cs="Times New Roman"/>
          <w:sz w:val="24"/>
          <w:szCs w:val="24"/>
        </w:rPr>
        <w:t xml:space="preserve">«Совершенствование муниципального управления администрации </w:t>
      </w:r>
      <w:proofErr w:type="spellStart"/>
      <w:r w:rsidRPr="007C43C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7C43CE">
        <w:rPr>
          <w:rFonts w:ascii="Times New Roman" w:hAnsi="Times New Roman" w:cs="Times New Roman"/>
          <w:sz w:val="24"/>
          <w:szCs w:val="24"/>
        </w:rPr>
        <w:t xml:space="preserve"> муниципального района» на 2018-2023 годы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3CE">
        <w:rPr>
          <w:rFonts w:ascii="Times New Roman" w:hAnsi="Times New Roman" w:cs="Times New Roman"/>
          <w:sz w:val="24"/>
          <w:szCs w:val="24"/>
        </w:rPr>
        <w:t>муниципальная программа</w:t>
      </w:r>
      <w:r>
        <w:rPr>
          <w:rFonts w:ascii="Times New Roman" w:hAnsi="Times New Roman" w:cs="Times New Roman"/>
          <w:sz w:val="24"/>
          <w:szCs w:val="24"/>
        </w:rPr>
        <w:t>, МП</w:t>
      </w:r>
      <w:r w:rsidRPr="007C43C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A0688" w:rsidRPr="007C43CE" w:rsidRDefault="00DA0688" w:rsidP="00D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Муниципальная программа</w:t>
      </w:r>
      <w:r w:rsidRPr="007C43CE">
        <w:rPr>
          <w:rFonts w:ascii="Times New Roman" w:hAnsi="Times New Roman" w:cs="Times New Roman"/>
          <w:sz w:val="24"/>
          <w:szCs w:val="24"/>
        </w:rPr>
        <w:t xml:space="preserve"> определяет комплекс целей и задач по эффективности работы системы управления на территории </w:t>
      </w:r>
      <w:proofErr w:type="spellStart"/>
      <w:r w:rsidRPr="007C43C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7C43CE">
        <w:rPr>
          <w:rFonts w:ascii="Times New Roman" w:hAnsi="Times New Roman" w:cs="Times New Roman"/>
          <w:sz w:val="24"/>
          <w:szCs w:val="24"/>
        </w:rPr>
        <w:t xml:space="preserve"> муниципального района. Программа состоит из трех подпрограмм:</w:t>
      </w:r>
    </w:p>
    <w:p w:rsidR="00DA0688" w:rsidRPr="007C43CE" w:rsidRDefault="00DA0688" w:rsidP="00D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3CE">
        <w:rPr>
          <w:rFonts w:ascii="Times New Roman" w:hAnsi="Times New Roman" w:cs="Times New Roman"/>
          <w:sz w:val="24"/>
          <w:szCs w:val="24"/>
        </w:rPr>
        <w:t xml:space="preserve">- «Реализация полномочий по решению вопросов местного значения администрацией </w:t>
      </w:r>
      <w:proofErr w:type="spellStart"/>
      <w:r w:rsidRPr="007C43C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7C43CE">
        <w:rPr>
          <w:rFonts w:ascii="Times New Roman" w:hAnsi="Times New Roman" w:cs="Times New Roman"/>
          <w:sz w:val="24"/>
          <w:szCs w:val="24"/>
        </w:rPr>
        <w:t xml:space="preserve"> муниципального района»;</w:t>
      </w:r>
    </w:p>
    <w:p w:rsidR="00DA0688" w:rsidRPr="007C43CE" w:rsidRDefault="00DA0688" w:rsidP="00D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3CE">
        <w:rPr>
          <w:rFonts w:ascii="Times New Roman" w:hAnsi="Times New Roman" w:cs="Times New Roman"/>
          <w:sz w:val="24"/>
          <w:szCs w:val="24"/>
        </w:rPr>
        <w:t>- «Осуществление переданных отдельных государственных полномочий»;</w:t>
      </w:r>
    </w:p>
    <w:p w:rsidR="00DA0688" w:rsidRPr="007C43CE" w:rsidRDefault="00DA0688" w:rsidP="00D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3CE">
        <w:rPr>
          <w:rFonts w:ascii="Times New Roman" w:hAnsi="Times New Roman" w:cs="Times New Roman"/>
          <w:sz w:val="24"/>
          <w:szCs w:val="24"/>
        </w:rPr>
        <w:t>- «Осуществление переданных полномочий поселений района».</w:t>
      </w:r>
    </w:p>
    <w:p w:rsidR="00DA0688" w:rsidRPr="007C43CE" w:rsidRDefault="00DA0688" w:rsidP="00DA06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3CE">
        <w:rPr>
          <w:rFonts w:ascii="Times New Roman" w:hAnsi="Times New Roman" w:cs="Times New Roman"/>
          <w:sz w:val="24"/>
          <w:szCs w:val="24"/>
        </w:rPr>
        <w:t xml:space="preserve">Согласно паспорту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 xml:space="preserve">ответственным исполнителем является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DA0688" w:rsidRPr="0058739D" w:rsidRDefault="00DA0688" w:rsidP="00DA068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8739D">
        <w:rPr>
          <w:rFonts w:ascii="Times New Roman" w:hAnsi="Times New Roman" w:cs="Times New Roman"/>
          <w:sz w:val="24"/>
          <w:szCs w:val="24"/>
          <w:lang w:eastAsia="ru-RU"/>
        </w:rPr>
        <w:t xml:space="preserve">Бюджетные ассигнования на реализацию мероприятий муниципальной программы </w:t>
      </w:r>
      <w:r w:rsidRPr="00AD35B6">
        <w:rPr>
          <w:rFonts w:ascii="Times New Roman" w:eastAsia="Batang" w:hAnsi="Times New Roman" w:cs="Times New Roman"/>
          <w:sz w:val="24"/>
          <w:szCs w:val="24"/>
          <w:lang w:eastAsia="ko-KR"/>
        </w:rPr>
        <w:t>(КЦСР 0100000000)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2020 год предлагается утвердить в объеме 138 177,5 тыс. рублей, в том числе за счет средств федерального бюджета - 789,0 тыс. рублей (0,6%), областного бюджета – 78 546,5 тыс. рублей (56,8%), местного бюджета - 57 401,6 тыс. рублей (41,5%), средства бюджетов поселений  - 1 440,4 тыс. рублей (1,1%).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плановый период 2021 года бюджетные ассигнования предусмотрены в размере 135 976,1 тыс. рублей, на 2022 год - 136 038,3 тыс. рублей. Доля расходов муниципальной программы на 2020 год составляет 7,2% от общего о</w:t>
      </w:r>
      <w:r w:rsidR="00E53BE7">
        <w:rPr>
          <w:rFonts w:ascii="Times New Roman" w:hAnsi="Times New Roman" w:cs="Times New Roman"/>
          <w:sz w:val="24"/>
          <w:szCs w:val="24"/>
        </w:rPr>
        <w:t>бъема расходов местного бюджета.</w:t>
      </w:r>
    </w:p>
    <w:p w:rsidR="00124D8F" w:rsidRDefault="00124D8F" w:rsidP="00124D8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 w:rsidR="002349FA"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</w:p>
    <w:p w:rsidR="00DA0688" w:rsidRPr="007F0EB5" w:rsidRDefault="00DA0688" w:rsidP="005A583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F0E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5A5836">
        <w:tc>
          <w:tcPr>
            <w:tcW w:w="3936" w:type="dxa"/>
            <w:vMerge w:val="restart"/>
            <w:vAlign w:val="center"/>
          </w:tcPr>
          <w:p w:rsidR="00DA0688" w:rsidRDefault="00DA0688" w:rsidP="005A5836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5A5836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5A5836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5A5836" w:rsidP="005A5836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5A5836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5A5836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DA0688">
        <w:tc>
          <w:tcPr>
            <w:tcW w:w="3936" w:type="dxa"/>
          </w:tcPr>
          <w:p w:rsidR="00DA0688" w:rsidRDefault="00DA0688" w:rsidP="00733D0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Batang" w:hAnsi="Times New Roman" w:cs="Times New Roman"/>
                <w:b/>
                <w:bCs/>
                <w:sz w:val="18"/>
                <w:szCs w:val="18"/>
                <w:lang w:eastAsia="ko-KR"/>
              </w:rPr>
              <w:t xml:space="preserve">Муниципальная программа "Совершенствование муниципального управления администрации </w:t>
            </w:r>
            <w:proofErr w:type="spellStart"/>
            <w:r w:rsidRPr="00941368">
              <w:rPr>
                <w:rFonts w:ascii="Times New Roman" w:eastAsia="Batang" w:hAnsi="Times New Roman" w:cs="Times New Roman"/>
                <w:b/>
                <w:bCs/>
                <w:sz w:val="18"/>
                <w:szCs w:val="18"/>
                <w:lang w:eastAsia="ko-KR"/>
              </w:rPr>
              <w:t>Нижнеилимского</w:t>
            </w:r>
            <w:proofErr w:type="spellEnd"/>
            <w:r w:rsidRPr="00941368">
              <w:rPr>
                <w:rFonts w:ascii="Times New Roman" w:eastAsia="Batang" w:hAnsi="Times New Roman" w:cs="Times New Roman"/>
                <w:b/>
                <w:bCs/>
                <w:sz w:val="18"/>
                <w:szCs w:val="18"/>
                <w:lang w:eastAsia="ko-KR"/>
              </w:rPr>
              <w:t xml:space="preserve"> муниципального района" на 2018-2023 годы,</w:t>
            </w:r>
          </w:p>
        </w:tc>
        <w:tc>
          <w:tcPr>
            <w:tcW w:w="1275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152 024,0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138 177,5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-13 846,5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135 976,1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136 038,3</w:t>
            </w:r>
          </w:p>
        </w:tc>
      </w:tr>
      <w:tr w:rsidR="00DA0688" w:rsidTr="00DA0688">
        <w:tc>
          <w:tcPr>
            <w:tcW w:w="3936" w:type="dxa"/>
          </w:tcPr>
          <w:p w:rsidR="00DA0688" w:rsidRDefault="00733D0E" w:rsidP="00733D0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</w:t>
            </w:r>
            <w:r w:rsidR="00DA0688" w:rsidRPr="00941368">
              <w:rPr>
                <w:rFonts w:ascii="Times New Roman" w:eastAsia="Batang" w:hAnsi="Times New Roman" w:cs="Times New Roman"/>
                <w:sz w:val="18"/>
                <w:szCs w:val="18"/>
                <w:lang w:eastAsia="ko-KR"/>
              </w:rPr>
              <w:t xml:space="preserve">Реализация полномочий по решению вопросов местного значения администрацией </w:t>
            </w:r>
            <w:proofErr w:type="spellStart"/>
            <w:r w:rsidR="00DA0688" w:rsidRPr="00941368">
              <w:rPr>
                <w:rFonts w:ascii="Times New Roman" w:eastAsia="Batang" w:hAnsi="Times New Roman" w:cs="Times New Roman"/>
                <w:sz w:val="18"/>
                <w:szCs w:val="18"/>
                <w:lang w:eastAsia="ko-KR"/>
              </w:rPr>
              <w:t>Нижнеилимского</w:t>
            </w:r>
            <w:proofErr w:type="spellEnd"/>
            <w:r w:rsidR="00DA0688" w:rsidRPr="00941368">
              <w:rPr>
                <w:rFonts w:ascii="Times New Roman" w:eastAsia="Batang" w:hAnsi="Times New Roman" w:cs="Times New Roman"/>
                <w:sz w:val="18"/>
                <w:szCs w:val="18"/>
                <w:lang w:eastAsia="ko-KR"/>
              </w:rPr>
              <w:t xml:space="preserve"> муниципального района"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81 513,4 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69 590,3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-11 923,1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69 590,3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69 590,3</w:t>
            </w:r>
          </w:p>
        </w:tc>
      </w:tr>
      <w:tr w:rsidR="00DA0688" w:rsidTr="00DA0688">
        <w:tc>
          <w:tcPr>
            <w:tcW w:w="3936" w:type="dxa"/>
          </w:tcPr>
          <w:p w:rsidR="00DA0688" w:rsidRDefault="00DA0688" w:rsidP="00733D0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2. </w:t>
            </w:r>
            <w:r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Подпрограмма </w:t>
            </w:r>
            <w:r w:rsidRPr="00941368">
              <w:rPr>
                <w:rFonts w:ascii="Times New Roman" w:eastAsia="Batang" w:hAnsi="Times New Roman" w:cs="Times New Roman"/>
                <w:sz w:val="18"/>
                <w:szCs w:val="18"/>
                <w:lang w:eastAsia="ko-KR"/>
              </w:rPr>
              <w:t>"Осуществление переданных отдельных государственных полномочий"</w:t>
            </w:r>
          </w:p>
        </w:tc>
        <w:tc>
          <w:tcPr>
            <w:tcW w:w="1275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69 385,7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67 146,8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-2 238,9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66 385,8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t>66 448,0</w:t>
            </w:r>
          </w:p>
        </w:tc>
      </w:tr>
      <w:tr w:rsidR="00DA0688" w:rsidTr="00DA0688">
        <w:tc>
          <w:tcPr>
            <w:tcW w:w="3936" w:type="dxa"/>
          </w:tcPr>
          <w:p w:rsidR="00DA0688" w:rsidRDefault="00DA0688" w:rsidP="00733D0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</w:t>
            </w:r>
            <w:r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</w:t>
            </w:r>
            <w:r w:rsidRPr="00941368">
              <w:rPr>
                <w:rFonts w:ascii="Times New Roman" w:eastAsia="Batang" w:hAnsi="Times New Roman" w:cs="Times New Roman"/>
                <w:sz w:val="18"/>
                <w:szCs w:val="18"/>
                <w:lang w:eastAsia="ko-KR"/>
              </w:rPr>
              <w:t xml:space="preserve">Осуществление переданных </w:t>
            </w:r>
            <w:r w:rsidRPr="00941368">
              <w:rPr>
                <w:rFonts w:ascii="Times New Roman" w:eastAsia="Batang" w:hAnsi="Times New Roman" w:cs="Times New Roman"/>
                <w:sz w:val="18"/>
                <w:szCs w:val="18"/>
                <w:lang w:eastAsia="ko-KR"/>
              </w:rPr>
              <w:lastRenderedPageBreak/>
              <w:t>полномочий поселений района"</w:t>
            </w:r>
            <w:r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1 124,9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1 440,4</w:t>
            </w:r>
          </w:p>
        </w:tc>
        <w:tc>
          <w:tcPr>
            <w:tcW w:w="1276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+315,5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</w:tcPr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E53B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53BE7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0,0</w:t>
            </w:r>
          </w:p>
        </w:tc>
      </w:tr>
    </w:tbl>
    <w:p w:rsidR="00E53BE7" w:rsidRDefault="00DA0688" w:rsidP="00DA0688">
      <w:pPr>
        <w:spacing w:after="0" w:line="240" w:lineRule="auto"/>
        <w:jc w:val="both"/>
        <w:rPr>
          <w:lang w:eastAsia="ru-RU"/>
        </w:rPr>
      </w:pPr>
      <w:r>
        <w:rPr>
          <w:lang w:eastAsia="ru-RU"/>
        </w:rPr>
        <w:lastRenderedPageBreak/>
        <w:t xml:space="preserve">          </w:t>
      </w:r>
    </w:p>
    <w:p w:rsidR="00DA0688" w:rsidRPr="00AD35B6" w:rsidRDefault="00E53BE7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 xml:space="preserve">          </w:t>
      </w:r>
      <w:r w:rsidR="00DA0688" w:rsidRPr="00AD35B6">
        <w:rPr>
          <w:rFonts w:ascii="Times New Roman" w:hAnsi="Times New Roman" w:cs="Times New Roman"/>
          <w:sz w:val="24"/>
          <w:szCs w:val="24"/>
          <w:lang w:eastAsia="ru-RU"/>
        </w:rPr>
        <w:t xml:space="preserve">Как следует из представленных в таблице данных, на 2020 год объем бюджетных ассигнований на муниципальную программу по сравнению с показателями 2019 года уменьшился на </w:t>
      </w:r>
      <w:r w:rsidR="00DA0688">
        <w:rPr>
          <w:rFonts w:ascii="Times New Roman" w:hAnsi="Times New Roman" w:cs="Times New Roman"/>
          <w:sz w:val="24"/>
          <w:szCs w:val="24"/>
          <w:lang w:eastAsia="ru-RU"/>
        </w:rPr>
        <w:t>13 846,5</w:t>
      </w:r>
      <w:r w:rsidR="00DA0688" w:rsidRPr="00AD35B6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D35B6">
        <w:rPr>
          <w:rFonts w:ascii="Times New Roman" w:hAnsi="Times New Roman" w:cs="Times New Roman"/>
          <w:sz w:val="24"/>
          <w:szCs w:val="24"/>
          <w:lang w:eastAsia="ru-RU"/>
        </w:rPr>
        <w:t xml:space="preserve">      1. По подпрограмме </w:t>
      </w:r>
      <w:r w:rsidRPr="009D7475">
        <w:rPr>
          <w:rFonts w:ascii="Times New Roman" w:eastAsia="Calibri" w:hAnsi="Times New Roman" w:cs="Times New Roman"/>
          <w:i/>
          <w:sz w:val="24"/>
          <w:szCs w:val="24"/>
        </w:rPr>
        <w:t>«</w:t>
      </w:r>
      <w:r w:rsidRPr="009D7475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Реализация полномочий по решению вопросов местного значения администрацией </w:t>
      </w:r>
      <w:proofErr w:type="spellStart"/>
      <w:r w:rsidRPr="009D7475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Нижнеилимского</w:t>
      </w:r>
      <w:proofErr w:type="spellEnd"/>
      <w:r w:rsidRPr="009D7475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муниципального района»</w:t>
      </w:r>
      <w:r w:rsidRPr="00AD35B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Проектом бюджета на 2020 год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предусмотрены расходы: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на обеспечение деятельности </w:t>
      </w:r>
      <w:r w:rsidRPr="009D7475">
        <w:rPr>
          <w:rFonts w:ascii="Times New Roman" w:eastAsia="Batang" w:hAnsi="Times New Roman" w:cs="Times New Roman"/>
          <w:i/>
          <w:sz w:val="24"/>
          <w:szCs w:val="24"/>
          <w:u w:val="single"/>
          <w:lang w:eastAsia="ko-KR"/>
        </w:rPr>
        <w:t xml:space="preserve">администрации </w:t>
      </w:r>
      <w:proofErr w:type="spellStart"/>
      <w:r w:rsidRPr="009D7475">
        <w:rPr>
          <w:rFonts w:ascii="Times New Roman" w:eastAsia="Batang" w:hAnsi="Times New Roman" w:cs="Times New Roman"/>
          <w:i/>
          <w:sz w:val="24"/>
          <w:szCs w:val="24"/>
          <w:u w:val="single"/>
          <w:lang w:eastAsia="ko-KR"/>
        </w:rPr>
        <w:t>Нижнеилимского</w:t>
      </w:r>
      <w:proofErr w:type="spellEnd"/>
      <w:r w:rsidRPr="009D7475">
        <w:rPr>
          <w:rFonts w:ascii="Times New Roman" w:eastAsia="Batang" w:hAnsi="Times New Roman" w:cs="Times New Roman"/>
          <w:i/>
          <w:sz w:val="24"/>
          <w:szCs w:val="24"/>
          <w:u w:val="single"/>
          <w:lang w:eastAsia="ko-KR"/>
        </w:rPr>
        <w:t xml:space="preserve"> муниципального района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 объеме </w:t>
      </w:r>
      <w:r w:rsidRPr="005959C3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43 873,9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, в том числе: на выполнение обязательств перед физическими лицами (КВР 100)  в сумме 42 501,9 тыс. рублей, из них </w:t>
      </w:r>
      <w:r w:rsidRPr="006A213B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12 188,7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– субсидия из областного бюджета, 30 313,2 тыс. рублей – средства местного бюджета; на расходы, связанные с выполнением функции, обеспечением деятельности (КВР 200, 800) – 1 372,0 тыс. рублей;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на обеспечение деятельности </w:t>
      </w:r>
      <w:r w:rsidRPr="009D7475">
        <w:rPr>
          <w:rFonts w:ascii="Times New Roman" w:eastAsia="Batang" w:hAnsi="Times New Roman" w:cs="Times New Roman"/>
          <w:i/>
          <w:sz w:val="24"/>
          <w:szCs w:val="24"/>
          <w:u w:val="single"/>
          <w:lang w:eastAsia="ko-KR"/>
        </w:rPr>
        <w:t>МКУ «Центр технического обслуживания и бухгалтерского учета»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 сумме </w:t>
      </w:r>
      <w:r w:rsidRPr="00C11D8C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27 046,8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, в том числе: на</w:t>
      </w:r>
      <w:r w:rsidRPr="0082096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выполнение обязательств перед физическими лицами (КВР 100) в сумме </w:t>
      </w:r>
      <w:r w:rsidRPr="00873B31">
        <w:rPr>
          <w:rFonts w:ascii="Times New Roman" w:eastAsia="Batang" w:hAnsi="Times New Roman" w:cs="Times New Roman"/>
          <w:sz w:val="24"/>
          <w:szCs w:val="24"/>
          <w:lang w:eastAsia="ko-KR"/>
        </w:rPr>
        <w:t>18 263,9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; на расходы, связанные с выполнением функции, обеспечением деятельности (КВР 200, 800) – 7 567,0 тыс. рублей; представительские расходы, членские взносы, денежные вознаграждения, приобретение подарков – </w:t>
      </w:r>
      <w:r w:rsidRPr="00873B31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1 215,9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</w:t>
      </w:r>
    </w:p>
    <w:p w:rsidR="00DA0688" w:rsidRDefault="00DA0688" w:rsidP="00DA068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</w:t>
      </w:r>
      <w:r w:rsidRPr="00C50520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МКУ «Центр технического сопровождения и бухгалтерского учета» является соисполнителем мероприятий подпрограммы, в т.ч. и мероприятия «Техническое, организационное и хозяйственное обеспечение деятельности администрации </w:t>
      </w:r>
      <w:proofErr w:type="spellStart"/>
      <w:r w:rsidRPr="00C50520">
        <w:rPr>
          <w:rFonts w:ascii="Times New Roman" w:eastAsia="Batang" w:hAnsi="Times New Roman" w:cs="Times New Roman"/>
          <w:sz w:val="24"/>
          <w:szCs w:val="24"/>
          <w:lang w:eastAsia="ko-KR"/>
        </w:rPr>
        <w:t>Нижнеилимского</w:t>
      </w:r>
      <w:proofErr w:type="spellEnd"/>
      <w:r w:rsidRPr="00C50520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муниципального района». 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 заключении по результатам экспертно-аналитического мероприятия на проект бюджета МО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Нижнеилимский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район» на 2019 год и на плановый период 2020 и 2021 годов КСП района указывала, что о</w:t>
      </w:r>
      <w:r w:rsidRPr="00C50520">
        <w:rPr>
          <w:rFonts w:ascii="Times New Roman" w:eastAsia="Calibri" w:hAnsi="Times New Roman" w:cs="Times New Roman"/>
          <w:sz w:val="24"/>
          <w:szCs w:val="24"/>
        </w:rPr>
        <w:t>пределение порядка материально-технического и организационного обеспечения деятельности органов местного самоуправления в силу п.8 ч.10 ст.35 Федерального закона от 06.10.2003</w:t>
      </w:r>
      <w:r>
        <w:rPr>
          <w:rFonts w:ascii="Times New Roman" w:eastAsia="Calibri" w:hAnsi="Times New Roman" w:cs="Times New Roman"/>
          <w:sz w:val="24"/>
          <w:szCs w:val="24"/>
        </w:rPr>
        <w:t>г.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N 131-ФЗ "Об общих принципах организации местного самоуправления в Российской</w:t>
      </w:r>
      <w:proofErr w:type="gramEnd"/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Федерации" находится в исключительной компетенции представительного органа муниципального образования. Решением Думы района от 26.08.2014г. № 489 утверждено Положение о материально-техническом и организационном обеспечении деятельности органов местного самоуправления </w:t>
      </w:r>
      <w:proofErr w:type="spellStart"/>
      <w:r w:rsidRPr="00C50520">
        <w:rPr>
          <w:rFonts w:ascii="Times New Roman" w:eastAsia="Calibri" w:hAnsi="Times New Roman" w:cs="Times New Roman"/>
          <w:sz w:val="24"/>
          <w:szCs w:val="24"/>
        </w:rPr>
        <w:t>Нижнеилимского</w:t>
      </w:r>
      <w:proofErr w:type="spellEnd"/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района. </w:t>
      </w:r>
    </w:p>
    <w:p w:rsidR="00DA0688" w:rsidRPr="00C50520" w:rsidRDefault="00DA0688" w:rsidP="00DA06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соответствии с установленным Думой </w:t>
      </w:r>
      <w:r w:rsidR="008E536F">
        <w:rPr>
          <w:rFonts w:ascii="Times New Roman" w:eastAsia="Calibri" w:hAnsi="Times New Roman" w:cs="Times New Roman"/>
          <w:sz w:val="24"/>
          <w:szCs w:val="24"/>
        </w:rPr>
        <w:t>П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орядком материально-техническое и организационное обеспечение деятельности администрации района осуществляется самостоятельно администрацией и </w:t>
      </w:r>
      <w:r w:rsidRPr="008E536F">
        <w:rPr>
          <w:rFonts w:ascii="Times New Roman" w:eastAsia="Calibri" w:hAnsi="Times New Roman" w:cs="Times New Roman"/>
          <w:sz w:val="24"/>
          <w:szCs w:val="24"/>
          <w:u w:val="single"/>
        </w:rPr>
        <w:t>уполномоченными её структурными органами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, для чего в штате администрации </w:t>
      </w:r>
      <w:r w:rsidR="006A160D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C50520">
        <w:rPr>
          <w:rFonts w:ascii="Times New Roman" w:eastAsia="Calibri" w:hAnsi="Times New Roman" w:cs="Times New Roman"/>
          <w:sz w:val="24"/>
          <w:szCs w:val="24"/>
        </w:rPr>
        <w:t>предусматриваются должности муниципальной службы, а также должности, осуществляющие техническое и вспомогательное обеспечение деятельности администрации, как и в других органах местного самоуправления района (Дума, КСП).</w:t>
      </w:r>
      <w:proofErr w:type="gramEnd"/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Учреждение (создание) для этих целей подобн</w:t>
      </w:r>
      <w:r w:rsidR="00057A18">
        <w:rPr>
          <w:rFonts w:ascii="Times New Roman" w:eastAsia="Calibri" w:hAnsi="Times New Roman" w:cs="Times New Roman"/>
          <w:sz w:val="24"/>
          <w:szCs w:val="24"/>
        </w:rPr>
        <w:t>ого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69F6">
        <w:rPr>
          <w:rFonts w:ascii="Times New Roman" w:eastAsia="Calibri" w:hAnsi="Times New Roman" w:cs="Times New Roman"/>
          <w:sz w:val="24"/>
          <w:szCs w:val="24"/>
        </w:rPr>
        <w:t xml:space="preserve">МКУ </w:t>
      </w:r>
      <w:r w:rsidRPr="00C50520">
        <w:rPr>
          <w:rFonts w:ascii="Times New Roman" w:eastAsia="Calibri" w:hAnsi="Times New Roman" w:cs="Times New Roman"/>
          <w:sz w:val="24"/>
          <w:szCs w:val="24"/>
        </w:rPr>
        <w:t>Центр названн</w:t>
      </w:r>
      <w:r w:rsidR="006A160D">
        <w:rPr>
          <w:rFonts w:ascii="Times New Roman" w:eastAsia="Calibri" w:hAnsi="Times New Roman" w:cs="Times New Roman"/>
          <w:sz w:val="24"/>
          <w:szCs w:val="24"/>
        </w:rPr>
        <w:t>ый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60D">
        <w:rPr>
          <w:rFonts w:ascii="Times New Roman" w:eastAsia="Calibri" w:hAnsi="Times New Roman" w:cs="Times New Roman"/>
          <w:sz w:val="24"/>
          <w:szCs w:val="24"/>
        </w:rPr>
        <w:t>Порядок</w:t>
      </w:r>
      <w:r w:rsidRPr="00C50520">
        <w:rPr>
          <w:rFonts w:ascii="Times New Roman" w:eastAsia="Calibri" w:hAnsi="Times New Roman" w:cs="Times New Roman"/>
          <w:sz w:val="24"/>
          <w:szCs w:val="24"/>
        </w:rPr>
        <w:t xml:space="preserve"> не предусматривает.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По подпрограмме </w:t>
      </w:r>
      <w:r w:rsidRPr="005E57B2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«Осуществление переданных отдельных государственных полномочий»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 целях осуществления отдельных областных государственных полномочий бюджетные ассигнования предусмотрены в сумме  67 146,8 тыс. рублей, по сравнению с текущим 2019 годом уменьшены на 2 238,9 тыс. рублей или на 3,2%.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</w:t>
      </w:r>
      <w:proofErr w:type="gramStart"/>
      <w:r w:rsidRPr="009A73F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На осуществление переданных полномочий поселений района в рамках подпрограммы </w:t>
      </w:r>
      <w:r w:rsidRPr="005E57B2">
        <w:rPr>
          <w:rFonts w:ascii="Times New Roman" w:eastAsia="Calibri" w:hAnsi="Times New Roman" w:cs="Times New Roman"/>
          <w:i/>
          <w:sz w:val="24"/>
          <w:szCs w:val="24"/>
        </w:rPr>
        <w:t>«</w:t>
      </w:r>
      <w:r w:rsidRPr="005E57B2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Осуществление переданных полномочий поселений района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9A73F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объем бюджетных ассигнований предлагается увеличить 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eastAsia="Calibri" w:hAnsi="Times New Roman" w:cs="Times New Roman"/>
          <w:sz w:val="24"/>
          <w:szCs w:val="24"/>
        </w:rPr>
        <w:t>315,5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>
        <w:rPr>
          <w:rFonts w:ascii="Times New Roman" w:eastAsia="Calibri" w:hAnsi="Times New Roman" w:cs="Times New Roman"/>
          <w:sz w:val="24"/>
          <w:szCs w:val="24"/>
        </w:rPr>
        <w:t>28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%. Увеличение обусловлено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планируемой 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индексацией в </w:t>
      </w:r>
      <w:r>
        <w:rPr>
          <w:rFonts w:ascii="Times New Roman" w:eastAsia="Calibri" w:hAnsi="Times New Roman" w:cs="Times New Roman"/>
          <w:sz w:val="24"/>
          <w:szCs w:val="24"/>
        </w:rPr>
        <w:t>2020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 году должностных окладов технического персонала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а также приведением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</w:t>
      </w:r>
      <w:r w:rsidRPr="009A73FA">
        <w:rPr>
          <w:rFonts w:ascii="Times New Roman" w:eastAsia="Calibri" w:hAnsi="Times New Roman" w:cs="Times New Roman"/>
          <w:sz w:val="24"/>
          <w:szCs w:val="24"/>
        </w:rPr>
        <w:t>должностных окладов муниципальных служащих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A73FA">
        <w:rPr>
          <w:rFonts w:ascii="Times New Roman" w:eastAsia="Calibri" w:hAnsi="Times New Roman" w:cs="Times New Roman"/>
          <w:sz w:val="24"/>
          <w:szCs w:val="24"/>
        </w:rPr>
        <w:t xml:space="preserve">в соответствие с </w:t>
      </w:r>
      <w:r w:rsidRPr="009A73FA">
        <w:rPr>
          <w:rFonts w:ascii="Times New Roman" w:hAnsi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ом</w:t>
      </w:r>
      <w:r w:rsidRPr="009A73FA">
        <w:rPr>
          <w:rFonts w:ascii="Times New Roman" w:hAnsi="Times New Roman"/>
          <w:sz w:val="24"/>
          <w:szCs w:val="24"/>
        </w:rPr>
        <w:t xml:space="preserve"> Губернатора Иркутской области от 25 октября 2019 года № 255-уг</w:t>
      </w:r>
      <w:r>
        <w:rPr>
          <w:rFonts w:ascii="Times New Roman" w:hAnsi="Times New Roman"/>
          <w:sz w:val="24"/>
          <w:szCs w:val="24"/>
        </w:rPr>
        <w:t>.</w:t>
      </w:r>
      <w:r w:rsidRPr="002C021F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F8D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>униципальная программа</w:t>
      </w:r>
      <w:r w:rsidRPr="00310F8D">
        <w:rPr>
          <w:rFonts w:ascii="Times New Roman" w:hAnsi="Times New Roman" w:cs="Times New Roman"/>
          <w:b/>
          <w:sz w:val="24"/>
          <w:szCs w:val="24"/>
        </w:rPr>
        <w:t xml:space="preserve"> «Управление муниципальной собственностью» </w:t>
      </w:r>
    </w:p>
    <w:p w:rsidR="00DA0688" w:rsidRPr="00310F8D" w:rsidRDefault="00DA0688" w:rsidP="00DA06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F8D">
        <w:rPr>
          <w:rFonts w:ascii="Times New Roman" w:hAnsi="Times New Roman" w:cs="Times New Roman"/>
          <w:b/>
          <w:sz w:val="24"/>
          <w:szCs w:val="24"/>
        </w:rPr>
        <w:t>на 2018-2023 годы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F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8E61D3">
        <w:rPr>
          <w:rFonts w:ascii="Times New Roman" w:hAnsi="Times New Roman"/>
          <w:sz w:val="24"/>
          <w:szCs w:val="24"/>
        </w:rPr>
        <w:lastRenderedPageBreak/>
        <w:t>Бюджетные ассигнования на 2020 год</w:t>
      </w:r>
      <w:r>
        <w:rPr>
          <w:rFonts w:ascii="Times New Roman" w:hAnsi="Times New Roman"/>
          <w:sz w:val="24"/>
          <w:szCs w:val="24"/>
        </w:rPr>
        <w:t>,</w:t>
      </w:r>
      <w:r w:rsidRPr="008E61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предусмотренные </w:t>
      </w:r>
      <w:r w:rsidRPr="008E61D3">
        <w:rPr>
          <w:rFonts w:ascii="Times New Roman" w:hAnsi="Times New Roman"/>
          <w:sz w:val="24"/>
          <w:szCs w:val="24"/>
        </w:rPr>
        <w:t xml:space="preserve">Проектом бюджета по </w:t>
      </w:r>
      <w:r>
        <w:rPr>
          <w:rFonts w:ascii="Times New Roman" w:hAnsi="Times New Roman"/>
          <w:sz w:val="24"/>
          <w:szCs w:val="24"/>
        </w:rPr>
        <w:t>(</w:t>
      </w:r>
      <w:r w:rsidRPr="008E61D3">
        <w:rPr>
          <w:rFonts w:ascii="Times New Roman" w:hAnsi="Times New Roman"/>
          <w:sz w:val="24"/>
          <w:szCs w:val="24"/>
        </w:rPr>
        <w:t>КЦСР</w:t>
      </w:r>
      <w:r>
        <w:rPr>
          <w:rFonts w:ascii="Times New Roman" w:hAnsi="Times New Roman"/>
          <w:sz w:val="24"/>
          <w:szCs w:val="24"/>
        </w:rPr>
        <w:t xml:space="preserve"> 02000000000) в сумме 9 277,4 тыс. рублей, соответствует ресурсному обеспечению муниципальной программы. На плановый период 2021-2022 годов бюджетные ассигнования запланированы в объеме 9 277,4, соответственно по годам. </w:t>
      </w:r>
    </w:p>
    <w:p w:rsidR="00DA0688" w:rsidRPr="008E61D3" w:rsidRDefault="00DA0688" w:rsidP="00DA06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Предлагаемые изменения на 2020 год и на плановый период 2021 и 2022 годов приведены в таблице.</w:t>
      </w:r>
    </w:p>
    <w:p w:rsidR="00DA0688" w:rsidRPr="000A7E7D" w:rsidRDefault="00127890" w:rsidP="00DA0688">
      <w:pPr>
        <w:autoSpaceDE w:val="0"/>
        <w:autoSpaceDN w:val="0"/>
        <w:adjustRightInd w:val="0"/>
        <w:spacing w:after="0" w:line="240" w:lineRule="auto"/>
        <w:ind w:firstLine="53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DA0688">
        <w:rPr>
          <w:rFonts w:ascii="Times New Roman" w:hAnsi="Times New Roman"/>
          <w:sz w:val="24"/>
          <w:szCs w:val="24"/>
        </w:rPr>
        <w:t>ыс. рублей</w:t>
      </w:r>
    </w:p>
    <w:tbl>
      <w:tblPr>
        <w:tblStyle w:val="a5"/>
        <w:tblW w:w="10206" w:type="dxa"/>
        <w:tblInd w:w="108" w:type="dxa"/>
        <w:tblLook w:val="04A0"/>
      </w:tblPr>
      <w:tblGrid>
        <w:gridCol w:w="3828"/>
        <w:gridCol w:w="1275"/>
        <w:gridCol w:w="1276"/>
        <w:gridCol w:w="1276"/>
        <w:gridCol w:w="1276"/>
        <w:gridCol w:w="1275"/>
      </w:tblGrid>
      <w:tr w:rsidR="00DA0688" w:rsidTr="00DC2F0B">
        <w:tc>
          <w:tcPr>
            <w:tcW w:w="3828" w:type="dxa"/>
            <w:vMerge w:val="restart"/>
            <w:vAlign w:val="center"/>
          </w:tcPr>
          <w:p w:rsidR="00DA0688" w:rsidRDefault="00DA0688" w:rsidP="0073791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73791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73791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737917" w:rsidP="0073791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276" w:type="dxa"/>
            <w:vAlign w:val="center"/>
          </w:tcPr>
          <w:p w:rsidR="00DA0688" w:rsidRDefault="00DA0688" w:rsidP="0073791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DA0688" w:rsidRDefault="00DA0688" w:rsidP="0073791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DC2F0B">
        <w:tc>
          <w:tcPr>
            <w:tcW w:w="3828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RPr="001D2582" w:rsidTr="00DC2F0B">
        <w:tc>
          <w:tcPr>
            <w:tcW w:w="3828" w:type="dxa"/>
          </w:tcPr>
          <w:p w:rsidR="00DA0688" w:rsidRDefault="00DA0688" w:rsidP="0012789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A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Муниципальная программа "Управление муниципальной собственностью" на 2018-2023 годы, всего: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10 399,7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9 277,4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-1 122,3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9 277,4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9 277,4</w:t>
            </w:r>
          </w:p>
        </w:tc>
      </w:tr>
      <w:tr w:rsidR="00DA0688" w:rsidRPr="00905F16" w:rsidTr="00DC2F0B">
        <w:tc>
          <w:tcPr>
            <w:tcW w:w="3828" w:type="dxa"/>
          </w:tcPr>
          <w:p w:rsidR="00DA0688" w:rsidRPr="00127890" w:rsidRDefault="00DA0688" w:rsidP="00127890">
            <w:pPr>
              <w:pStyle w:val="ab"/>
              <w:numPr>
                <w:ilvl w:val="0"/>
                <w:numId w:val="32"/>
              </w:num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8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"Управление имуществом"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1 936,5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1 276,8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-659,7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1 276,8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1 276,8</w:t>
            </w:r>
          </w:p>
        </w:tc>
      </w:tr>
      <w:tr w:rsidR="00DA0688" w:rsidRPr="00905F16" w:rsidTr="00DC2F0B">
        <w:tc>
          <w:tcPr>
            <w:tcW w:w="3828" w:type="dxa"/>
          </w:tcPr>
          <w:p w:rsidR="00DA0688" w:rsidRPr="00127890" w:rsidRDefault="00DA0688" w:rsidP="00127890">
            <w:pPr>
              <w:pStyle w:val="ab"/>
              <w:numPr>
                <w:ilvl w:val="0"/>
                <w:numId w:val="32"/>
              </w:num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8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"Управление земельными ресурсами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220,8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90,1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-130,7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90,1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90,1</w:t>
            </w:r>
          </w:p>
        </w:tc>
      </w:tr>
      <w:tr w:rsidR="00DA0688" w:rsidRPr="00905F16" w:rsidTr="00DC2F0B">
        <w:tc>
          <w:tcPr>
            <w:tcW w:w="3828" w:type="dxa"/>
          </w:tcPr>
          <w:p w:rsidR="00DA0688" w:rsidRPr="00127890" w:rsidRDefault="00DA0688" w:rsidP="00127890">
            <w:pPr>
              <w:pStyle w:val="ab"/>
              <w:numPr>
                <w:ilvl w:val="0"/>
                <w:numId w:val="32"/>
              </w:num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8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</w:t>
            </w:r>
            <w:r w:rsidRPr="00127890">
              <w:rPr>
                <w:rFonts w:ascii="Times New Roman" w:hAnsi="Times New Roman" w:cs="Times New Roman"/>
                <w:sz w:val="18"/>
                <w:szCs w:val="18"/>
              </w:rPr>
              <w:t>Обеспечение реализации муниципальной программы "Управление муниципальной собственностью"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8 242,4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7 910,5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-331,9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7 910,5</w:t>
            </w:r>
          </w:p>
        </w:tc>
        <w:tc>
          <w:tcPr>
            <w:tcW w:w="1275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7 910,5</w:t>
            </w:r>
          </w:p>
        </w:tc>
      </w:tr>
    </w:tbl>
    <w:p w:rsidR="005D40AB" w:rsidRDefault="00DA0688" w:rsidP="00DA0688">
      <w:pPr>
        <w:tabs>
          <w:tab w:val="left" w:pos="567"/>
        </w:tabs>
        <w:spacing w:after="0" w:line="240" w:lineRule="auto"/>
        <w:jc w:val="both"/>
      </w:pPr>
      <w:r>
        <w:t xml:space="preserve">         </w:t>
      </w:r>
    </w:p>
    <w:p w:rsidR="00DA0688" w:rsidRDefault="005D40AB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="00DA0688">
        <w:t xml:space="preserve"> </w:t>
      </w:r>
      <w:r w:rsidR="00DA0688">
        <w:rPr>
          <w:rFonts w:ascii="Times New Roman" w:hAnsi="Times New Roman" w:cs="Times New Roman"/>
          <w:sz w:val="24"/>
          <w:szCs w:val="24"/>
        </w:rPr>
        <w:t xml:space="preserve">В структуре расходов муниципальной программы на 2020 год бюджетные ассигнования </w:t>
      </w:r>
      <w:r w:rsidR="00DA0688" w:rsidRPr="00846A69">
        <w:rPr>
          <w:rFonts w:ascii="Times New Roman" w:hAnsi="Times New Roman" w:cs="Times New Roman"/>
          <w:i/>
          <w:sz w:val="24"/>
          <w:szCs w:val="24"/>
          <w:u w:val="single"/>
        </w:rPr>
        <w:t>на</w:t>
      </w:r>
      <w:r w:rsidR="00DA0688">
        <w:rPr>
          <w:rFonts w:ascii="Times New Roman" w:hAnsi="Times New Roman" w:cs="Times New Roman"/>
          <w:sz w:val="24"/>
          <w:szCs w:val="24"/>
        </w:rPr>
        <w:t xml:space="preserve"> </w:t>
      </w:r>
      <w:r w:rsidR="00DA0688" w:rsidRPr="00846A69">
        <w:rPr>
          <w:rFonts w:ascii="Times New Roman" w:hAnsi="Times New Roman" w:cs="Times New Roman"/>
          <w:i/>
          <w:sz w:val="24"/>
          <w:szCs w:val="24"/>
          <w:u w:val="single"/>
        </w:rPr>
        <w:t>обеспечение функции Департамента по управлению муниципальным имуществом</w:t>
      </w:r>
      <w:r w:rsidR="00DA0688">
        <w:rPr>
          <w:rFonts w:ascii="Times New Roman" w:hAnsi="Times New Roman" w:cs="Times New Roman"/>
          <w:sz w:val="24"/>
          <w:szCs w:val="24"/>
        </w:rPr>
        <w:t xml:space="preserve"> </w:t>
      </w:r>
      <w:r w:rsidR="00DA0688" w:rsidRPr="00846A69">
        <w:rPr>
          <w:rFonts w:ascii="Times New Roman" w:hAnsi="Times New Roman" w:cs="Times New Roman"/>
          <w:i/>
          <w:sz w:val="24"/>
          <w:szCs w:val="24"/>
          <w:u w:val="single"/>
        </w:rPr>
        <w:t xml:space="preserve">администрации </w:t>
      </w:r>
      <w:proofErr w:type="spellStart"/>
      <w:r w:rsidR="00DA0688" w:rsidRPr="00846A69">
        <w:rPr>
          <w:rFonts w:ascii="Times New Roman" w:hAnsi="Times New Roman" w:cs="Times New Roman"/>
          <w:i/>
          <w:sz w:val="24"/>
          <w:szCs w:val="24"/>
          <w:u w:val="single"/>
        </w:rPr>
        <w:t>Нижнеилимского</w:t>
      </w:r>
      <w:proofErr w:type="spellEnd"/>
      <w:r w:rsidR="00DA0688" w:rsidRPr="00846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муниципального района</w:t>
      </w:r>
      <w:r w:rsidR="00DA0688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DA0688" w:rsidRPr="009B645D">
        <w:rPr>
          <w:rFonts w:ascii="Times New Roman" w:hAnsi="Times New Roman" w:cs="Times New Roman"/>
          <w:b/>
          <w:sz w:val="24"/>
          <w:szCs w:val="24"/>
        </w:rPr>
        <w:t>79,2%,</w:t>
      </w:r>
      <w:r w:rsidR="00DA0688">
        <w:rPr>
          <w:rFonts w:ascii="Times New Roman" w:hAnsi="Times New Roman" w:cs="Times New Roman"/>
          <w:sz w:val="24"/>
          <w:szCs w:val="24"/>
        </w:rPr>
        <w:t xml:space="preserve"> на закупку товаров, работ и услуг для обеспечения муниципальных нужд – 20,3%, иные бюджетные ассигнования – 0,5%.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EE7" w:rsidRDefault="00D02EE7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EE7" w:rsidRDefault="00D02EE7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31" w:type="dxa"/>
        <w:tblLayout w:type="fixed"/>
        <w:tblLook w:val="04A0"/>
      </w:tblPr>
      <w:tblGrid>
        <w:gridCol w:w="4257"/>
        <w:gridCol w:w="1308"/>
        <w:gridCol w:w="2056"/>
        <w:gridCol w:w="1276"/>
        <w:gridCol w:w="1134"/>
      </w:tblGrid>
      <w:tr w:rsidR="00DA0688" w:rsidRPr="00133943" w:rsidTr="00581F2D">
        <w:tc>
          <w:tcPr>
            <w:tcW w:w="4257" w:type="dxa"/>
            <w:vMerge w:val="restart"/>
            <w:vAlign w:val="center"/>
          </w:tcPr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308" w:type="dxa"/>
            <w:vMerge w:val="restart"/>
            <w:vAlign w:val="center"/>
          </w:tcPr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КВР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Утверждено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2020 год</w:t>
            </w:r>
          </w:p>
        </w:tc>
        <w:tc>
          <w:tcPr>
            <w:tcW w:w="1134" w:type="dxa"/>
            <w:vAlign w:val="center"/>
          </w:tcPr>
          <w:p w:rsidR="00DA0688" w:rsidRPr="00133943" w:rsidRDefault="00DA0688" w:rsidP="00581F2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Изменение</w:t>
            </w:r>
          </w:p>
        </w:tc>
      </w:tr>
      <w:tr w:rsidR="00DA0688" w:rsidRPr="005C4D9D" w:rsidTr="00DA0688">
        <w:tc>
          <w:tcPr>
            <w:tcW w:w="4257" w:type="dxa"/>
            <w:vMerge/>
          </w:tcPr>
          <w:p w:rsidR="00DA0688" w:rsidRPr="005C4D9D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308" w:type="dxa"/>
            <w:vMerge/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</w:tcBorders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=</w:t>
            </w: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2-1</w:t>
            </w:r>
          </w:p>
        </w:tc>
      </w:tr>
      <w:tr w:rsidR="00DA0688" w:rsidRPr="00DD5016" w:rsidTr="00DA0688">
        <w:tc>
          <w:tcPr>
            <w:tcW w:w="4257" w:type="dxa"/>
          </w:tcPr>
          <w:p w:rsidR="00DA0688" w:rsidRPr="00DD5016" w:rsidRDefault="00DA0688" w:rsidP="00D02EE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01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Расходы на выплаты персоналу в целях обес</w:t>
            </w:r>
            <w:r w:rsidR="00581F2D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печения выполнения функции </w:t>
            </w:r>
            <w:proofErr w:type="spellStart"/>
            <w:r w:rsidR="00581F2D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гос</w:t>
            </w:r>
            <w:proofErr w:type="spellEnd"/>
            <w:r w:rsidRPr="00DD501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. (муниципальными) органами, казенными учреждениями</w:t>
            </w: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F535AB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5A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5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7 351,7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7 347,7</w:t>
            </w:r>
          </w:p>
        </w:tc>
        <w:tc>
          <w:tcPr>
            <w:tcW w:w="1134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-4,0</w:t>
            </w:r>
          </w:p>
        </w:tc>
      </w:tr>
      <w:tr w:rsidR="00DA0688" w:rsidRPr="00DD5016" w:rsidTr="00DA0688">
        <w:tc>
          <w:tcPr>
            <w:tcW w:w="4257" w:type="dxa"/>
          </w:tcPr>
          <w:p w:rsidR="00DA0688" w:rsidRPr="00DD5016" w:rsidRDefault="00DA0688" w:rsidP="00D02EE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016">
              <w:rPr>
                <w:rFonts w:ascii="Times New Roman" w:eastAsia="Calibri" w:hAnsi="Times New Roman" w:cs="Times New Roman"/>
                <w:sz w:val="18"/>
                <w:szCs w:val="18"/>
              </w:rPr>
              <w:t>Закупка товаров, работ, услуг для обеспечения государственных (муниципальных) услуг</w:t>
            </w: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016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5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3 009,0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1 882,7</w:t>
            </w:r>
          </w:p>
        </w:tc>
        <w:tc>
          <w:tcPr>
            <w:tcW w:w="1134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-1 126,3</w:t>
            </w:r>
          </w:p>
        </w:tc>
      </w:tr>
      <w:tr w:rsidR="00DA0688" w:rsidRPr="00DD5016" w:rsidTr="00DA0688">
        <w:tc>
          <w:tcPr>
            <w:tcW w:w="4257" w:type="dxa"/>
          </w:tcPr>
          <w:p w:rsidR="00DA0688" w:rsidRPr="00DD5016" w:rsidRDefault="00DA0688" w:rsidP="00D02EE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016">
              <w:rPr>
                <w:rFonts w:ascii="Times New Roman" w:eastAsia="Calibri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016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05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39,0</w:t>
            </w:r>
          </w:p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47,0</w:t>
            </w:r>
          </w:p>
        </w:tc>
        <w:tc>
          <w:tcPr>
            <w:tcW w:w="1134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i/>
                <w:sz w:val="18"/>
                <w:szCs w:val="18"/>
              </w:rPr>
              <w:t>-8,0</w:t>
            </w:r>
          </w:p>
        </w:tc>
      </w:tr>
      <w:tr w:rsidR="00DA0688" w:rsidRPr="00DD5016" w:rsidTr="00DA0688">
        <w:tc>
          <w:tcPr>
            <w:tcW w:w="4257" w:type="dxa"/>
          </w:tcPr>
          <w:p w:rsidR="00DA0688" w:rsidRPr="00AD5496" w:rsidRDefault="00DA0688" w:rsidP="00D02EE7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AD549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Итого:</w:t>
            </w:r>
          </w:p>
          <w:p w:rsidR="00DA0688" w:rsidRPr="00AD5496" w:rsidRDefault="00DA0688" w:rsidP="00D02EE7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10 399,7</w:t>
            </w:r>
          </w:p>
        </w:tc>
        <w:tc>
          <w:tcPr>
            <w:tcW w:w="1276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9 277,4</w:t>
            </w:r>
          </w:p>
        </w:tc>
        <w:tc>
          <w:tcPr>
            <w:tcW w:w="1134" w:type="dxa"/>
          </w:tcPr>
          <w:p w:rsidR="00DA0688" w:rsidRPr="00D02EE7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02EE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-1 122,3</w:t>
            </w:r>
          </w:p>
        </w:tc>
      </w:tr>
    </w:tbl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0688" w:rsidRPr="00DC65A6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5A6">
        <w:rPr>
          <w:rFonts w:ascii="Times New Roman" w:hAnsi="Times New Roman" w:cs="Times New Roman"/>
          <w:sz w:val="24"/>
          <w:szCs w:val="24"/>
        </w:rPr>
        <w:t xml:space="preserve">       Уменьшением расходов </w:t>
      </w:r>
      <w:r w:rsidR="00E21004">
        <w:rPr>
          <w:rFonts w:ascii="Times New Roman" w:hAnsi="Times New Roman" w:cs="Times New Roman"/>
          <w:sz w:val="24"/>
          <w:szCs w:val="24"/>
        </w:rPr>
        <w:t xml:space="preserve">в 2020 году </w:t>
      </w:r>
      <w:r w:rsidRPr="00DC65A6">
        <w:rPr>
          <w:rFonts w:ascii="Times New Roman" w:hAnsi="Times New Roman" w:cs="Times New Roman"/>
          <w:sz w:val="24"/>
          <w:szCs w:val="24"/>
        </w:rPr>
        <w:t>на закупку товаров, работ и услуг для обеспечения муниципальных нужд (КВР 200) на сумму  1 126,3 тыс. рублей</w:t>
      </w:r>
      <w:r>
        <w:rPr>
          <w:rFonts w:ascii="Times New Roman" w:hAnsi="Times New Roman" w:cs="Times New Roman"/>
          <w:sz w:val="24"/>
          <w:szCs w:val="24"/>
        </w:rPr>
        <w:t>, в основном, связано с сокращением земельно-имущественных расходов (оценка, постановка на кадастровый учет земельных участков и объектов движимого и недвижимого имущества), расходов на обслуживание программного обеспечения.</w:t>
      </w:r>
    </w:p>
    <w:p w:rsidR="00DA0688" w:rsidRPr="009B29AD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 w:rsidRPr="009B29AD">
        <w:rPr>
          <w:rFonts w:ascii="Times New Roman" w:hAnsi="Times New Roman" w:cs="Times New Roman"/>
          <w:sz w:val="24"/>
          <w:szCs w:val="24"/>
        </w:rPr>
        <w:t xml:space="preserve">Как следует из </w:t>
      </w:r>
      <w:r w:rsidR="00E21004">
        <w:rPr>
          <w:rFonts w:ascii="Times New Roman" w:hAnsi="Times New Roman" w:cs="Times New Roman"/>
          <w:sz w:val="24"/>
          <w:szCs w:val="24"/>
        </w:rPr>
        <w:t>представленной П</w:t>
      </w:r>
      <w:r w:rsidRPr="009B29AD">
        <w:rPr>
          <w:rFonts w:ascii="Times New Roman" w:hAnsi="Times New Roman" w:cs="Times New Roman"/>
          <w:sz w:val="24"/>
          <w:szCs w:val="24"/>
        </w:rPr>
        <w:t xml:space="preserve">ояснительной записки, бюджетные ассигнования на 2020 год в сумме 9 277,4 тыс. рублей, ежегодно, планируется направить: 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Pr="00866551">
        <w:rPr>
          <w:rFonts w:ascii="Times New Roman" w:hAnsi="Times New Roman" w:cs="Times New Roman"/>
          <w:sz w:val="24"/>
          <w:szCs w:val="24"/>
        </w:rPr>
        <w:t xml:space="preserve">выполнение обязательств перед физическими лицами </w:t>
      </w:r>
      <w:r>
        <w:rPr>
          <w:rFonts w:ascii="Times New Roman" w:hAnsi="Times New Roman" w:cs="Times New Roman"/>
          <w:sz w:val="24"/>
          <w:szCs w:val="24"/>
        </w:rPr>
        <w:t xml:space="preserve">(КВР 100) </w:t>
      </w:r>
      <w:r w:rsidRPr="00866551">
        <w:rPr>
          <w:rFonts w:ascii="Times New Roman" w:hAnsi="Times New Roman" w:cs="Times New Roman"/>
          <w:sz w:val="24"/>
          <w:szCs w:val="24"/>
        </w:rPr>
        <w:t>в объеме</w:t>
      </w:r>
      <w:r w:rsidRPr="0086655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7 347,7</w:t>
      </w:r>
      <w:r w:rsidRPr="0025571E">
        <w:rPr>
          <w:rFonts w:ascii="Times New Roman" w:hAnsi="Times New Roman" w:cs="Times New Roman"/>
          <w:sz w:val="24"/>
          <w:szCs w:val="24"/>
        </w:rPr>
        <w:t xml:space="preserve"> тыс</w:t>
      </w:r>
      <w:r w:rsidRPr="00866551">
        <w:rPr>
          <w:rFonts w:ascii="Times New Roman" w:hAnsi="Times New Roman" w:cs="Times New Roman"/>
          <w:sz w:val="24"/>
          <w:szCs w:val="24"/>
        </w:rPr>
        <w:t>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на расходы, связанные с выполнением функции, обеспечением деятельности (КВР 200, 800) – 1 929,7 тыс. рублей, в том числе:</w:t>
      </w:r>
    </w:p>
    <w:p w:rsidR="00DA0688" w:rsidRPr="005B4D82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содержание временно неиспользуемых объектов муниципального имущества – </w:t>
      </w:r>
      <w:r w:rsidRPr="005B4D82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377,5 тыс. рублей</w:t>
      </w:r>
      <w:r w:rsidRPr="005B4D82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;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>- обеспечение сохранности  муниципального имуществ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а ООО</w:t>
      </w:r>
      <w:proofErr w:type="gram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«Аэропорт», расположенного на территории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Нижнеилимского</w:t>
      </w:r>
      <w:proofErr w:type="spell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района – </w:t>
      </w:r>
      <w:r w:rsidRPr="0028611C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657,8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;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техническое обслуживание программного продукта – 144,8 тыс. рублей;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иные расходы  в сумме 749,6 тыс. рублей.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КСП района неоднократно обращала внимание и вновь отмечает, что </w:t>
      </w:r>
      <w:r w:rsidRPr="00016113">
        <w:rPr>
          <w:rFonts w:ascii="Times New Roman" w:hAnsi="Times New Roman"/>
          <w:sz w:val="24"/>
          <w:szCs w:val="24"/>
        </w:rPr>
        <w:t>содержание муниципального имущества - здание аэро</w:t>
      </w:r>
      <w:r>
        <w:rPr>
          <w:rFonts w:ascii="Times New Roman" w:hAnsi="Times New Roman"/>
          <w:sz w:val="24"/>
          <w:szCs w:val="24"/>
        </w:rPr>
        <w:t>порта</w:t>
      </w:r>
      <w:r w:rsidRPr="00016113">
        <w:rPr>
          <w:rFonts w:ascii="Times New Roman" w:hAnsi="Times New Roman"/>
          <w:sz w:val="24"/>
          <w:szCs w:val="24"/>
        </w:rPr>
        <w:t xml:space="preserve"> (его </w:t>
      </w:r>
      <w:r w:rsidRPr="000161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сохранность)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обеспечивается за счет средств местного бюджета достаточно длительное время, и, как следует из Проекта бюджета, финансирование данного мероприятия предполагается на 2020 год и на плановый период 2021-2022гг. При этом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данное имущество не приносит доход местному бюджету, его нахождение в муниципальной собственности не дает положительного экономического эффекта. По мнению КСП района, такое имущество </w:t>
      </w:r>
      <w:r>
        <w:rPr>
          <w:rFonts w:ascii="Times New Roman" w:hAnsi="Times New Roman"/>
          <w:sz w:val="24"/>
          <w:szCs w:val="24"/>
          <w:lang w:eastAsia="ru-RU"/>
        </w:rPr>
        <w:t xml:space="preserve">не соответствует требованиям статьи 50 </w:t>
      </w:r>
      <w:r w:rsidRPr="0040554D">
        <w:rPr>
          <w:rFonts w:ascii="Times New Roman" w:hAnsi="Times New Roman"/>
          <w:sz w:val="24"/>
          <w:szCs w:val="24"/>
          <w:lang w:eastAsia="ru-RU"/>
        </w:rPr>
        <w:t>Федеральн</w:t>
      </w:r>
      <w:r>
        <w:rPr>
          <w:rFonts w:ascii="Times New Roman" w:hAnsi="Times New Roman"/>
          <w:sz w:val="24"/>
          <w:szCs w:val="24"/>
          <w:lang w:eastAsia="ru-RU"/>
        </w:rPr>
        <w:t>ого</w:t>
      </w:r>
      <w:r w:rsidRPr="0040554D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40554D">
        <w:rPr>
          <w:rFonts w:ascii="Times New Roman" w:hAnsi="Times New Roman"/>
          <w:sz w:val="24"/>
          <w:szCs w:val="24"/>
          <w:lang w:eastAsia="ru-RU"/>
        </w:rPr>
        <w:t xml:space="preserve"> от 06.10.2003 N 131-ФЗ 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sz w:val="24"/>
          <w:szCs w:val="24"/>
          <w:lang w:eastAsia="ru-RU"/>
        </w:rPr>
        <w:t xml:space="preserve">, в связи с чем подлежит перепрофилированию либо отчуждению,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что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к сожалению длительное время не организовывается. КСП района считает, что расходы местного бюджета в данной части являются неэффективными.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Расходы на содержание </w:t>
      </w:r>
      <w:r w:rsidRPr="00ED1B24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временно неиспользуемого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муниципального имущества (оплата коммунальных услуг такого имущества) также предусматриваются не только на очередной финансовый год, но и на плановый период 2021-2022гг. 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Муниципальное имущество является </w:t>
      </w:r>
      <w:r w:rsidRPr="009923B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чником бюджетных доходов. Наличие неиспользуемого имущества не отвечает принципу эффективности управления и распоряжения муниципальным имуществом. КСП района отмечает о необходимости достижения результата – получения бюджетом доходов при одновременном сокращении расходов на содержание имущества и обращает внимание на необходимость принятия полного комплекса мер, направленных на эффективное управление и распоряжение муниципальным имуществом.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</w:pPr>
    </w:p>
    <w:p w:rsidR="00DA0688" w:rsidRPr="00A468B8" w:rsidRDefault="00DA0688" w:rsidP="00DA068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6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Муниципальная программа «Безопасность </w:t>
      </w:r>
      <w:proofErr w:type="spellStart"/>
      <w:r w:rsidRPr="00A46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Нижнеилимского</w:t>
      </w:r>
      <w:proofErr w:type="spellEnd"/>
      <w:r w:rsidRPr="00A46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района» на 2018-2023 годы</w:t>
      </w:r>
    </w:p>
    <w:p w:rsidR="00DA0688" w:rsidRDefault="00DA0688" w:rsidP="00DA068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A0688" w:rsidRPr="00A04CF1" w:rsidRDefault="00DA0688" w:rsidP="00DA0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F1">
        <w:rPr>
          <w:rFonts w:ascii="Times New Roman" w:hAnsi="Times New Roman" w:cs="Times New Roman"/>
          <w:sz w:val="24"/>
          <w:szCs w:val="24"/>
          <w:lang w:eastAsia="ru-RU"/>
        </w:rPr>
        <w:t>Муниципальная программ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«Безопасность </w:t>
      </w:r>
      <w:proofErr w:type="spellStart"/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Нижнеилимского</w:t>
      </w:r>
      <w:proofErr w:type="spellEnd"/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района» на 2018-2023 годы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муниципальная программа или МП) утверждена Постановлением администрации района от 08.08.2017 № 549.</w:t>
      </w:r>
    </w:p>
    <w:p w:rsidR="00DA0688" w:rsidRPr="00F434B9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lang w:eastAsia="ru-RU"/>
        </w:rPr>
        <w:t xml:space="preserve">          </w:t>
      </w:r>
      <w:r w:rsidRPr="00C51150">
        <w:rPr>
          <w:rFonts w:ascii="Times New Roman" w:hAnsi="Times New Roman" w:cs="Times New Roman"/>
          <w:sz w:val="24"/>
          <w:szCs w:val="24"/>
          <w:lang w:eastAsia="ru-RU"/>
        </w:rPr>
        <w:t xml:space="preserve">Объем бюджетных ассигнований на финансовое обеспечение реализации МП на 2020 год предусмотрен в сумме 21 885,0 тыс. рублей. Источником финансового обеспечения являются средства местного бюджета.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целом, бюджетные ассигнования по МП на 2020 год по сравнению с 2019 годом уменьшены на 1 155,0 тыс. рублей или на 5%. </w:t>
      </w:r>
      <w:r w:rsidRPr="00C51150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 финансовом обеспечений МП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C51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Безопасность </w:t>
      </w:r>
      <w:proofErr w:type="spellStart"/>
      <w:r w:rsidRPr="00C5115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Нижнеилимского</w:t>
      </w:r>
      <w:proofErr w:type="spellEnd"/>
      <w:r w:rsidRPr="00C51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района»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год и на плановый период 2021 и 2022 годов представлены в таблице.</w:t>
      </w:r>
    </w:p>
    <w:p w:rsidR="00DA0688" w:rsidRPr="007F0EB5" w:rsidRDefault="005C76B9" w:rsidP="00DA068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  <w:r w:rsidR="00DA0688" w:rsidRPr="007F0E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tbl>
      <w:tblPr>
        <w:tblStyle w:val="a5"/>
        <w:tblW w:w="10314" w:type="dxa"/>
        <w:tblLook w:val="04A0"/>
      </w:tblPr>
      <w:tblGrid>
        <w:gridCol w:w="3936"/>
        <w:gridCol w:w="1275"/>
        <w:gridCol w:w="1276"/>
        <w:gridCol w:w="1418"/>
        <w:gridCol w:w="1134"/>
        <w:gridCol w:w="1275"/>
      </w:tblGrid>
      <w:tr w:rsidR="00DA0688" w:rsidTr="005C76B9">
        <w:tc>
          <w:tcPr>
            <w:tcW w:w="3936" w:type="dxa"/>
            <w:vMerge w:val="restart"/>
            <w:vAlign w:val="center"/>
          </w:tcPr>
          <w:p w:rsidR="00DA0688" w:rsidRDefault="00DA0688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A0688" w:rsidRDefault="00D6503E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DA0688" w:rsidRDefault="00DA0688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5C76B9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5C76B9">
        <w:tc>
          <w:tcPr>
            <w:tcW w:w="3936" w:type="dxa"/>
          </w:tcPr>
          <w:p w:rsidR="00DA0688" w:rsidRDefault="00DA0688" w:rsidP="00D6503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Муниципальная программа "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Безопасность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Нижнеилимского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муниципального района</w:t>
            </w:r>
            <w:r w:rsidRPr="0094136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" на 2018-2023 годы, всего: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23 040,0</w:t>
            </w:r>
          </w:p>
        </w:tc>
        <w:tc>
          <w:tcPr>
            <w:tcW w:w="1276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21 885,0</w:t>
            </w:r>
          </w:p>
        </w:tc>
        <w:tc>
          <w:tcPr>
            <w:tcW w:w="1418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-1 155,0</w:t>
            </w:r>
          </w:p>
          <w:p w:rsidR="00DA0688" w:rsidRPr="00981FC3" w:rsidRDefault="00DA0688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21 885,0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21 885,0</w:t>
            </w:r>
          </w:p>
        </w:tc>
      </w:tr>
      <w:tr w:rsidR="00DA0688" w:rsidTr="005C76B9">
        <w:tc>
          <w:tcPr>
            <w:tcW w:w="3936" w:type="dxa"/>
          </w:tcPr>
          <w:p w:rsidR="00DA0688" w:rsidRDefault="00D6503E" w:rsidP="00D6503E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1.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</w:t>
            </w:r>
            <w:r w:rsidR="00DA0688" w:rsidRPr="00941368">
              <w:rPr>
                <w:rFonts w:ascii="Times New Roman" w:hAnsi="Times New Roman"/>
                <w:sz w:val="18"/>
                <w:szCs w:val="18"/>
              </w:rPr>
              <w:t>Предупреждение и ликвидация последствий чрезвычайных ситуаций</w:t>
            </w:r>
            <w:r w:rsidR="00DA0688" w:rsidRPr="00941368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1 168,9</w:t>
            </w:r>
          </w:p>
        </w:tc>
        <w:tc>
          <w:tcPr>
            <w:tcW w:w="1276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849,8</w:t>
            </w:r>
          </w:p>
        </w:tc>
        <w:tc>
          <w:tcPr>
            <w:tcW w:w="1418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-319,1</w:t>
            </w:r>
          </w:p>
        </w:tc>
        <w:tc>
          <w:tcPr>
            <w:tcW w:w="1134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849,8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849,8</w:t>
            </w:r>
          </w:p>
        </w:tc>
      </w:tr>
      <w:tr w:rsidR="00DA0688" w:rsidTr="005C76B9">
        <w:tc>
          <w:tcPr>
            <w:tcW w:w="3936" w:type="dxa"/>
          </w:tcPr>
          <w:p w:rsidR="00DA0688" w:rsidRDefault="00D6503E" w:rsidP="00D6503E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</w:t>
            </w:r>
            <w:r w:rsidR="00DA0688" w:rsidRPr="00941368">
              <w:rPr>
                <w:rFonts w:ascii="Times New Roman" w:hAnsi="Times New Roman"/>
                <w:sz w:val="18"/>
                <w:szCs w:val="18"/>
              </w:rPr>
              <w:t xml:space="preserve">Совершенствование системы профилактики правонарушений и усиление борьбы с преступностью </w:t>
            </w:r>
            <w:proofErr w:type="gramStart"/>
            <w:r w:rsidR="00DA0688" w:rsidRPr="00941368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="00DA0688" w:rsidRPr="0094136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="00DA0688" w:rsidRPr="00941368">
              <w:rPr>
                <w:rFonts w:ascii="Times New Roman" w:hAnsi="Times New Roman"/>
                <w:sz w:val="18"/>
                <w:szCs w:val="18"/>
              </w:rPr>
              <w:t>Нижнеилимском</w:t>
            </w:r>
            <w:proofErr w:type="gramEnd"/>
            <w:r w:rsidR="00DA0688" w:rsidRPr="00941368">
              <w:rPr>
                <w:rFonts w:ascii="Times New Roman" w:hAnsi="Times New Roman"/>
                <w:sz w:val="18"/>
                <w:szCs w:val="18"/>
              </w:rPr>
              <w:t xml:space="preserve"> районе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"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  <w:tc>
          <w:tcPr>
            <w:tcW w:w="1276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  <w:tc>
          <w:tcPr>
            <w:tcW w:w="1418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</w:tr>
      <w:tr w:rsidR="00DA0688" w:rsidTr="005C76B9">
        <w:tc>
          <w:tcPr>
            <w:tcW w:w="3936" w:type="dxa"/>
          </w:tcPr>
          <w:p w:rsidR="00DA0688" w:rsidRPr="00B544DD" w:rsidRDefault="00D6503E" w:rsidP="00D6503E">
            <w:pPr>
              <w:keepNext/>
              <w:jc w:val="center"/>
              <w:outlineLvl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3.</w:t>
            </w:r>
            <w:r w:rsidR="00DA068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Подпрограмма 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</w:t>
            </w:r>
            <w:r w:rsidR="00DA0688">
              <w:rPr>
                <w:rFonts w:ascii="Times New Roman" w:hAnsi="Times New Roman"/>
                <w:sz w:val="18"/>
                <w:szCs w:val="18"/>
              </w:rPr>
              <w:t xml:space="preserve">Повышение эффективности взаимодействия привлекаемых сил и средств </w:t>
            </w:r>
            <w:proofErr w:type="gramStart"/>
            <w:r w:rsidR="00DA0688">
              <w:rPr>
                <w:rFonts w:ascii="Times New Roman" w:hAnsi="Times New Roman"/>
                <w:sz w:val="18"/>
                <w:szCs w:val="18"/>
              </w:rPr>
              <w:t>подразделений муниципального звена территориальной подсистемы Единой государственной сис</w:t>
            </w:r>
            <w:r w:rsidR="00981FC3">
              <w:rPr>
                <w:rFonts w:ascii="Times New Roman" w:hAnsi="Times New Roman"/>
                <w:sz w:val="18"/>
                <w:szCs w:val="18"/>
              </w:rPr>
              <w:t>т</w:t>
            </w:r>
            <w:r w:rsidR="00DA0688">
              <w:rPr>
                <w:rFonts w:ascii="Times New Roman" w:hAnsi="Times New Roman"/>
                <w:sz w:val="18"/>
                <w:szCs w:val="18"/>
              </w:rPr>
              <w:t>емы предупреждения</w:t>
            </w:r>
            <w:proofErr w:type="gramEnd"/>
            <w:r w:rsidR="00DA0688">
              <w:rPr>
                <w:rFonts w:ascii="Times New Roman" w:hAnsi="Times New Roman"/>
                <w:sz w:val="18"/>
                <w:szCs w:val="18"/>
              </w:rPr>
              <w:t xml:space="preserve"> и ликвидации чрезвычайных ситуаций и обеспечение пожарной безопасности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"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21 721,1</w:t>
            </w:r>
          </w:p>
        </w:tc>
        <w:tc>
          <w:tcPr>
            <w:tcW w:w="1276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20 885,2</w:t>
            </w:r>
          </w:p>
        </w:tc>
        <w:tc>
          <w:tcPr>
            <w:tcW w:w="1418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-835,9</w:t>
            </w:r>
          </w:p>
        </w:tc>
        <w:tc>
          <w:tcPr>
            <w:tcW w:w="1134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20 885,2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20 885,2</w:t>
            </w:r>
          </w:p>
        </w:tc>
      </w:tr>
      <w:tr w:rsidR="00DA0688" w:rsidTr="005C76B9">
        <w:tc>
          <w:tcPr>
            <w:tcW w:w="3936" w:type="dxa"/>
          </w:tcPr>
          <w:p w:rsidR="00DA0688" w:rsidRDefault="00D6503E" w:rsidP="00D6503E">
            <w:pPr>
              <w:keepNext/>
              <w:jc w:val="center"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</w:t>
            </w:r>
            <w:r w:rsidR="00DA0688" w:rsidRPr="00941368">
              <w:rPr>
                <w:rFonts w:ascii="Times New Roman" w:hAnsi="Times New Roman"/>
                <w:sz w:val="18"/>
                <w:szCs w:val="18"/>
              </w:rPr>
              <w:t>Охрана окружающей среды</w:t>
            </w:r>
            <w:r w:rsidR="00DA0688" w:rsidRPr="009413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418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5" w:type="dxa"/>
          </w:tcPr>
          <w:p w:rsidR="00DA0688" w:rsidRPr="00981FC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81FC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</w:tbl>
    <w:p w:rsidR="005C76B9" w:rsidRDefault="005C76B9" w:rsidP="00DA06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0688" w:rsidRPr="002C6215" w:rsidRDefault="00DA0688" w:rsidP="00DA06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2C6215">
        <w:rPr>
          <w:rFonts w:ascii="Times New Roman" w:eastAsia="Times New Roman" w:hAnsi="Times New Roman"/>
          <w:sz w:val="24"/>
          <w:szCs w:val="24"/>
          <w:lang w:eastAsia="ru-RU"/>
        </w:rPr>
        <w:t xml:space="preserve"> рамках реализации подпрограммы </w:t>
      </w:r>
      <w:r w:rsidRPr="007057D1">
        <w:rPr>
          <w:rFonts w:ascii="Times New Roman" w:eastAsia="Times New Roman" w:hAnsi="Times New Roman"/>
          <w:i/>
          <w:sz w:val="24"/>
          <w:szCs w:val="24"/>
          <w:lang w:eastAsia="ru-RU"/>
        </w:rPr>
        <w:t>"</w:t>
      </w:r>
      <w:r w:rsidRPr="007057D1">
        <w:rPr>
          <w:rFonts w:ascii="Times New Roman" w:hAnsi="Times New Roman"/>
          <w:i/>
          <w:sz w:val="24"/>
          <w:szCs w:val="24"/>
        </w:rPr>
        <w:t>Предупреждение и ликвидация последствий</w:t>
      </w:r>
      <w:r w:rsidRPr="002C6215">
        <w:rPr>
          <w:rFonts w:ascii="Times New Roman" w:hAnsi="Times New Roman"/>
          <w:sz w:val="24"/>
          <w:szCs w:val="24"/>
        </w:rPr>
        <w:t xml:space="preserve"> </w:t>
      </w:r>
      <w:r w:rsidRPr="007057D1">
        <w:rPr>
          <w:rFonts w:ascii="Times New Roman" w:hAnsi="Times New Roman"/>
          <w:i/>
          <w:sz w:val="24"/>
          <w:szCs w:val="24"/>
        </w:rPr>
        <w:t>чрезвычайных ситуаций</w:t>
      </w:r>
      <w:r w:rsidRPr="002C6215">
        <w:rPr>
          <w:rFonts w:ascii="Times New Roman" w:hAnsi="Times New Roman"/>
          <w:b/>
          <w:sz w:val="24"/>
          <w:szCs w:val="24"/>
        </w:rPr>
        <w:t xml:space="preserve">» </w:t>
      </w:r>
      <w:r w:rsidRPr="002C6215">
        <w:rPr>
          <w:rFonts w:ascii="Times New Roman" w:hAnsi="Times New Roman"/>
          <w:sz w:val="24"/>
          <w:szCs w:val="24"/>
        </w:rPr>
        <w:t>на 2020г.</w:t>
      </w:r>
      <w:r w:rsidRPr="002C6215">
        <w:rPr>
          <w:rFonts w:ascii="Times New Roman" w:hAnsi="Times New Roman"/>
          <w:b/>
          <w:sz w:val="24"/>
          <w:szCs w:val="24"/>
        </w:rPr>
        <w:t xml:space="preserve"> </w:t>
      </w:r>
      <w:r w:rsidRPr="002C6215">
        <w:rPr>
          <w:rFonts w:ascii="Times New Roman" w:hAnsi="Times New Roman"/>
          <w:sz w:val="24"/>
          <w:szCs w:val="24"/>
        </w:rPr>
        <w:t>предусматриваются расходы на следующие мероприятия:</w:t>
      </w:r>
    </w:p>
    <w:p w:rsidR="00DA0688" w:rsidRPr="002C6215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C6215">
        <w:rPr>
          <w:rFonts w:ascii="Times New Roman" w:hAnsi="Times New Roman"/>
          <w:sz w:val="24"/>
          <w:szCs w:val="24"/>
        </w:rPr>
        <w:t xml:space="preserve">- в соответствии со ст. 11 Федерального закона от 21.12.1994 № 68-ФЗ </w:t>
      </w:r>
      <w:r>
        <w:rPr>
          <w:rFonts w:ascii="Times New Roman" w:hAnsi="Times New Roman"/>
          <w:sz w:val="24"/>
          <w:szCs w:val="24"/>
        </w:rPr>
        <w:t xml:space="preserve">(ред. от 03.08.2018) </w:t>
      </w:r>
      <w:r w:rsidRPr="002C6215">
        <w:rPr>
          <w:rFonts w:ascii="Times New Roman" w:hAnsi="Times New Roman"/>
          <w:sz w:val="24"/>
          <w:szCs w:val="24"/>
        </w:rPr>
        <w:t xml:space="preserve">– создание </w:t>
      </w:r>
      <w:r w:rsidRPr="002C6215">
        <w:rPr>
          <w:rFonts w:ascii="Times New Roman" w:hAnsi="Times New Roman" w:cs="Times New Roman"/>
          <w:iCs/>
          <w:sz w:val="24"/>
          <w:szCs w:val="24"/>
        </w:rPr>
        <w:t xml:space="preserve"> резервного фонда финансовых </w:t>
      </w:r>
      <w:r>
        <w:rPr>
          <w:rFonts w:ascii="Times New Roman" w:hAnsi="Times New Roman" w:cs="Times New Roman"/>
          <w:iCs/>
          <w:sz w:val="24"/>
          <w:szCs w:val="24"/>
        </w:rPr>
        <w:t xml:space="preserve">ресурсов </w:t>
      </w:r>
      <w:r w:rsidRPr="002C6215">
        <w:rPr>
          <w:rFonts w:ascii="Times New Roman" w:hAnsi="Times New Roman" w:cs="Times New Roman"/>
          <w:iCs/>
          <w:sz w:val="24"/>
          <w:szCs w:val="24"/>
        </w:rPr>
        <w:t>для ликвидации чрезвычайных ситуаций в сумме 500,0 тыс. рублей;</w:t>
      </w:r>
    </w:p>
    <w:p w:rsidR="00DA0688" w:rsidRPr="002C6215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C6215">
        <w:rPr>
          <w:rFonts w:ascii="Times New Roman" w:hAnsi="Times New Roman" w:cs="Times New Roman"/>
          <w:iCs/>
          <w:sz w:val="24"/>
          <w:szCs w:val="24"/>
        </w:rPr>
        <w:t>- подготовку населения и организации к действиям в чрезвычайной ситуации в мирное и военное время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C6215">
        <w:rPr>
          <w:rFonts w:ascii="Times New Roman" w:hAnsi="Times New Roman" w:cs="Times New Roman"/>
          <w:iCs/>
          <w:sz w:val="24"/>
          <w:szCs w:val="24"/>
        </w:rPr>
        <w:t>(заключение контракта на услуги по размещению информации) в объеме 149,8 тыс. рублей;</w:t>
      </w:r>
    </w:p>
    <w:p w:rsidR="00DA0688" w:rsidRPr="002C6215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C6215">
        <w:rPr>
          <w:rFonts w:ascii="Times New Roman" w:hAnsi="Times New Roman" w:cs="Times New Roman"/>
          <w:iCs/>
          <w:sz w:val="24"/>
          <w:szCs w:val="24"/>
        </w:rPr>
        <w:t>- эксплуатационно-техническое обслуживание систем оповещения</w:t>
      </w:r>
      <w:r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Pr="002C6215">
        <w:rPr>
          <w:rFonts w:ascii="Times New Roman" w:hAnsi="Times New Roman" w:cs="Times New Roman"/>
          <w:iCs/>
          <w:sz w:val="24"/>
          <w:szCs w:val="24"/>
        </w:rPr>
        <w:t xml:space="preserve"> 200,0 тыс. рублей.</w:t>
      </w:r>
    </w:p>
    <w:p w:rsidR="00DA0688" w:rsidRPr="002C6215" w:rsidRDefault="00DA0688" w:rsidP="00DA06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Бюджетные ассигнования на реализацию мероприятий по</w:t>
      </w:r>
      <w:r w:rsidRPr="002C6215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подпрограмм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2C62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057D1">
        <w:rPr>
          <w:rFonts w:ascii="Times New Roman" w:eastAsia="Times New Roman" w:hAnsi="Times New Roman"/>
          <w:i/>
          <w:sz w:val="24"/>
          <w:szCs w:val="24"/>
          <w:lang w:eastAsia="ru-RU"/>
        </w:rPr>
        <w:t>«</w:t>
      </w:r>
      <w:r w:rsidRPr="007057D1">
        <w:rPr>
          <w:rFonts w:ascii="Times New Roman" w:hAnsi="Times New Roman"/>
          <w:i/>
          <w:sz w:val="24"/>
          <w:szCs w:val="24"/>
        </w:rPr>
        <w:t>Совершенствование системы профилактики правонарушений и усиление борьбы с</w:t>
      </w:r>
      <w:r w:rsidRPr="002C6215">
        <w:rPr>
          <w:rFonts w:ascii="Times New Roman" w:hAnsi="Times New Roman"/>
          <w:sz w:val="24"/>
          <w:szCs w:val="24"/>
        </w:rPr>
        <w:t xml:space="preserve"> </w:t>
      </w:r>
      <w:r w:rsidRPr="007057D1">
        <w:rPr>
          <w:rFonts w:ascii="Times New Roman" w:hAnsi="Times New Roman"/>
          <w:i/>
          <w:sz w:val="24"/>
          <w:szCs w:val="24"/>
        </w:rPr>
        <w:t xml:space="preserve">преступностью </w:t>
      </w:r>
      <w:proofErr w:type="gramStart"/>
      <w:r w:rsidRPr="007057D1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7057D1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7057D1">
        <w:rPr>
          <w:rFonts w:ascii="Times New Roman" w:hAnsi="Times New Roman"/>
          <w:i/>
          <w:sz w:val="24"/>
          <w:szCs w:val="24"/>
        </w:rPr>
        <w:t>Нижнеилимском</w:t>
      </w:r>
      <w:proofErr w:type="gramEnd"/>
      <w:r w:rsidRPr="007057D1">
        <w:rPr>
          <w:rFonts w:ascii="Times New Roman" w:hAnsi="Times New Roman"/>
          <w:i/>
          <w:sz w:val="24"/>
          <w:szCs w:val="24"/>
        </w:rPr>
        <w:t xml:space="preserve"> районе</w:t>
      </w:r>
      <w:r>
        <w:rPr>
          <w:rFonts w:ascii="Times New Roman" w:hAnsi="Times New Roman"/>
          <w:sz w:val="24"/>
          <w:szCs w:val="24"/>
        </w:rPr>
        <w:t>»</w:t>
      </w:r>
      <w:r w:rsidRPr="007057D1">
        <w:rPr>
          <w:rFonts w:ascii="Times New Roman" w:hAnsi="Times New Roman"/>
          <w:sz w:val="24"/>
          <w:szCs w:val="24"/>
        </w:rPr>
        <w:t xml:space="preserve"> </w:t>
      </w:r>
      <w:r w:rsidRPr="002C6215">
        <w:rPr>
          <w:rFonts w:ascii="Times New Roman" w:hAnsi="Times New Roman"/>
          <w:sz w:val="24"/>
          <w:szCs w:val="24"/>
        </w:rPr>
        <w:t>на 2020г.</w:t>
      </w:r>
      <w:r w:rsidRPr="002C621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предусмотрены в объеме 150,0 тыс. рублей на организацию, проведение конкурсов, разработку и изготовление информационных, методических материалов по вопросам профилактики терроризма.</w:t>
      </w:r>
    </w:p>
    <w:p w:rsidR="00DA0688" w:rsidRPr="00EF4EDA" w:rsidRDefault="00DA0688" w:rsidP="00DA068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</w:t>
      </w:r>
      <w:r w:rsidR="009F6ADA">
        <w:rPr>
          <w:rFonts w:ascii="Times New Roman" w:hAnsi="Times New Roman" w:cs="Times New Roman"/>
          <w:iCs/>
          <w:sz w:val="24"/>
          <w:szCs w:val="24"/>
        </w:rPr>
        <w:t>Основной</w:t>
      </w:r>
      <w:r w:rsidRPr="00E3180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31808">
        <w:rPr>
          <w:rFonts w:ascii="Times New Roman" w:hAnsi="Times New Roman" w:cs="Times New Roman"/>
          <w:sz w:val="24"/>
          <w:szCs w:val="24"/>
          <w:lang w:eastAsia="ru-RU"/>
        </w:rPr>
        <w:t xml:space="preserve">объем расходов </w:t>
      </w:r>
      <w:r w:rsidR="009F6ADA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E31808">
        <w:rPr>
          <w:rFonts w:ascii="Times New Roman" w:hAnsi="Times New Roman" w:cs="Times New Roman"/>
          <w:sz w:val="24"/>
          <w:szCs w:val="24"/>
          <w:lang w:eastAsia="ru-RU"/>
        </w:rPr>
        <w:t>МП приходится на подпрограмму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057D1">
        <w:rPr>
          <w:rFonts w:ascii="Times New Roman" w:hAnsi="Times New Roman" w:cs="Times New Roman"/>
          <w:iCs/>
          <w:sz w:val="24"/>
          <w:szCs w:val="24"/>
        </w:rPr>
        <w:t>«</w:t>
      </w:r>
      <w:r w:rsidRPr="007057D1">
        <w:rPr>
          <w:rFonts w:ascii="Times New Roman" w:hAnsi="Times New Roman"/>
          <w:sz w:val="24"/>
          <w:szCs w:val="24"/>
        </w:rPr>
        <w:t>Повышение</w:t>
      </w:r>
      <w:r w:rsidRPr="00EF4EDA">
        <w:rPr>
          <w:rFonts w:ascii="Times New Roman" w:hAnsi="Times New Roman"/>
          <w:sz w:val="24"/>
          <w:szCs w:val="24"/>
        </w:rPr>
        <w:t xml:space="preserve"> </w:t>
      </w:r>
      <w:r w:rsidRPr="007057D1">
        <w:rPr>
          <w:rFonts w:ascii="Times New Roman" w:hAnsi="Times New Roman"/>
          <w:i/>
          <w:sz w:val="24"/>
          <w:szCs w:val="24"/>
        </w:rPr>
        <w:t xml:space="preserve">эффективности взаимодействия привлекаемых сил и средств </w:t>
      </w:r>
      <w:proofErr w:type="gramStart"/>
      <w:r w:rsidRPr="007057D1">
        <w:rPr>
          <w:rFonts w:ascii="Times New Roman" w:hAnsi="Times New Roman"/>
          <w:i/>
          <w:sz w:val="24"/>
          <w:szCs w:val="24"/>
        </w:rPr>
        <w:t>подразделений муниципального</w:t>
      </w:r>
      <w:r w:rsidRPr="00EF4EDA">
        <w:rPr>
          <w:rFonts w:ascii="Times New Roman" w:hAnsi="Times New Roman"/>
          <w:sz w:val="24"/>
          <w:szCs w:val="24"/>
        </w:rPr>
        <w:t xml:space="preserve"> звена </w:t>
      </w:r>
      <w:r w:rsidRPr="007057D1">
        <w:rPr>
          <w:rFonts w:ascii="Times New Roman" w:hAnsi="Times New Roman"/>
          <w:i/>
          <w:sz w:val="24"/>
          <w:szCs w:val="24"/>
        </w:rPr>
        <w:t>территориальной подсистемы Единой государственной системы предупреждения</w:t>
      </w:r>
      <w:proofErr w:type="gramEnd"/>
      <w:r w:rsidRPr="007057D1">
        <w:rPr>
          <w:rFonts w:ascii="Times New Roman" w:hAnsi="Times New Roman"/>
          <w:i/>
          <w:sz w:val="24"/>
          <w:szCs w:val="24"/>
        </w:rPr>
        <w:t xml:space="preserve"> и</w:t>
      </w:r>
      <w:r w:rsidRPr="00EF4EDA">
        <w:rPr>
          <w:rFonts w:ascii="Times New Roman" w:hAnsi="Times New Roman"/>
          <w:sz w:val="24"/>
          <w:szCs w:val="24"/>
        </w:rPr>
        <w:t xml:space="preserve"> </w:t>
      </w:r>
      <w:r w:rsidRPr="007057D1">
        <w:rPr>
          <w:rFonts w:ascii="Times New Roman" w:hAnsi="Times New Roman"/>
          <w:i/>
          <w:sz w:val="24"/>
          <w:szCs w:val="24"/>
        </w:rPr>
        <w:t>ликвидации чрезвычайных ситуаций и обеспечение пожарной безопасности</w:t>
      </w:r>
      <w:r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  <w:r w:rsidRPr="00EF4E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4EDA">
        <w:rPr>
          <w:rFonts w:ascii="Times New Roman" w:hAnsi="Times New Roman" w:cs="Times New Roman"/>
          <w:iCs/>
          <w:sz w:val="24"/>
          <w:szCs w:val="24"/>
        </w:rPr>
        <w:t xml:space="preserve">Расходы на обеспечение деятельности </w:t>
      </w:r>
      <w:r>
        <w:rPr>
          <w:rFonts w:ascii="Times New Roman" w:hAnsi="Times New Roman" w:cs="Times New Roman"/>
          <w:iCs/>
          <w:sz w:val="24"/>
          <w:szCs w:val="24"/>
        </w:rPr>
        <w:t xml:space="preserve">МКУ «Единая диспетчерская служба»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района» (далее – МКУ «ЕДДС») планируются </w:t>
      </w:r>
      <w:r w:rsidRPr="00EF4EDA">
        <w:rPr>
          <w:rFonts w:ascii="Times New Roman" w:hAnsi="Times New Roman"/>
          <w:sz w:val="24"/>
          <w:szCs w:val="24"/>
        </w:rPr>
        <w:t xml:space="preserve">в объеме </w:t>
      </w:r>
      <w:r>
        <w:rPr>
          <w:rFonts w:ascii="Times New Roman" w:hAnsi="Times New Roman"/>
          <w:sz w:val="24"/>
          <w:szCs w:val="24"/>
        </w:rPr>
        <w:t>20 885,2 тыс. рублей.</w:t>
      </w:r>
    </w:p>
    <w:p w:rsidR="00DA0688" w:rsidRPr="00E31808" w:rsidRDefault="00DA0688" w:rsidP="00DA0688">
      <w:pPr>
        <w:keepNext/>
        <w:tabs>
          <w:tab w:val="left" w:pos="567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C4D9D">
        <w:rPr>
          <w:i/>
          <w:sz w:val="24"/>
          <w:szCs w:val="24"/>
          <w:lang w:eastAsia="ru-RU"/>
        </w:rPr>
        <w:t xml:space="preserve">         </w:t>
      </w:r>
      <w:r w:rsidRPr="00E31808">
        <w:rPr>
          <w:rFonts w:ascii="Times New Roman" w:hAnsi="Times New Roman" w:cs="Times New Roman"/>
          <w:sz w:val="24"/>
          <w:szCs w:val="24"/>
          <w:lang w:eastAsia="ru-RU"/>
        </w:rPr>
        <w:t xml:space="preserve">Анализ финансирования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МКУ «ЕДДС» </w:t>
      </w:r>
      <w:r w:rsidRPr="00E31808">
        <w:rPr>
          <w:rFonts w:ascii="Times New Roman" w:hAnsi="Times New Roman" w:cs="Times New Roman"/>
          <w:sz w:val="24"/>
          <w:szCs w:val="24"/>
          <w:lang w:eastAsia="ru-RU"/>
        </w:rPr>
        <w:t xml:space="preserve">по данной подпрограмме </w:t>
      </w:r>
      <w:r w:rsidRPr="00E31808">
        <w:rPr>
          <w:rFonts w:ascii="Times New Roman" w:eastAsia="Times New Roman" w:hAnsi="Times New Roman"/>
          <w:sz w:val="24"/>
          <w:szCs w:val="24"/>
          <w:lang w:eastAsia="ru-RU"/>
        </w:rPr>
        <w:t>на 2020 год в сравнении с 2019 годом в разрезе кодов видов расходов представлен в таблице.</w:t>
      </w:r>
    </w:p>
    <w:p w:rsidR="009F6ADA" w:rsidRDefault="009F6ADA" w:rsidP="00DA06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F6ADA" w:rsidRDefault="009F6ADA" w:rsidP="00DA06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DA0688" w:rsidRPr="00E31808" w:rsidRDefault="009F6ADA" w:rsidP="00DA06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A0688" w:rsidRPr="00E31808">
        <w:rPr>
          <w:rFonts w:ascii="Times New Roman" w:hAnsi="Times New Roman" w:cs="Times New Roman"/>
          <w:sz w:val="24"/>
          <w:szCs w:val="24"/>
        </w:rPr>
        <w:t>ыс. рублей</w:t>
      </w:r>
    </w:p>
    <w:tbl>
      <w:tblPr>
        <w:tblStyle w:val="a5"/>
        <w:tblW w:w="10031" w:type="dxa"/>
        <w:tblLayout w:type="fixed"/>
        <w:tblLook w:val="04A0"/>
      </w:tblPr>
      <w:tblGrid>
        <w:gridCol w:w="4257"/>
        <w:gridCol w:w="1308"/>
        <w:gridCol w:w="2056"/>
        <w:gridCol w:w="1276"/>
        <w:gridCol w:w="1134"/>
      </w:tblGrid>
      <w:tr w:rsidR="00DA0688" w:rsidRPr="005C4D9D" w:rsidTr="00DA0688">
        <w:tc>
          <w:tcPr>
            <w:tcW w:w="4257" w:type="dxa"/>
            <w:vMerge w:val="restart"/>
          </w:tcPr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308" w:type="dxa"/>
            <w:vMerge w:val="restart"/>
          </w:tcPr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КВР</w:t>
            </w:r>
          </w:p>
        </w:tc>
        <w:tc>
          <w:tcPr>
            <w:tcW w:w="2056" w:type="dxa"/>
            <w:tcBorders>
              <w:bottom w:val="single" w:sz="4" w:space="0" w:color="auto"/>
            </w:tcBorders>
          </w:tcPr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Утверждено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</w:tcPr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2020 год</w:t>
            </w:r>
          </w:p>
        </w:tc>
        <w:tc>
          <w:tcPr>
            <w:tcW w:w="1134" w:type="dxa"/>
          </w:tcPr>
          <w:p w:rsidR="00DA0688" w:rsidRPr="0013394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394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Изменение</w:t>
            </w:r>
          </w:p>
        </w:tc>
      </w:tr>
      <w:tr w:rsidR="00DA0688" w:rsidRPr="005C4D9D" w:rsidTr="00DA0688">
        <w:tc>
          <w:tcPr>
            <w:tcW w:w="4257" w:type="dxa"/>
            <w:vMerge/>
          </w:tcPr>
          <w:p w:rsidR="00DA0688" w:rsidRPr="005C4D9D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308" w:type="dxa"/>
            <w:vMerge/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</w:tcBorders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DA0688" w:rsidRPr="005C4D9D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=</w:t>
            </w:r>
            <w:r w:rsidRPr="005C4D9D">
              <w:rPr>
                <w:rFonts w:ascii="Times New Roman" w:hAnsi="Times New Roman" w:cs="Times New Roman"/>
                <w:i/>
                <w:sz w:val="18"/>
                <w:szCs w:val="18"/>
              </w:rPr>
              <w:t>2-1</w:t>
            </w:r>
          </w:p>
        </w:tc>
      </w:tr>
      <w:tr w:rsidR="00DA0688" w:rsidRPr="005C4D9D" w:rsidTr="00A10640">
        <w:tc>
          <w:tcPr>
            <w:tcW w:w="4257" w:type="dxa"/>
          </w:tcPr>
          <w:p w:rsidR="00DA0688" w:rsidRPr="00DD5016" w:rsidRDefault="00DA0688" w:rsidP="009F6AD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01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Расходы на выплаты персоналу в целях обеспечения выполнения функции </w:t>
            </w:r>
            <w:proofErr w:type="spellStart"/>
            <w:r w:rsidRPr="00DD501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госуд</w:t>
            </w:r>
            <w:proofErr w:type="spellEnd"/>
            <w:r w:rsidRPr="00DD5016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. (муниципальными) органами, казенными учреждениями</w:t>
            </w: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016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205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20 130,0</w:t>
            </w:r>
          </w:p>
        </w:tc>
        <w:tc>
          <w:tcPr>
            <w:tcW w:w="127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19 956,0</w:t>
            </w:r>
          </w:p>
        </w:tc>
        <w:tc>
          <w:tcPr>
            <w:tcW w:w="1134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-174,0</w:t>
            </w:r>
          </w:p>
        </w:tc>
      </w:tr>
      <w:tr w:rsidR="00DA0688" w:rsidRPr="005C4D9D" w:rsidTr="00A10640">
        <w:tc>
          <w:tcPr>
            <w:tcW w:w="4257" w:type="dxa"/>
          </w:tcPr>
          <w:p w:rsidR="00DA0688" w:rsidRPr="00DD5016" w:rsidRDefault="00DA0688" w:rsidP="009F6AD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016">
              <w:rPr>
                <w:rFonts w:ascii="Times New Roman" w:eastAsia="Calibri" w:hAnsi="Times New Roman" w:cs="Times New Roman"/>
                <w:sz w:val="18"/>
                <w:szCs w:val="18"/>
              </w:rPr>
              <w:t>Закупка товаров, работ, услуг для обеспечения государственных (муниципальных) услуг</w:t>
            </w: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016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05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1 380,0</w:t>
            </w:r>
          </w:p>
        </w:tc>
        <w:tc>
          <w:tcPr>
            <w:tcW w:w="127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917,2</w:t>
            </w:r>
          </w:p>
        </w:tc>
        <w:tc>
          <w:tcPr>
            <w:tcW w:w="1134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-462,8</w:t>
            </w:r>
          </w:p>
        </w:tc>
      </w:tr>
      <w:tr w:rsidR="00DA0688" w:rsidRPr="005C4D9D" w:rsidTr="00A10640">
        <w:trPr>
          <w:trHeight w:val="317"/>
        </w:trPr>
        <w:tc>
          <w:tcPr>
            <w:tcW w:w="4257" w:type="dxa"/>
          </w:tcPr>
          <w:p w:rsidR="00DA0688" w:rsidRPr="00DD5016" w:rsidRDefault="00DA0688" w:rsidP="009F6AD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016">
              <w:rPr>
                <w:rFonts w:ascii="Times New Roman" w:eastAsia="Calibri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016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056" w:type="dxa"/>
            <w:vAlign w:val="center"/>
          </w:tcPr>
          <w:p w:rsidR="00A10640" w:rsidRDefault="00A10640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44,2</w:t>
            </w:r>
          </w:p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12,0</w:t>
            </w:r>
          </w:p>
        </w:tc>
        <w:tc>
          <w:tcPr>
            <w:tcW w:w="1134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i/>
                <w:sz w:val="18"/>
                <w:szCs w:val="18"/>
              </w:rPr>
              <w:t>-32,2</w:t>
            </w:r>
          </w:p>
        </w:tc>
      </w:tr>
      <w:tr w:rsidR="00DA0688" w:rsidRPr="005C4D9D" w:rsidTr="00A10640">
        <w:tc>
          <w:tcPr>
            <w:tcW w:w="4257" w:type="dxa"/>
          </w:tcPr>
          <w:p w:rsidR="00DA0688" w:rsidRPr="00AD5496" w:rsidRDefault="00DA0688" w:rsidP="009F6ADA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AD5496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Итого:</w:t>
            </w:r>
          </w:p>
          <w:p w:rsidR="00DA0688" w:rsidRPr="00AD5496" w:rsidRDefault="00DA0688" w:rsidP="009F6ADA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308" w:type="dxa"/>
          </w:tcPr>
          <w:p w:rsidR="00DA0688" w:rsidRPr="00DD50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21 554,2</w:t>
            </w:r>
          </w:p>
        </w:tc>
        <w:tc>
          <w:tcPr>
            <w:tcW w:w="1276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20 885,2</w:t>
            </w:r>
          </w:p>
        </w:tc>
        <w:tc>
          <w:tcPr>
            <w:tcW w:w="1134" w:type="dxa"/>
            <w:vAlign w:val="center"/>
          </w:tcPr>
          <w:p w:rsidR="00DA0688" w:rsidRPr="009F6ADA" w:rsidRDefault="00DA0688" w:rsidP="00A106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9F6AD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-669,0</w:t>
            </w:r>
          </w:p>
        </w:tc>
      </w:tr>
    </w:tbl>
    <w:p w:rsidR="00DA0688" w:rsidRPr="005C4D9D" w:rsidRDefault="00DA0688" w:rsidP="00DA0688">
      <w:pPr>
        <w:spacing w:after="0" w:line="240" w:lineRule="auto"/>
        <w:rPr>
          <w:i/>
          <w:lang w:eastAsia="ru-RU"/>
        </w:rPr>
      </w:pPr>
    </w:p>
    <w:p w:rsidR="00DA0688" w:rsidRPr="00D244CC" w:rsidRDefault="00DA0688" w:rsidP="00DA0688">
      <w:pPr>
        <w:keepNext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 xml:space="preserve">Объем ресурсного обеспечения подпрограммы в сравнении с 2019 годом предлагается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уменьшить</w:t>
      </w:r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174,0</w:t>
      </w:r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 xml:space="preserve"> тыс</w:t>
      </w:r>
      <w:proofErr w:type="gramStart"/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Расходы на оплату труда работников </w:t>
      </w:r>
      <w:r>
        <w:rPr>
          <w:rFonts w:ascii="Times New Roman" w:hAnsi="Times New Roman" w:cs="Times New Roman"/>
          <w:iCs/>
          <w:sz w:val="24"/>
          <w:szCs w:val="24"/>
        </w:rPr>
        <w:t xml:space="preserve">МКУ «ЕДДС», с начислениями на оплату труда на 2020 год в сумме 19 956,0 тыс. рублей предусмотрены с учетом рекомендуемых минимальных размеров дифференциации заработной платы и рекомендуемых минимальных размеров окладов (Приказ  Министерства труда и занятости Иркутской области от </w:t>
      </w:r>
      <w:r>
        <w:rPr>
          <w:rFonts w:ascii="Times New Roman" w:hAnsi="Times New Roman" w:cs="Times New Roman"/>
          <w:iCs/>
          <w:sz w:val="24"/>
          <w:szCs w:val="24"/>
        </w:rPr>
        <w:lastRenderedPageBreak/>
        <w:t>30.11.2018 № 66-мпр). На содержание имущества, развитие и укрепление материально-технической базы, расходы, связанные с выполнением функции, обеспечение деятельности учреждения бюджетные ассигнования запланированы в объеме 929,2 тыс. рублей.</w:t>
      </w:r>
    </w:p>
    <w:p w:rsidR="00DA0688" w:rsidRPr="00D244CC" w:rsidRDefault="00DA0688" w:rsidP="00DA068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>На подпрограмму "</w:t>
      </w:r>
      <w:r w:rsidRPr="007057D1">
        <w:rPr>
          <w:rFonts w:ascii="Times New Roman" w:hAnsi="Times New Roman"/>
          <w:i/>
          <w:sz w:val="24"/>
          <w:szCs w:val="24"/>
        </w:rPr>
        <w:t>Охрана окружающей среды</w:t>
      </w:r>
      <w:r w:rsidRPr="00D244CC">
        <w:rPr>
          <w:rFonts w:ascii="Times New Roman" w:eastAsia="Times New Roman" w:hAnsi="Times New Roman"/>
          <w:sz w:val="24"/>
          <w:szCs w:val="24"/>
          <w:lang w:eastAsia="ru-RU"/>
        </w:rPr>
        <w:t>" финансирование на 2019г. не предусматривается.</w:t>
      </w:r>
    </w:p>
    <w:p w:rsidR="00DA0688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</w:p>
    <w:p w:rsidR="00DA0688" w:rsidRDefault="00DA0688" w:rsidP="00DA0688">
      <w:pPr>
        <w:keepNext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Pr="00C87952">
        <w:rPr>
          <w:rFonts w:ascii="Times New Roman" w:hAnsi="Times New Roman"/>
          <w:b/>
          <w:sz w:val="24"/>
          <w:szCs w:val="24"/>
        </w:rPr>
        <w:t>униципальная программа «Развитие автомобильных дорог общего пользования местного значения вне границ населенных пунктов в границах муниципального образования «</w:t>
      </w:r>
      <w:proofErr w:type="spellStart"/>
      <w:r w:rsidRPr="00C87952">
        <w:rPr>
          <w:rFonts w:ascii="Times New Roman" w:hAnsi="Times New Roman"/>
          <w:b/>
          <w:sz w:val="24"/>
          <w:szCs w:val="24"/>
        </w:rPr>
        <w:t>Нижнеилимский</w:t>
      </w:r>
      <w:proofErr w:type="spellEnd"/>
      <w:r w:rsidRPr="00C87952">
        <w:rPr>
          <w:rFonts w:ascii="Times New Roman" w:hAnsi="Times New Roman"/>
          <w:b/>
          <w:sz w:val="24"/>
          <w:szCs w:val="24"/>
        </w:rPr>
        <w:t xml:space="preserve"> район» и в границах населенных пунктов, относящихся к межселенной территории муниципального образования «</w:t>
      </w:r>
      <w:proofErr w:type="spellStart"/>
      <w:r w:rsidRPr="00C87952">
        <w:rPr>
          <w:rFonts w:ascii="Times New Roman" w:hAnsi="Times New Roman"/>
          <w:b/>
          <w:sz w:val="24"/>
          <w:szCs w:val="24"/>
        </w:rPr>
        <w:t>Нижнеилимский</w:t>
      </w:r>
      <w:proofErr w:type="spellEnd"/>
      <w:r w:rsidRPr="00C87952">
        <w:rPr>
          <w:rFonts w:ascii="Times New Roman" w:hAnsi="Times New Roman"/>
          <w:b/>
          <w:sz w:val="24"/>
          <w:szCs w:val="24"/>
        </w:rPr>
        <w:t xml:space="preserve"> район»</w:t>
      </w:r>
    </w:p>
    <w:p w:rsidR="00DA0688" w:rsidRPr="00C87952" w:rsidRDefault="00DA0688" w:rsidP="00DA0688">
      <w:pPr>
        <w:keepNext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C87952">
        <w:rPr>
          <w:rFonts w:ascii="Times New Roman" w:hAnsi="Times New Roman"/>
          <w:b/>
          <w:sz w:val="24"/>
          <w:szCs w:val="24"/>
        </w:rPr>
        <w:t xml:space="preserve"> на 2018-2023 годы</w:t>
      </w:r>
    </w:p>
    <w:p w:rsidR="00DA0688" w:rsidRPr="00461C5D" w:rsidRDefault="00DA0688" w:rsidP="00DA0688">
      <w:pPr>
        <w:keepNext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0688" w:rsidRPr="003D2A04" w:rsidRDefault="00DA0688" w:rsidP="00DA06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D2A04">
        <w:rPr>
          <w:rFonts w:ascii="Times New Roman" w:hAnsi="Times New Roman"/>
          <w:sz w:val="24"/>
          <w:szCs w:val="24"/>
        </w:rPr>
        <w:t>Проектом</w:t>
      </w:r>
      <w:r>
        <w:rPr>
          <w:rFonts w:ascii="Times New Roman" w:hAnsi="Times New Roman"/>
          <w:sz w:val="24"/>
          <w:szCs w:val="24"/>
        </w:rPr>
        <w:t xml:space="preserve"> бюджета</w:t>
      </w:r>
      <w:r w:rsidRPr="003D2A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бюджетные ассигнования по</w:t>
      </w:r>
      <w:r w:rsidRPr="003D2A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Pr="003D2A04">
        <w:rPr>
          <w:rFonts w:ascii="Times New Roman" w:hAnsi="Times New Roman"/>
          <w:sz w:val="24"/>
          <w:szCs w:val="24"/>
        </w:rPr>
        <w:t>униципальной программ</w:t>
      </w:r>
      <w:r>
        <w:rPr>
          <w:rFonts w:ascii="Times New Roman" w:hAnsi="Times New Roman"/>
          <w:sz w:val="24"/>
          <w:szCs w:val="24"/>
        </w:rPr>
        <w:t>е</w:t>
      </w:r>
      <w:r w:rsidRPr="003D2A04">
        <w:rPr>
          <w:rFonts w:ascii="Times New Roman" w:hAnsi="Times New Roman"/>
          <w:sz w:val="24"/>
          <w:szCs w:val="24"/>
        </w:rPr>
        <w:t xml:space="preserve"> «Развитие автомобильных дорог общего пользования местного значения вне границ населенных пунктов в границах муниципального образования «</w:t>
      </w:r>
      <w:proofErr w:type="spellStart"/>
      <w:r w:rsidRPr="003D2A04">
        <w:rPr>
          <w:rFonts w:ascii="Times New Roman" w:hAnsi="Times New Roman"/>
          <w:sz w:val="24"/>
          <w:szCs w:val="24"/>
        </w:rPr>
        <w:t>Нижнеилимский</w:t>
      </w:r>
      <w:proofErr w:type="spellEnd"/>
      <w:r w:rsidRPr="003D2A04">
        <w:rPr>
          <w:rFonts w:ascii="Times New Roman" w:hAnsi="Times New Roman"/>
          <w:sz w:val="24"/>
          <w:szCs w:val="24"/>
        </w:rPr>
        <w:t xml:space="preserve"> район» и в границах населенных пунктов, относящихся к межселенной территории муниципального образования «</w:t>
      </w:r>
      <w:proofErr w:type="spellStart"/>
      <w:r w:rsidRPr="003D2A04">
        <w:rPr>
          <w:rFonts w:ascii="Times New Roman" w:hAnsi="Times New Roman"/>
          <w:sz w:val="24"/>
          <w:szCs w:val="24"/>
        </w:rPr>
        <w:t>Нижнеили</w:t>
      </w:r>
      <w:r>
        <w:rPr>
          <w:rFonts w:ascii="Times New Roman" w:hAnsi="Times New Roman"/>
          <w:sz w:val="24"/>
          <w:szCs w:val="24"/>
        </w:rPr>
        <w:t>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(далее – муниципальная программа или МП) (КЦСР 0500000000) на 2020 год предусмотрены в объеме </w:t>
      </w:r>
      <w:r w:rsidRPr="00280521">
        <w:rPr>
          <w:rFonts w:ascii="Times New Roman" w:hAnsi="Times New Roman"/>
          <w:b/>
          <w:sz w:val="24"/>
          <w:szCs w:val="24"/>
        </w:rPr>
        <w:t>17 808,0 тыс. рублей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 2021 и 2022 годы в</w:t>
      </w:r>
      <w:proofErr w:type="gramEnd"/>
      <w:r>
        <w:rPr>
          <w:rFonts w:ascii="Times New Roman" w:hAnsi="Times New Roman"/>
          <w:sz w:val="24"/>
          <w:szCs w:val="24"/>
        </w:rPr>
        <w:t xml:space="preserve"> сумме 18 658,0 тыс. рублей, соответственно по годам. В целом, бюджетные ассигнования по МП на 2020 год по сравнению с 2019 годом уменьшены на 44,2% (или 14 095,8 тыс. рублей).</w:t>
      </w: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2A04">
        <w:rPr>
          <w:rFonts w:ascii="Times New Roman" w:hAnsi="Times New Roman"/>
          <w:sz w:val="24"/>
          <w:szCs w:val="24"/>
        </w:rPr>
        <w:t xml:space="preserve">Информация о ресурсном обеспечении муниципальной программы представлена в разрезе подпрограмм в следующей </w:t>
      </w:r>
      <w:r w:rsidRPr="003D2A04">
        <w:rPr>
          <w:rFonts w:ascii="Times New Roman" w:hAnsi="Times New Roman"/>
          <w:bCs/>
          <w:sz w:val="24"/>
          <w:szCs w:val="24"/>
        </w:rPr>
        <w:t>таблице</w:t>
      </w:r>
      <w:r w:rsidRPr="003D2A04">
        <w:rPr>
          <w:rFonts w:ascii="Times New Roman" w:hAnsi="Times New Roman"/>
          <w:sz w:val="24"/>
          <w:szCs w:val="24"/>
        </w:rPr>
        <w:t>.</w:t>
      </w:r>
    </w:p>
    <w:p w:rsidR="00DA0688" w:rsidRDefault="00DA0688" w:rsidP="00DA0688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 рублей.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61755A">
        <w:tc>
          <w:tcPr>
            <w:tcW w:w="3936" w:type="dxa"/>
            <w:vMerge w:val="restart"/>
            <w:vAlign w:val="center"/>
          </w:tcPr>
          <w:p w:rsidR="00DA0688" w:rsidRDefault="00DA0688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61755A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RPr="00FD52B2" w:rsidTr="003033A3">
        <w:tc>
          <w:tcPr>
            <w:tcW w:w="3936" w:type="dxa"/>
          </w:tcPr>
          <w:p w:rsidR="00DA0688" w:rsidRDefault="00DA0688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0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автомобильных дорог общего пользования местного значения вне границ населенных пунктов в границах муниципального образования "</w:t>
            </w:r>
            <w:proofErr w:type="spellStart"/>
            <w:r w:rsidRPr="007100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Нижнеилимский</w:t>
            </w:r>
            <w:proofErr w:type="spellEnd"/>
            <w:r w:rsidRPr="007100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район" и в границах населенных пунктов, относящихся к межселенной территории муниципального образования "</w:t>
            </w:r>
            <w:proofErr w:type="spellStart"/>
            <w:r w:rsidRPr="007100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Нижнеилимский</w:t>
            </w:r>
            <w:proofErr w:type="spellEnd"/>
            <w:r w:rsidRPr="007100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район" на 2018-2023 годы, всего:</w:t>
            </w:r>
          </w:p>
        </w:tc>
        <w:tc>
          <w:tcPr>
            <w:tcW w:w="1275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31 903,8</w:t>
            </w:r>
          </w:p>
        </w:tc>
        <w:tc>
          <w:tcPr>
            <w:tcW w:w="1276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17 808,0</w:t>
            </w:r>
          </w:p>
        </w:tc>
        <w:tc>
          <w:tcPr>
            <w:tcW w:w="1276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-14 095,8</w:t>
            </w:r>
          </w:p>
        </w:tc>
        <w:tc>
          <w:tcPr>
            <w:tcW w:w="1134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18 658</w:t>
            </w: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,</w:t>
            </w: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18 658</w:t>
            </w: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,</w:t>
            </w:r>
            <w:r w:rsidRPr="0061755A"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  <w:t>0</w:t>
            </w:r>
          </w:p>
        </w:tc>
      </w:tr>
      <w:tr w:rsidR="00DA0688" w:rsidRPr="0034360C" w:rsidTr="003033A3">
        <w:tc>
          <w:tcPr>
            <w:tcW w:w="3936" w:type="dxa"/>
          </w:tcPr>
          <w:p w:rsidR="00DA0688" w:rsidRDefault="0061755A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>Подпрограмма "Обеспечение безопасности дорожного движения на автомобильных дорогах общего пользования местного значения вне границ населенных пунктов, в границах муниципального образования "</w:t>
            </w:r>
            <w:proofErr w:type="spellStart"/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>Нижнеилимский</w:t>
            </w:r>
            <w:proofErr w:type="spellEnd"/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 xml:space="preserve"> район" и в границах населенных пунктов, относящихся к межселенной территории муниципального образования "</w:t>
            </w:r>
            <w:proofErr w:type="spellStart"/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>Нижнеилимский</w:t>
            </w:r>
            <w:proofErr w:type="spellEnd"/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 xml:space="preserve"> район"</w:t>
            </w:r>
          </w:p>
        </w:tc>
        <w:tc>
          <w:tcPr>
            <w:tcW w:w="1275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31 788,8</w:t>
            </w:r>
          </w:p>
        </w:tc>
        <w:tc>
          <w:tcPr>
            <w:tcW w:w="1276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17 808,0</w:t>
            </w:r>
          </w:p>
        </w:tc>
        <w:tc>
          <w:tcPr>
            <w:tcW w:w="1276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-13 980,8</w:t>
            </w:r>
          </w:p>
        </w:tc>
        <w:tc>
          <w:tcPr>
            <w:tcW w:w="1134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15 658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,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17 311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,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0</w:t>
            </w:r>
          </w:p>
        </w:tc>
      </w:tr>
      <w:tr w:rsidR="00DA0688" w:rsidRPr="00FD52B2" w:rsidTr="003033A3">
        <w:tc>
          <w:tcPr>
            <w:tcW w:w="3936" w:type="dxa"/>
          </w:tcPr>
          <w:p w:rsidR="00DA0688" w:rsidRDefault="0061755A" w:rsidP="0061755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"Оформление права собственности на объекты недвижимости, относящиеся к сфере дорожной деятельности администрации </w:t>
            </w:r>
            <w:proofErr w:type="spellStart"/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275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115,0</w:t>
            </w:r>
          </w:p>
        </w:tc>
        <w:tc>
          <w:tcPr>
            <w:tcW w:w="1276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-115,0</w:t>
            </w:r>
          </w:p>
        </w:tc>
        <w:tc>
          <w:tcPr>
            <w:tcW w:w="1134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3 000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,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1755A" w:rsidRDefault="00DA0688" w:rsidP="003033A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3 000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</w:rPr>
              <w:t>,</w:t>
            </w:r>
            <w:r w:rsidRPr="0061755A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0</w:t>
            </w:r>
          </w:p>
        </w:tc>
      </w:tr>
    </w:tbl>
    <w:p w:rsidR="003033A3" w:rsidRDefault="00DA0688" w:rsidP="003033A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4190">
        <w:rPr>
          <w:rFonts w:ascii="Times New Roman" w:hAnsi="Times New Roman" w:cs="Times New Roman"/>
          <w:sz w:val="24"/>
          <w:szCs w:val="24"/>
        </w:rPr>
        <w:t xml:space="preserve">     </w:t>
      </w:r>
      <w:r w:rsidR="000A0D0D">
        <w:rPr>
          <w:rFonts w:ascii="Times New Roman" w:hAnsi="Times New Roman" w:cs="Times New Roman"/>
          <w:sz w:val="24"/>
          <w:szCs w:val="24"/>
        </w:rPr>
        <w:t>(</w:t>
      </w:r>
      <w:r w:rsidR="000A0D0D" w:rsidRPr="000A0D0D">
        <w:rPr>
          <w:rFonts w:ascii="Times New Roman" w:hAnsi="Times New Roman" w:cs="Times New Roman"/>
          <w:sz w:val="20"/>
          <w:szCs w:val="20"/>
        </w:rPr>
        <w:t>к</w:t>
      </w:r>
      <w:r w:rsidR="003033A3" w:rsidRPr="003033A3">
        <w:rPr>
          <w:rFonts w:ascii="Times New Roman" w:hAnsi="Times New Roman" w:cs="Times New Roman"/>
          <w:sz w:val="20"/>
          <w:szCs w:val="20"/>
        </w:rPr>
        <w:t>ассовое исполнение МП по состоянию на 01.11.2019 составило 22 356,9 тыс. рублей или 70% от утвержденных бюджетных назначений на 2019 год</w:t>
      </w:r>
      <w:r w:rsidR="000A0D0D">
        <w:rPr>
          <w:rFonts w:ascii="Times New Roman" w:hAnsi="Times New Roman" w:cs="Times New Roman"/>
          <w:sz w:val="20"/>
          <w:szCs w:val="20"/>
        </w:rPr>
        <w:t>)</w:t>
      </w:r>
    </w:p>
    <w:p w:rsidR="00DA0688" w:rsidRPr="00307A89" w:rsidRDefault="000A0D0D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F4190">
        <w:rPr>
          <w:rFonts w:ascii="Times New Roman" w:hAnsi="Times New Roman" w:cs="Times New Roman"/>
          <w:sz w:val="24"/>
          <w:szCs w:val="24"/>
        </w:rPr>
        <w:t>Как показала экспертиза, П</w:t>
      </w:r>
      <w:r w:rsidR="00DA0688">
        <w:rPr>
          <w:rFonts w:ascii="Times New Roman" w:hAnsi="Times New Roman" w:cs="Times New Roman"/>
          <w:sz w:val="24"/>
          <w:szCs w:val="24"/>
        </w:rPr>
        <w:t xml:space="preserve">роектом МП </w:t>
      </w:r>
      <w:r w:rsidR="001F4190">
        <w:rPr>
          <w:rFonts w:ascii="Times New Roman" w:hAnsi="Times New Roman" w:cs="Times New Roman"/>
          <w:sz w:val="24"/>
          <w:szCs w:val="24"/>
        </w:rPr>
        <w:t xml:space="preserve">на 2020 год </w:t>
      </w:r>
      <w:r w:rsidR="00DA0688">
        <w:rPr>
          <w:rFonts w:ascii="Times New Roman" w:hAnsi="Times New Roman" w:cs="Times New Roman"/>
          <w:sz w:val="24"/>
          <w:szCs w:val="24"/>
        </w:rPr>
        <w:t xml:space="preserve">не предусмотрено </w:t>
      </w:r>
      <w:r w:rsidR="001F4190">
        <w:rPr>
          <w:rFonts w:ascii="Times New Roman" w:hAnsi="Times New Roman" w:cs="Times New Roman"/>
          <w:sz w:val="24"/>
          <w:szCs w:val="24"/>
        </w:rPr>
        <w:t xml:space="preserve">финансовое обеспечение </w:t>
      </w:r>
      <w:r w:rsidR="00DA0688">
        <w:rPr>
          <w:rFonts w:ascii="Times New Roman" w:hAnsi="Times New Roman" w:cs="Times New Roman"/>
          <w:sz w:val="24"/>
          <w:szCs w:val="24"/>
        </w:rPr>
        <w:t xml:space="preserve">реализации мероприятий по подпрограмме </w:t>
      </w:r>
      <w:r w:rsidR="00DA0688" w:rsidRPr="00307A89">
        <w:rPr>
          <w:rFonts w:ascii="Times New Roman" w:hAnsi="Times New Roman" w:cs="Times New Roman"/>
          <w:sz w:val="24"/>
          <w:szCs w:val="24"/>
        </w:rPr>
        <w:t>"</w:t>
      </w:r>
      <w:r w:rsidR="00DA0688" w:rsidRPr="00567612">
        <w:rPr>
          <w:rFonts w:ascii="Times New Roman" w:hAnsi="Times New Roman" w:cs="Times New Roman"/>
          <w:i/>
          <w:sz w:val="24"/>
          <w:szCs w:val="24"/>
        </w:rPr>
        <w:t>Оформление права собственности на объекты недвижимости,</w:t>
      </w:r>
      <w:r w:rsidR="00DA0688" w:rsidRPr="00307A89">
        <w:rPr>
          <w:rFonts w:ascii="Times New Roman" w:hAnsi="Times New Roman" w:cs="Times New Roman"/>
          <w:sz w:val="24"/>
          <w:szCs w:val="24"/>
        </w:rPr>
        <w:t xml:space="preserve"> </w:t>
      </w:r>
      <w:r w:rsidR="00DA0688" w:rsidRPr="00567612">
        <w:rPr>
          <w:rFonts w:ascii="Times New Roman" w:hAnsi="Times New Roman" w:cs="Times New Roman"/>
          <w:i/>
          <w:sz w:val="24"/>
          <w:szCs w:val="24"/>
        </w:rPr>
        <w:t xml:space="preserve">относящиеся к сфере дорожной деятельности администрации </w:t>
      </w:r>
      <w:proofErr w:type="spellStart"/>
      <w:r w:rsidR="00DA0688" w:rsidRPr="00567612">
        <w:rPr>
          <w:rFonts w:ascii="Times New Roman" w:hAnsi="Times New Roman" w:cs="Times New Roman"/>
          <w:i/>
          <w:sz w:val="24"/>
          <w:szCs w:val="24"/>
        </w:rPr>
        <w:t>Нижнеилимского</w:t>
      </w:r>
      <w:proofErr w:type="spellEnd"/>
      <w:r w:rsidR="00DA0688" w:rsidRPr="00567612">
        <w:rPr>
          <w:rFonts w:ascii="Times New Roman" w:hAnsi="Times New Roman" w:cs="Times New Roman"/>
          <w:i/>
          <w:sz w:val="24"/>
          <w:szCs w:val="24"/>
        </w:rPr>
        <w:t xml:space="preserve"> муниципального района»</w:t>
      </w:r>
      <w:r w:rsidR="00DA0688" w:rsidRPr="00307A89">
        <w:rPr>
          <w:rFonts w:ascii="Times New Roman" w:hAnsi="Times New Roman" w:cs="Times New Roman"/>
          <w:sz w:val="24"/>
          <w:szCs w:val="24"/>
        </w:rPr>
        <w:t>.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Как след</w:t>
      </w:r>
      <w:r w:rsidR="003C59A3">
        <w:rPr>
          <w:rFonts w:ascii="Times New Roman" w:hAnsi="Times New Roman" w:cs="Times New Roman"/>
          <w:sz w:val="24"/>
          <w:szCs w:val="24"/>
        </w:rPr>
        <w:t>ует из Пояснительной записки к П</w:t>
      </w:r>
      <w:r>
        <w:rPr>
          <w:rFonts w:ascii="Times New Roman" w:hAnsi="Times New Roman" w:cs="Times New Roman"/>
          <w:sz w:val="24"/>
          <w:szCs w:val="24"/>
        </w:rPr>
        <w:t>роекту муниципальной программы по подпрограмме  «</w:t>
      </w:r>
      <w:r w:rsidRPr="00280521">
        <w:rPr>
          <w:rFonts w:ascii="Times New Roman" w:hAnsi="Times New Roman" w:cs="Times New Roman"/>
          <w:sz w:val="24"/>
          <w:szCs w:val="24"/>
        </w:rPr>
        <w:t xml:space="preserve">Обеспечение безопасности дорожного движения на автомобильных дорогах </w:t>
      </w:r>
      <w:r w:rsidRPr="00280521">
        <w:rPr>
          <w:rFonts w:ascii="Times New Roman" w:hAnsi="Times New Roman" w:cs="Times New Roman"/>
          <w:sz w:val="24"/>
          <w:szCs w:val="24"/>
        </w:rPr>
        <w:lastRenderedPageBreak/>
        <w:t>общего пользования</w:t>
      </w:r>
      <w:r>
        <w:rPr>
          <w:rFonts w:ascii="Times New Roman" w:hAnsi="Times New Roman" w:cs="Times New Roman"/>
          <w:sz w:val="24"/>
          <w:szCs w:val="24"/>
        </w:rPr>
        <w:t>» б</w:t>
      </w:r>
      <w:r w:rsidRPr="00280521">
        <w:rPr>
          <w:rFonts w:ascii="Times New Roman" w:hAnsi="Times New Roman" w:cs="Times New Roman"/>
          <w:sz w:val="24"/>
          <w:szCs w:val="24"/>
        </w:rPr>
        <w:t xml:space="preserve">юджетные ассигнования </w:t>
      </w:r>
      <w:r>
        <w:rPr>
          <w:rFonts w:ascii="Times New Roman" w:hAnsi="Times New Roman" w:cs="Times New Roman"/>
          <w:sz w:val="24"/>
          <w:szCs w:val="24"/>
        </w:rPr>
        <w:t>на очередной финансовый год планируются направить: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</w:t>
      </w:r>
      <w:r w:rsidRPr="00280521">
        <w:rPr>
          <w:rFonts w:ascii="Times New Roman" w:hAnsi="Times New Roman" w:cs="Times New Roman"/>
          <w:sz w:val="24"/>
          <w:szCs w:val="24"/>
        </w:rPr>
        <w:t xml:space="preserve"> содержание </w:t>
      </w:r>
      <w:r>
        <w:rPr>
          <w:rFonts w:ascii="Times New Roman" w:hAnsi="Times New Roman" w:cs="Times New Roman"/>
          <w:sz w:val="24"/>
          <w:szCs w:val="24"/>
        </w:rPr>
        <w:t>автомобильных дорог общего пользования местного значения вне границ населенных пунктов в границах муниципального образования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и в границах населенных пунктов, относящихся к межселенной территории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грейдирование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, очистка от снега, подсыпка</w:t>
      </w:r>
      <w:r w:rsidRPr="002805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щебеночно-песочной смесью, установка дорожных знаков)</w:t>
      </w:r>
      <w:r w:rsidRPr="00D67E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(КЦСР 0518402000) </w:t>
      </w:r>
      <w:r w:rsidRPr="00280521">
        <w:rPr>
          <w:rFonts w:ascii="Times New Roman" w:hAnsi="Times New Roman" w:cs="Times New Roman"/>
          <w:sz w:val="24"/>
          <w:szCs w:val="24"/>
        </w:rPr>
        <w:t>в сумме 9 022,6 тыс</w:t>
      </w:r>
      <w:r>
        <w:rPr>
          <w:rFonts w:ascii="Times New Roman" w:hAnsi="Times New Roman" w:cs="Times New Roman"/>
          <w:sz w:val="24"/>
          <w:szCs w:val="24"/>
        </w:rPr>
        <w:t>. рублей;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ремонт автомобильных дорог, в т.ч. автомобильной дороги «подъезд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«Энергетик» протяженностью 1 042 км., участков автомобильной дороги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Шестаково-Селезневский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D67E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(КЦСР 0518404000)</w:t>
      </w:r>
      <w:r w:rsidRPr="00D67E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объеме 8 785,4 тыс. рублей.</w:t>
      </w:r>
    </w:p>
    <w:p w:rsidR="00DA0688" w:rsidRDefault="00DA0688" w:rsidP="00DA0688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D1B36">
        <w:rPr>
          <w:rFonts w:ascii="Times New Roman" w:eastAsia="Times New Roman" w:hAnsi="Times New Roman"/>
          <w:sz w:val="24"/>
          <w:szCs w:val="24"/>
          <w:lang w:eastAsia="ru-RU"/>
        </w:rPr>
        <w:t>Следует отметить, что в отступлени</w:t>
      </w:r>
      <w:r w:rsidR="00917A1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1B36">
        <w:rPr>
          <w:rFonts w:ascii="Times New Roman" w:eastAsia="Times New Roman" w:hAnsi="Times New Roman"/>
          <w:sz w:val="24"/>
          <w:szCs w:val="24"/>
          <w:lang w:eastAsia="ru-RU"/>
        </w:rPr>
        <w:t xml:space="preserve"> от требований  </w:t>
      </w:r>
      <w:r w:rsidRPr="00DD1B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Федерального закона </w:t>
      </w:r>
      <w:r w:rsidRPr="00DD1B36">
        <w:rPr>
          <w:rFonts w:ascii="Times New Roman" w:hAnsi="Times New Roman" w:cs="Times New Roman"/>
          <w:sz w:val="24"/>
          <w:szCs w:val="24"/>
        </w:rPr>
        <w:t>от 08.11.2007г.  №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 w:rsidRPr="00DD1B36">
        <w:rPr>
          <w:rFonts w:ascii="Times New Roman" w:hAnsi="Times New Roman" w:cs="Times New Roman"/>
          <w:b/>
          <w:sz w:val="24"/>
          <w:szCs w:val="24"/>
        </w:rPr>
        <w:t xml:space="preserve">  (</w:t>
      </w:r>
      <w:r w:rsidRPr="00DD1B36">
        <w:rPr>
          <w:rFonts w:ascii="Times New Roman" w:eastAsia="Times New Roman" w:hAnsi="Times New Roman"/>
          <w:sz w:val="24"/>
          <w:szCs w:val="24"/>
          <w:lang w:eastAsia="ru-RU"/>
        </w:rPr>
        <w:t>ч.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1B36">
        <w:rPr>
          <w:rFonts w:ascii="Times New Roman" w:eastAsia="Times New Roman" w:hAnsi="Times New Roman"/>
          <w:sz w:val="24"/>
          <w:szCs w:val="24"/>
          <w:lang w:eastAsia="ru-RU"/>
        </w:rPr>
        <w:t>2, 3 ст. 34) формирование расходов местного бюджета на очередной финансовый год и плановый период на ремонт и содержание автомобильных дорог местного значения осуществлялось  в отсутстви</w:t>
      </w:r>
      <w:r w:rsidR="00917A1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proofErr w:type="gramEnd"/>
      <w:r w:rsidRPr="00DD1B36">
        <w:rPr>
          <w:rFonts w:ascii="Times New Roman" w:eastAsia="Times New Roman" w:hAnsi="Times New Roman"/>
          <w:sz w:val="24"/>
          <w:szCs w:val="24"/>
          <w:lang w:eastAsia="ru-RU"/>
        </w:rPr>
        <w:t xml:space="preserve">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 местного значения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DD1B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A0688" w:rsidRPr="00DD1B36" w:rsidRDefault="00DA0688" w:rsidP="00DA0688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0688" w:rsidRPr="001214A7" w:rsidRDefault="00DA0688" w:rsidP="00DA0688">
      <w:pPr>
        <w:tabs>
          <w:tab w:val="left" w:pos="417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4A7">
        <w:rPr>
          <w:rFonts w:ascii="Times New Roman" w:hAnsi="Times New Roman" w:cs="Times New Roman"/>
          <w:b/>
          <w:sz w:val="24"/>
          <w:szCs w:val="24"/>
        </w:rPr>
        <w:t>Муниципальная программа «Физическая культура и спорт</w:t>
      </w:r>
    </w:p>
    <w:p w:rsidR="00DA0688" w:rsidRPr="001214A7" w:rsidRDefault="00DA0688" w:rsidP="00DA0688">
      <w:pPr>
        <w:tabs>
          <w:tab w:val="left" w:pos="417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4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214A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1214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214A7">
        <w:rPr>
          <w:rFonts w:ascii="Times New Roman" w:hAnsi="Times New Roman" w:cs="Times New Roman"/>
          <w:b/>
          <w:sz w:val="24"/>
          <w:szCs w:val="24"/>
        </w:rPr>
        <w:t>Нижнеилимском</w:t>
      </w:r>
      <w:proofErr w:type="gramEnd"/>
      <w:r w:rsidRPr="001214A7"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районе» на 2018-2023 годы</w:t>
      </w:r>
    </w:p>
    <w:p w:rsidR="00DA0688" w:rsidRDefault="00DA0688" w:rsidP="00DA0688">
      <w:pPr>
        <w:tabs>
          <w:tab w:val="left" w:pos="4171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12779" w:rsidRDefault="00DA0688" w:rsidP="00DA0688">
      <w:pPr>
        <w:tabs>
          <w:tab w:val="left" w:pos="41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Проектом бюджета предлагается утвердить расходы на муниципальную программу (КЦСР 060000000000) на 2020-2022 годы в сумме 715,0 тыс. рублей ежегодно</w:t>
      </w:r>
      <w:r w:rsidR="003C59A3">
        <w:rPr>
          <w:rFonts w:ascii="Times New Roman" w:hAnsi="Times New Roman" w:cs="Times New Roman"/>
          <w:sz w:val="24"/>
          <w:szCs w:val="24"/>
        </w:rPr>
        <w:t>.</w:t>
      </w:r>
    </w:p>
    <w:p w:rsidR="00DA0688" w:rsidRDefault="00DA0688" w:rsidP="00DA0688">
      <w:pPr>
        <w:tabs>
          <w:tab w:val="left" w:pos="41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Источниками финансирования </w:t>
      </w:r>
      <w:r w:rsidR="00E12779">
        <w:rPr>
          <w:rFonts w:ascii="Times New Roman" w:hAnsi="Times New Roman" w:cs="Times New Roman"/>
          <w:sz w:val="24"/>
          <w:szCs w:val="24"/>
        </w:rPr>
        <w:t xml:space="preserve">МП </w:t>
      </w:r>
      <w:r>
        <w:rPr>
          <w:rFonts w:ascii="Times New Roman" w:hAnsi="Times New Roman" w:cs="Times New Roman"/>
          <w:sz w:val="24"/>
          <w:szCs w:val="24"/>
        </w:rPr>
        <w:t>определены средства местного бюджета.</w:t>
      </w:r>
    </w:p>
    <w:p w:rsidR="00DA0688" w:rsidRDefault="00DA0688" w:rsidP="00DA0688">
      <w:pPr>
        <w:tabs>
          <w:tab w:val="left" w:pos="41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66139">
        <w:rPr>
          <w:rFonts w:ascii="Times New Roman" w:hAnsi="Times New Roman" w:cs="Times New Roman"/>
          <w:sz w:val="24"/>
          <w:szCs w:val="24"/>
        </w:rPr>
        <w:t xml:space="preserve">Доля расходов на МП «Физическая культура и спорт </w:t>
      </w:r>
      <w:proofErr w:type="gramStart"/>
      <w:r w:rsidRPr="00B6613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661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66139">
        <w:rPr>
          <w:rFonts w:ascii="Times New Roman" w:hAnsi="Times New Roman" w:cs="Times New Roman"/>
          <w:sz w:val="24"/>
          <w:szCs w:val="24"/>
        </w:rPr>
        <w:t>Нижнеилимском</w:t>
      </w:r>
      <w:proofErr w:type="gramEnd"/>
      <w:r w:rsidRPr="00B66139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>
        <w:rPr>
          <w:rFonts w:ascii="Times New Roman" w:hAnsi="Times New Roman" w:cs="Times New Roman"/>
          <w:sz w:val="24"/>
          <w:szCs w:val="24"/>
        </w:rPr>
        <w:t xml:space="preserve"> в общем объеме расходов местного бюджета составит 0,04%.</w:t>
      </w:r>
    </w:p>
    <w:p w:rsidR="00DA0688" w:rsidRDefault="00DA0688" w:rsidP="00DA0688">
      <w:pPr>
        <w:tabs>
          <w:tab w:val="left" w:pos="41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Сведения о финансовом обеспечение МП представлены в таблице. </w:t>
      </w:r>
    </w:p>
    <w:p w:rsidR="00DA0688" w:rsidRPr="00B66139" w:rsidRDefault="00E12779" w:rsidP="00DA0688">
      <w:pPr>
        <w:tabs>
          <w:tab w:val="left" w:pos="4171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E12779">
        <w:tc>
          <w:tcPr>
            <w:tcW w:w="3936" w:type="dxa"/>
            <w:vMerge w:val="restart"/>
            <w:vAlign w:val="center"/>
          </w:tcPr>
          <w:p w:rsidR="00DA0688" w:rsidRDefault="00DA0688" w:rsidP="00E1277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E1277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E1277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E12779" w:rsidP="00E1277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E1277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E1277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RPr="001D2582" w:rsidTr="00792281">
        <w:tc>
          <w:tcPr>
            <w:tcW w:w="3936" w:type="dxa"/>
          </w:tcPr>
          <w:p w:rsidR="00DA0688" w:rsidRDefault="00DA0688" w:rsidP="00DE699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"Физическая культура и спорт </w:t>
            </w:r>
            <w:proofErr w:type="gramStart"/>
            <w:r w:rsidRPr="00FA5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FA5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FA5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Нижнеилимском</w:t>
            </w:r>
            <w:proofErr w:type="gramEnd"/>
            <w:r w:rsidRPr="00FA5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муниципальном районе" на 2018-2023 годы, всего:</w:t>
            </w:r>
          </w:p>
        </w:tc>
        <w:tc>
          <w:tcPr>
            <w:tcW w:w="1275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1 131,6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715,0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-416,6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715,0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715,0</w:t>
            </w:r>
          </w:p>
        </w:tc>
      </w:tr>
      <w:tr w:rsidR="00DA0688" w:rsidRPr="00905F16" w:rsidTr="00792281">
        <w:tc>
          <w:tcPr>
            <w:tcW w:w="3936" w:type="dxa"/>
          </w:tcPr>
          <w:p w:rsidR="00DA0688" w:rsidRDefault="00DE699A" w:rsidP="002F454B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DA0688" w:rsidRPr="00FA5164">
              <w:rPr>
                <w:rFonts w:ascii="Times New Roman" w:hAnsi="Times New Roman" w:cs="Times New Roman"/>
                <w:sz w:val="18"/>
                <w:szCs w:val="18"/>
              </w:rPr>
              <w:t>"</w:t>
            </w:r>
            <w:r w:rsidR="00DA0688">
              <w:rPr>
                <w:rFonts w:ascii="Times New Roman" w:hAnsi="Times New Roman" w:cs="Times New Roman"/>
                <w:sz w:val="18"/>
                <w:szCs w:val="18"/>
              </w:rPr>
              <w:t>Физическая культура и массовый спорт</w:t>
            </w:r>
            <w:r w:rsidR="00DA0688" w:rsidRPr="00FA5164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275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999,6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600,0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-399,6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600,0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600,0</w:t>
            </w:r>
          </w:p>
        </w:tc>
      </w:tr>
      <w:tr w:rsidR="00DA0688" w:rsidRPr="00905F16" w:rsidTr="00792281">
        <w:tc>
          <w:tcPr>
            <w:tcW w:w="3936" w:type="dxa"/>
          </w:tcPr>
          <w:p w:rsidR="00DA0688" w:rsidRDefault="00DE699A" w:rsidP="002F454B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>Подпрограмма "</w:t>
            </w:r>
            <w:r w:rsidR="00DA0688" w:rsidRPr="00FA5164">
              <w:rPr>
                <w:rFonts w:ascii="Times New Roman" w:hAnsi="Times New Roman" w:cs="Times New Roman"/>
                <w:sz w:val="18"/>
                <w:szCs w:val="18"/>
              </w:rPr>
              <w:t>"Реализация и внедрение Всероссийского физкультурно-спортивного комплекса «Готов к труду и обороне» (ГТО)"</w:t>
            </w:r>
          </w:p>
        </w:tc>
        <w:tc>
          <w:tcPr>
            <w:tcW w:w="1275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33,0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-3,0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</w:tr>
      <w:tr w:rsidR="00DA0688" w:rsidRPr="00905F16" w:rsidTr="00792281">
        <w:tc>
          <w:tcPr>
            <w:tcW w:w="3936" w:type="dxa"/>
          </w:tcPr>
          <w:p w:rsidR="00DA0688" w:rsidRDefault="00DE699A" w:rsidP="002F454B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DA0688" w:rsidRPr="00FA5164">
              <w:rPr>
                <w:rFonts w:ascii="Times New Roman" w:hAnsi="Times New Roman" w:cs="Times New Roman"/>
                <w:sz w:val="18"/>
                <w:szCs w:val="18"/>
              </w:rPr>
              <w:t>"Детско-юношеский спорт и подготовка спортивного резерва"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275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33,0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-3,0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</w:tr>
      <w:tr w:rsidR="00DA0688" w:rsidRPr="00905F16" w:rsidTr="00792281">
        <w:trPr>
          <w:trHeight w:val="348"/>
        </w:trPr>
        <w:tc>
          <w:tcPr>
            <w:tcW w:w="3936" w:type="dxa"/>
          </w:tcPr>
          <w:p w:rsidR="00DA0688" w:rsidRDefault="00DE699A" w:rsidP="002F454B">
            <w:pPr>
              <w:tabs>
                <w:tab w:val="left" w:pos="56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DA0688" w:rsidRPr="00FA5164">
              <w:rPr>
                <w:rFonts w:ascii="Times New Roman" w:hAnsi="Times New Roman" w:cs="Times New Roman"/>
                <w:sz w:val="18"/>
                <w:szCs w:val="18"/>
              </w:rPr>
              <w:t>"</w:t>
            </w:r>
            <w:r w:rsidR="00DA0688">
              <w:rPr>
                <w:rFonts w:ascii="Times New Roman" w:hAnsi="Times New Roman" w:cs="Times New Roman"/>
                <w:sz w:val="18"/>
                <w:szCs w:val="18"/>
              </w:rPr>
              <w:t>Школьный спорт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275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33,0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-3,0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30,0</w:t>
            </w:r>
          </w:p>
        </w:tc>
      </w:tr>
      <w:tr w:rsidR="00DA0688" w:rsidRPr="00905F16" w:rsidTr="00792281">
        <w:tc>
          <w:tcPr>
            <w:tcW w:w="3936" w:type="dxa"/>
          </w:tcPr>
          <w:p w:rsidR="00DA0688" w:rsidRPr="002F454B" w:rsidRDefault="002F454B" w:rsidP="00792281">
            <w:pPr>
              <w:tabs>
                <w:tab w:val="left" w:pos="567"/>
              </w:tabs>
              <w:ind w:left="360" w:hanging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="00DA0688" w:rsidRPr="002F454B">
              <w:rPr>
                <w:rFonts w:ascii="Times New Roman" w:hAnsi="Times New Roman" w:cs="Times New Roman"/>
                <w:sz w:val="18"/>
                <w:szCs w:val="18"/>
              </w:rPr>
              <w:t>Подпрограмма "Адаптивная физическая культура и адаптивный спорт"</w:t>
            </w:r>
          </w:p>
        </w:tc>
        <w:tc>
          <w:tcPr>
            <w:tcW w:w="1275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33,0</w:t>
            </w: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25,0</w:t>
            </w: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-8,0</w:t>
            </w: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25,0</w:t>
            </w: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92281">
              <w:rPr>
                <w:rFonts w:ascii="Times New Roman" w:hAnsi="Times New Roman" w:cs="Times New Roman"/>
                <w:i/>
                <w:sz w:val="18"/>
                <w:szCs w:val="18"/>
              </w:rPr>
              <w:t>25,0</w:t>
            </w:r>
          </w:p>
          <w:p w:rsidR="00DA0688" w:rsidRPr="00792281" w:rsidRDefault="00DA0688" w:rsidP="0079228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</w:tbl>
    <w:p w:rsidR="00F50E14" w:rsidRDefault="00F50E14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0688" w:rsidRPr="00F50E14" w:rsidRDefault="00F50E14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КСП района отмечает, что с</w:t>
      </w:r>
      <w:r w:rsidR="00DA0688">
        <w:rPr>
          <w:rFonts w:ascii="Times New Roman" w:hAnsi="Times New Roman" w:cs="Times New Roman"/>
          <w:sz w:val="24"/>
          <w:szCs w:val="24"/>
        </w:rPr>
        <w:t xml:space="preserve">огласно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DA0688">
        <w:rPr>
          <w:rFonts w:ascii="Times New Roman" w:hAnsi="Times New Roman" w:cs="Times New Roman"/>
          <w:sz w:val="24"/>
          <w:szCs w:val="24"/>
        </w:rPr>
        <w:t>роекту муниципальной программы о</w:t>
      </w:r>
      <w:r w:rsidR="00DA0688" w:rsidRPr="00607D19">
        <w:rPr>
          <w:rFonts w:ascii="Times New Roman" w:hAnsi="Times New Roman" w:cs="Times New Roman"/>
          <w:sz w:val="24"/>
          <w:szCs w:val="24"/>
        </w:rPr>
        <w:t xml:space="preserve">тветственным исполнителем и участником муниципальной </w:t>
      </w:r>
      <w:r w:rsidR="00DA0688">
        <w:rPr>
          <w:rFonts w:ascii="Times New Roman" w:hAnsi="Times New Roman" w:cs="Times New Roman"/>
          <w:sz w:val="24"/>
          <w:szCs w:val="24"/>
        </w:rPr>
        <w:t>п</w:t>
      </w:r>
      <w:r w:rsidR="00DA0688" w:rsidRPr="00607D19">
        <w:rPr>
          <w:rFonts w:ascii="Times New Roman" w:hAnsi="Times New Roman" w:cs="Times New Roman"/>
          <w:sz w:val="24"/>
          <w:szCs w:val="24"/>
        </w:rPr>
        <w:t xml:space="preserve">рограммы определен Отдел </w:t>
      </w:r>
      <w:r w:rsidR="00DA0688">
        <w:rPr>
          <w:rFonts w:ascii="Times New Roman" w:hAnsi="Times New Roman" w:cs="Times New Roman"/>
          <w:sz w:val="24"/>
          <w:szCs w:val="24"/>
        </w:rPr>
        <w:t xml:space="preserve">по </w:t>
      </w:r>
      <w:r w:rsidR="00DA0688" w:rsidRPr="00607D19">
        <w:rPr>
          <w:rFonts w:ascii="Times New Roman" w:hAnsi="Times New Roman" w:cs="Times New Roman"/>
          <w:sz w:val="24"/>
          <w:szCs w:val="24"/>
        </w:rPr>
        <w:t>культур</w:t>
      </w:r>
      <w:r w:rsidR="00DA0688">
        <w:rPr>
          <w:rFonts w:ascii="Times New Roman" w:hAnsi="Times New Roman" w:cs="Times New Roman"/>
          <w:sz w:val="24"/>
          <w:szCs w:val="24"/>
        </w:rPr>
        <w:t xml:space="preserve">е, спорту и делам молодежи администрации </w:t>
      </w:r>
      <w:proofErr w:type="spellStart"/>
      <w:r w:rsidR="00DA0688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A0688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– </w:t>
      </w:r>
      <w:r>
        <w:rPr>
          <w:rFonts w:ascii="Times New Roman" w:hAnsi="Times New Roman" w:cs="Times New Roman"/>
          <w:sz w:val="24"/>
          <w:szCs w:val="24"/>
        </w:rPr>
        <w:t>Отдел культуры,</w:t>
      </w:r>
      <w:r w:rsidR="001C2B3E">
        <w:rPr>
          <w:rFonts w:ascii="Times New Roman" w:hAnsi="Times New Roman" w:cs="Times New Roman"/>
          <w:sz w:val="24"/>
          <w:szCs w:val="24"/>
        </w:rPr>
        <w:t xml:space="preserve"> </w:t>
      </w:r>
      <w:r w:rsidR="00DA0688">
        <w:rPr>
          <w:rFonts w:ascii="Times New Roman" w:hAnsi="Times New Roman" w:cs="Times New Roman"/>
          <w:sz w:val="24"/>
          <w:szCs w:val="24"/>
        </w:rPr>
        <w:t>ОКСДМ)</w:t>
      </w:r>
      <w:r w:rsidR="00DA0688" w:rsidRPr="00607D19">
        <w:rPr>
          <w:rFonts w:ascii="Times New Roman" w:hAnsi="Times New Roman" w:cs="Times New Roman"/>
          <w:sz w:val="24"/>
          <w:szCs w:val="24"/>
        </w:rPr>
        <w:t xml:space="preserve">, </w:t>
      </w:r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что </w:t>
      </w:r>
      <w:r w:rsidR="00DA0688"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соответствует</w:t>
      </w:r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</w:t>
      </w:r>
      <w:r w:rsidR="00DA0688" w:rsidRPr="001C1C72">
        <w:rPr>
          <w:rFonts w:ascii="Times New Roman" w:hAnsi="Times New Roman" w:cs="Times New Roman"/>
          <w:sz w:val="24"/>
          <w:szCs w:val="24"/>
        </w:rPr>
        <w:t xml:space="preserve">Порядка разработки, реализации и оценки эффективности реализации муниципальных программ администрации </w:t>
      </w:r>
      <w:proofErr w:type="spellStart"/>
      <w:r w:rsidR="00DA0688" w:rsidRPr="001C1C7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A0688" w:rsidRPr="001C1C72"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утвержденным постановлением администрации </w:t>
      </w:r>
      <w:proofErr w:type="spellStart"/>
      <w:r w:rsidR="00DA0688" w:rsidRPr="001C1C7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A0688" w:rsidRPr="001C1C72">
        <w:rPr>
          <w:rFonts w:ascii="Times New Roman" w:hAnsi="Times New Roman" w:cs="Times New Roman"/>
          <w:sz w:val="24"/>
          <w:szCs w:val="24"/>
        </w:rPr>
        <w:t xml:space="preserve"> муниципального района от 23.10.2013г. № 1728 (далее – Порядок)</w:t>
      </w:r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Так, согласно п.11 ч.1.3 </w:t>
      </w:r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Порядка ответственным исполнителем муниципальной программы может являться администрация </w:t>
      </w:r>
      <w:proofErr w:type="spellStart"/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 w:rsidR="00DA0688"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района, либо отраслевой или функциональный орган администрации района </w:t>
      </w:r>
      <w:r w:rsidR="00DA0688" w:rsidRPr="0034135A">
        <w:rPr>
          <w:rFonts w:ascii="Times New Roman" w:hAnsi="Times New Roman" w:cs="Times New Roman"/>
          <w:i/>
          <w:color w:val="000000"/>
          <w:sz w:val="24"/>
          <w:szCs w:val="24"/>
        </w:rPr>
        <w:t>с правами юридического лица,</w:t>
      </w:r>
      <w:r w:rsidR="00DA0688" w:rsidRPr="003413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0688" w:rsidRPr="0034135A">
        <w:rPr>
          <w:rFonts w:ascii="Times New Roman" w:hAnsi="Times New Roman" w:cs="Times New Roman"/>
          <w:i/>
          <w:color w:val="000000"/>
          <w:sz w:val="24"/>
          <w:szCs w:val="24"/>
        </w:rPr>
        <w:t>являющийся главным распорядителем бюджетных средств.</w:t>
      </w:r>
      <w:r w:rsidR="00DA0688" w:rsidRPr="0034135A">
        <w:rPr>
          <w:rFonts w:ascii="Times New Roman" w:hAnsi="Times New Roman" w:cs="Times New Roman"/>
          <w:color w:val="000000"/>
          <w:sz w:val="24"/>
          <w:szCs w:val="24"/>
        </w:rPr>
        <w:t xml:space="preserve"> Вместе с этим, ОКСДМ в силу утвержденной Думой района структур</w:t>
      </w:r>
      <w:r w:rsidR="0073437D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DA0688" w:rsidRPr="0034135A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является структурным органом администрации, </w:t>
      </w:r>
      <w:r w:rsidR="00DA0688" w:rsidRPr="0034135A">
        <w:rPr>
          <w:rFonts w:ascii="Times New Roman" w:hAnsi="Times New Roman" w:cs="Times New Roman"/>
          <w:i/>
          <w:color w:val="000000"/>
          <w:sz w:val="24"/>
          <w:szCs w:val="24"/>
        </w:rPr>
        <w:t>не наделенным правами юридического лица,</w:t>
      </w:r>
      <w:r w:rsidR="00DA0688" w:rsidRPr="0034135A">
        <w:rPr>
          <w:rFonts w:ascii="Times New Roman" w:hAnsi="Times New Roman" w:cs="Times New Roman"/>
          <w:color w:val="000000"/>
          <w:sz w:val="24"/>
          <w:szCs w:val="24"/>
        </w:rPr>
        <w:t xml:space="preserve"> и согласно ведомственной структуре расходов бюджета МО «</w:t>
      </w:r>
      <w:proofErr w:type="spellStart"/>
      <w:r w:rsidR="00DA0688" w:rsidRPr="0034135A">
        <w:rPr>
          <w:rFonts w:ascii="Times New Roman" w:hAnsi="Times New Roman" w:cs="Times New Roman"/>
          <w:color w:val="000000"/>
          <w:sz w:val="24"/>
          <w:szCs w:val="24"/>
        </w:rPr>
        <w:t>Нижнеилимский</w:t>
      </w:r>
      <w:proofErr w:type="spellEnd"/>
      <w:r w:rsidR="00DA0688" w:rsidRPr="0034135A">
        <w:rPr>
          <w:rFonts w:ascii="Times New Roman" w:hAnsi="Times New Roman" w:cs="Times New Roman"/>
          <w:color w:val="000000"/>
          <w:sz w:val="24"/>
          <w:szCs w:val="24"/>
        </w:rPr>
        <w:t xml:space="preserve"> район» </w:t>
      </w:r>
      <w:r w:rsidR="00DA0688" w:rsidRPr="0034135A">
        <w:rPr>
          <w:rFonts w:ascii="Times New Roman" w:hAnsi="Times New Roman" w:cs="Times New Roman"/>
          <w:i/>
          <w:color w:val="000000"/>
          <w:sz w:val="24"/>
          <w:szCs w:val="24"/>
        </w:rPr>
        <w:t>не является главным распорядителем бюджетных средств</w:t>
      </w:r>
      <w:r w:rsidR="00DA0688"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Целями муниципальной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программы обозначены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ормирование и пропаганда здорового образа жизни среди жителей </w:t>
      </w:r>
      <w:proofErr w:type="spellStart"/>
      <w:r w:rsidRPr="008A286C"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color w:val="000000"/>
          <w:sz w:val="24"/>
          <w:szCs w:val="24"/>
        </w:rPr>
        <w:t>а;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ривлечение населения </w:t>
      </w:r>
      <w:proofErr w:type="spellStart"/>
      <w:r w:rsidRPr="008A286C"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района к регулярным занятиям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физической культурой и спортом.</w:t>
      </w:r>
    </w:p>
    <w:p w:rsidR="00DA0688" w:rsidRPr="008A286C" w:rsidRDefault="009F103D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Выполнение</w:t>
      </w:r>
      <w:r w:rsidR="00DA0688">
        <w:rPr>
          <w:rFonts w:ascii="Times New Roman" w:hAnsi="Times New Roman" w:cs="Times New Roman"/>
          <w:color w:val="000000"/>
          <w:sz w:val="24"/>
          <w:szCs w:val="24"/>
        </w:rPr>
        <w:t xml:space="preserve"> цел</w:t>
      </w:r>
      <w:r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="00E35BF1">
        <w:rPr>
          <w:rFonts w:ascii="Times New Roman" w:hAnsi="Times New Roman" w:cs="Times New Roman"/>
          <w:color w:val="000000"/>
          <w:sz w:val="24"/>
          <w:szCs w:val="24"/>
        </w:rPr>
        <w:t xml:space="preserve"> буде</w:t>
      </w:r>
      <w:r w:rsidR="00DA0688">
        <w:rPr>
          <w:rFonts w:ascii="Times New Roman" w:hAnsi="Times New Roman" w:cs="Times New Roman"/>
          <w:color w:val="000000"/>
          <w:sz w:val="24"/>
          <w:szCs w:val="24"/>
        </w:rPr>
        <w:t xml:space="preserve">т достигаться </w:t>
      </w:r>
      <w:r w:rsidR="00E35BF1">
        <w:rPr>
          <w:rFonts w:ascii="Times New Roman" w:hAnsi="Times New Roman" w:cs="Times New Roman"/>
          <w:color w:val="000000"/>
          <w:sz w:val="24"/>
          <w:szCs w:val="24"/>
        </w:rPr>
        <w:t>через</w:t>
      </w:r>
      <w:r w:rsidR="00DA0688">
        <w:rPr>
          <w:rFonts w:ascii="Times New Roman" w:hAnsi="Times New Roman" w:cs="Times New Roman"/>
          <w:color w:val="000000"/>
          <w:sz w:val="24"/>
          <w:szCs w:val="24"/>
        </w:rPr>
        <w:t xml:space="preserve"> решения следующих задач: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оздание условий для занятий физической культурой и массовым спортом жителей </w:t>
      </w:r>
      <w:proofErr w:type="spellStart"/>
      <w:r w:rsidRPr="008A286C"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>еализация мероприятий по внедрению Всероссийского физкультурно-спортивного комплекса «</w:t>
      </w:r>
      <w:r>
        <w:rPr>
          <w:rFonts w:ascii="Times New Roman" w:hAnsi="Times New Roman" w:cs="Times New Roman"/>
          <w:color w:val="000000"/>
          <w:sz w:val="24"/>
          <w:szCs w:val="24"/>
        </w:rPr>
        <w:t>Готов к труду и обороне» (ГТО)»;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>одействие в развитии детско-юношеского спорта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подготовке спортивного резерва;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>еализация спортивных мероприятий среди обучающихся образовательных 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ганизаций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района;</w:t>
      </w:r>
    </w:p>
    <w:p w:rsidR="00DA0688" w:rsidRPr="008A286C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</w:t>
      </w:r>
      <w:r w:rsidRPr="008A286C">
        <w:rPr>
          <w:rFonts w:ascii="Times New Roman" w:hAnsi="Times New Roman" w:cs="Times New Roman"/>
          <w:color w:val="000000"/>
          <w:sz w:val="24"/>
          <w:szCs w:val="24"/>
        </w:rPr>
        <w:t xml:space="preserve">ривлечение лиц с ограниченными возможностями здоровья и инвалидов к занятиям адаптивной физической культурой и адаптивным спортом. </w:t>
      </w:r>
    </w:p>
    <w:p w:rsidR="00DA0688" w:rsidRPr="008A286C" w:rsidRDefault="00DA0688" w:rsidP="00DA06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A286C">
        <w:rPr>
          <w:rFonts w:ascii="Times New Roman" w:eastAsia="Calibri" w:hAnsi="Times New Roman" w:cs="Times New Roman"/>
          <w:sz w:val="24"/>
          <w:szCs w:val="24"/>
        </w:rPr>
        <w:t>В соответствии с п.26 ч.1 ст.15 Федерального закона от 06.10.2003г. N 131-ФЗ "Об общих принципах организации местного самоуправления в Российской Федерации" обеспечение условий для развития на территории муниципального района физической культуры, школьного спорта и массового спорта, организация проведения официальных физкультурно-оздоровительных и спортивных мероприятий муниципального района явля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8A286C">
        <w:rPr>
          <w:rFonts w:ascii="Times New Roman" w:eastAsia="Calibri" w:hAnsi="Times New Roman" w:cs="Times New Roman"/>
          <w:sz w:val="24"/>
          <w:szCs w:val="24"/>
        </w:rPr>
        <w:t>тся вопрос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8A286C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8A286C">
        <w:rPr>
          <w:rFonts w:ascii="Times New Roman" w:eastAsia="Calibri" w:hAnsi="Times New Roman" w:cs="Times New Roman"/>
          <w:sz w:val="24"/>
          <w:szCs w:val="24"/>
        </w:rPr>
        <w:t xml:space="preserve"> местного значения муниципального района.</w:t>
      </w:r>
      <w:proofErr w:type="gramEnd"/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286C">
        <w:rPr>
          <w:rFonts w:ascii="Times New Roman" w:eastAsia="Calibri" w:hAnsi="Times New Roman" w:cs="Times New Roman"/>
          <w:sz w:val="24"/>
          <w:szCs w:val="24"/>
        </w:rPr>
        <w:t>Согласно п.15 ч.1 ст. 15.1 Федерального закона от 06.10.2003г. N 131-ФЗ "Об общих принципах организации местного самоуправления в Российской Федерации" органы местного самоуправления муниципального района имеют право на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286C">
        <w:rPr>
          <w:rFonts w:ascii="Times New Roman" w:eastAsia="Calibri" w:hAnsi="Times New Roman" w:cs="Times New Roman"/>
          <w:sz w:val="24"/>
          <w:szCs w:val="24"/>
        </w:rPr>
        <w:t>Анализ целей и задач муниципальной программы</w:t>
      </w:r>
      <w:r>
        <w:rPr>
          <w:rFonts w:ascii="Times New Roman" w:eastAsia="Calibri" w:hAnsi="Times New Roman" w:cs="Times New Roman"/>
          <w:sz w:val="24"/>
          <w:szCs w:val="24"/>
        </w:rPr>
        <w:t>, а также расходов в рамках её реализации</w:t>
      </w:r>
      <w:r w:rsidRPr="008A286C">
        <w:rPr>
          <w:rFonts w:ascii="Times New Roman" w:eastAsia="Calibri" w:hAnsi="Times New Roman" w:cs="Times New Roman"/>
          <w:sz w:val="24"/>
          <w:szCs w:val="24"/>
        </w:rPr>
        <w:t xml:space="preserve"> показывает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их соответствие </w:t>
      </w:r>
      <w:r w:rsidRPr="008A286C">
        <w:rPr>
          <w:rFonts w:ascii="Times New Roman" w:eastAsia="Calibri" w:hAnsi="Times New Roman" w:cs="Times New Roman"/>
          <w:sz w:val="24"/>
          <w:szCs w:val="24"/>
        </w:rPr>
        <w:t>положениям федерального законодательства.</w:t>
      </w:r>
    </w:p>
    <w:p w:rsidR="00DA0688" w:rsidRDefault="00DA0688" w:rsidP="00DA0688">
      <w:pPr>
        <w:spacing w:after="0" w:line="240" w:lineRule="auto"/>
        <w:ind w:firstLine="567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В рамках реализации МП на 2020 год предусмотрены расходы:</w:t>
      </w: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на направление спортсменов на соревнования (проезд, проживание) в сумме 20,0 тыс. рублей;</w:t>
      </w: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 на организацию и проведение культурно-массовых мероприятий, конкурсов в объеме 695,0 тыс. рублей.</w:t>
      </w:r>
    </w:p>
    <w:p w:rsidR="00DA0688" w:rsidRDefault="00DA0688" w:rsidP="00DA0688">
      <w:pPr>
        <w:tabs>
          <w:tab w:val="left" w:pos="1016"/>
        </w:tabs>
        <w:spacing w:after="0" w:line="240" w:lineRule="auto"/>
        <w:ind w:firstLine="567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ab/>
      </w:r>
    </w:p>
    <w:p w:rsidR="00DA0688" w:rsidRDefault="00DA0688" w:rsidP="00DA0688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7952"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94407A">
        <w:rPr>
          <w:rFonts w:ascii="Times New Roman" w:hAnsi="Times New Roman" w:cs="Times New Roman"/>
          <w:b/>
          <w:sz w:val="24"/>
          <w:szCs w:val="24"/>
        </w:rPr>
        <w:t xml:space="preserve"> программа «Развитие образования</w:t>
      </w:r>
      <w:r w:rsidRPr="00C87952">
        <w:rPr>
          <w:rFonts w:ascii="Times New Roman" w:hAnsi="Times New Roman" w:cs="Times New Roman"/>
          <w:b/>
          <w:sz w:val="24"/>
          <w:szCs w:val="24"/>
        </w:rPr>
        <w:t xml:space="preserve">  в Нижнеилимском </w:t>
      </w:r>
      <w:r w:rsidR="0094407A">
        <w:rPr>
          <w:rFonts w:ascii="Times New Roman" w:hAnsi="Times New Roman" w:cs="Times New Roman"/>
          <w:b/>
          <w:sz w:val="24"/>
          <w:szCs w:val="24"/>
        </w:rPr>
        <w:t>муниципальном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7952">
        <w:rPr>
          <w:rFonts w:ascii="Times New Roman" w:hAnsi="Times New Roman" w:cs="Times New Roman"/>
          <w:b/>
          <w:sz w:val="24"/>
          <w:szCs w:val="24"/>
        </w:rPr>
        <w:t xml:space="preserve">районе» </w:t>
      </w:r>
      <w:r w:rsidR="009440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7952">
        <w:rPr>
          <w:rFonts w:ascii="Times New Roman" w:hAnsi="Times New Roman" w:cs="Times New Roman"/>
          <w:b/>
          <w:sz w:val="24"/>
          <w:szCs w:val="24"/>
        </w:rPr>
        <w:t>на 2018-2023 годы</w:t>
      </w:r>
    </w:p>
    <w:p w:rsidR="004451A7" w:rsidRDefault="004451A7" w:rsidP="00DA0688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1A7" w:rsidRDefault="00DA0688" w:rsidP="004451A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434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434B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4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Муниципальная программа</w:t>
      </w:r>
      <w:r w:rsidRPr="00F434B9">
        <w:rPr>
          <w:rFonts w:ascii="Times New Roman" w:hAnsi="Times New Roman" w:cs="Times New Roman"/>
          <w:sz w:val="24"/>
          <w:szCs w:val="24"/>
        </w:rPr>
        <w:t xml:space="preserve"> «Развитие образовани</w:t>
      </w:r>
      <w:r w:rsidR="00994EEF">
        <w:rPr>
          <w:rFonts w:ascii="Times New Roman" w:hAnsi="Times New Roman" w:cs="Times New Roman"/>
          <w:sz w:val="24"/>
          <w:szCs w:val="24"/>
        </w:rPr>
        <w:t>я</w:t>
      </w:r>
      <w:r w:rsidRPr="00F434B9">
        <w:rPr>
          <w:rFonts w:ascii="Times New Roman" w:hAnsi="Times New Roman" w:cs="Times New Roman"/>
          <w:sz w:val="24"/>
          <w:szCs w:val="24"/>
        </w:rPr>
        <w:t xml:space="preserve"> в Нижнеилимском муниципальном районе»</w:t>
      </w:r>
      <w:r>
        <w:rPr>
          <w:rFonts w:ascii="Times New Roman" w:hAnsi="Times New Roman" w:cs="Times New Roman"/>
          <w:sz w:val="24"/>
          <w:szCs w:val="24"/>
        </w:rPr>
        <w:t xml:space="preserve"> разработана с целью обеспечения доступности качественного образования, обеспечения его соответствия потребностям социально</w:t>
      </w:r>
      <w:r w:rsidR="004451A7">
        <w:rPr>
          <w:rFonts w:ascii="Times New Roman" w:hAnsi="Times New Roman" w:cs="Times New Roman"/>
          <w:sz w:val="24"/>
          <w:szCs w:val="24"/>
        </w:rPr>
        <w:t>-экономического развития района</w:t>
      </w:r>
      <w:r w:rsidR="00FA0838">
        <w:rPr>
          <w:rFonts w:ascii="Times New Roman" w:hAnsi="Times New Roman" w:cs="Times New Roman"/>
          <w:sz w:val="24"/>
          <w:szCs w:val="24"/>
        </w:rPr>
        <w:t xml:space="preserve"> </w:t>
      </w:r>
      <w:r w:rsidR="00DB0C63">
        <w:rPr>
          <w:rFonts w:ascii="Times New Roman" w:hAnsi="Times New Roman" w:cs="Times New Roman"/>
          <w:sz w:val="24"/>
          <w:szCs w:val="24"/>
        </w:rPr>
        <w:t>для</w:t>
      </w:r>
      <w:r w:rsidR="004451A7" w:rsidRPr="004451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51A7" w:rsidRPr="00797D0F">
        <w:rPr>
          <w:rFonts w:ascii="Times New Roman" w:eastAsia="Calibri" w:hAnsi="Times New Roman" w:cs="Times New Roman"/>
          <w:sz w:val="24"/>
          <w:szCs w:val="24"/>
        </w:rPr>
        <w:t>решени</w:t>
      </w:r>
      <w:r w:rsidR="00DB0C63">
        <w:rPr>
          <w:rFonts w:ascii="Times New Roman" w:eastAsia="Calibri" w:hAnsi="Times New Roman" w:cs="Times New Roman"/>
          <w:sz w:val="24"/>
          <w:szCs w:val="24"/>
        </w:rPr>
        <w:t>я</w:t>
      </w:r>
      <w:r w:rsidR="004451A7" w:rsidRPr="00797D0F">
        <w:rPr>
          <w:rFonts w:ascii="Times New Roman" w:eastAsia="Calibri" w:hAnsi="Times New Roman" w:cs="Times New Roman"/>
          <w:sz w:val="24"/>
          <w:szCs w:val="24"/>
        </w:rPr>
        <w:t xml:space="preserve"> вопросов местного значения муниципального района, предусмотренных п.11 ч.1 ст.15 Федерального з</w:t>
      </w:r>
      <w:r w:rsidR="00227EF7">
        <w:rPr>
          <w:rFonts w:ascii="Times New Roman" w:eastAsia="Calibri" w:hAnsi="Times New Roman" w:cs="Times New Roman"/>
          <w:sz w:val="24"/>
          <w:szCs w:val="24"/>
        </w:rPr>
        <w:t>акона от 06.10.2003г. N 131-ФЗ «</w:t>
      </w:r>
      <w:r w:rsidR="004451A7" w:rsidRPr="00797D0F">
        <w:rPr>
          <w:rFonts w:ascii="Times New Roman" w:eastAsia="Calibri" w:hAnsi="Times New Roman" w:cs="Times New Roman"/>
          <w:sz w:val="24"/>
          <w:szCs w:val="24"/>
        </w:rPr>
        <w:t>Об общих принципах организации местного самоупр</w:t>
      </w:r>
      <w:r w:rsidR="00FA0838">
        <w:rPr>
          <w:rFonts w:ascii="Times New Roman" w:eastAsia="Calibri" w:hAnsi="Times New Roman" w:cs="Times New Roman"/>
          <w:sz w:val="24"/>
          <w:szCs w:val="24"/>
        </w:rPr>
        <w:t>авления в Российской Федерации»</w:t>
      </w:r>
      <w:r w:rsidR="004451A7" w:rsidRPr="00797D0F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1A7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Ответственным исполнителем МП является Департамент образования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– Департамент образования). </w:t>
      </w:r>
    </w:p>
    <w:p w:rsidR="00DA0688" w:rsidRPr="00EF382C" w:rsidRDefault="00DA0688" w:rsidP="00DA0688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F382C">
        <w:rPr>
          <w:rFonts w:ascii="Times New Roman" w:hAnsi="Times New Roman" w:cs="Times New Roman"/>
          <w:sz w:val="24"/>
          <w:szCs w:val="24"/>
        </w:rPr>
        <w:t xml:space="preserve">Проведенная экспертиза КСП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EF382C">
        <w:rPr>
          <w:rFonts w:ascii="Times New Roman" w:hAnsi="Times New Roman" w:cs="Times New Roman"/>
          <w:sz w:val="24"/>
          <w:szCs w:val="24"/>
        </w:rPr>
        <w:t xml:space="preserve"> показала, что Проектом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Pr="00EF382C">
        <w:rPr>
          <w:rFonts w:ascii="Times New Roman" w:hAnsi="Times New Roman" w:cs="Times New Roman"/>
          <w:sz w:val="24"/>
          <w:szCs w:val="24"/>
        </w:rPr>
        <w:t xml:space="preserve"> корректируются объемы ресурсного обеспечения</w:t>
      </w:r>
      <w:r w:rsidR="00C00E93">
        <w:rPr>
          <w:rFonts w:ascii="Times New Roman" w:hAnsi="Times New Roman" w:cs="Times New Roman"/>
          <w:sz w:val="24"/>
          <w:szCs w:val="24"/>
        </w:rPr>
        <w:t xml:space="preserve"> </w:t>
      </w:r>
      <w:r w:rsidR="003D548C">
        <w:rPr>
          <w:rFonts w:ascii="Times New Roman" w:hAnsi="Times New Roman" w:cs="Times New Roman"/>
          <w:sz w:val="24"/>
          <w:szCs w:val="24"/>
        </w:rPr>
        <w:t>реализации</w:t>
      </w:r>
      <w:r w:rsidRPr="00EF382C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63579F">
        <w:rPr>
          <w:rFonts w:ascii="Times New Roman" w:hAnsi="Times New Roman" w:cs="Times New Roman"/>
          <w:sz w:val="24"/>
          <w:szCs w:val="24"/>
        </w:rPr>
        <w:t xml:space="preserve"> с разбивкой по годам</w:t>
      </w:r>
      <w:r w:rsidRPr="00EF38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lastRenderedPageBreak/>
        <w:t>также иные параметры (</w:t>
      </w:r>
      <w:r w:rsidRPr="00EF382C">
        <w:rPr>
          <w:rFonts w:ascii="Times New Roman" w:hAnsi="Times New Roman" w:cs="Times New Roman"/>
          <w:sz w:val="24"/>
          <w:szCs w:val="24"/>
        </w:rPr>
        <w:t>ожидаемые конечные результаты реализации основных мероприятий</w:t>
      </w:r>
      <w:r w:rsidR="00E552CA">
        <w:rPr>
          <w:rFonts w:ascii="Times New Roman" w:hAnsi="Times New Roman" w:cs="Times New Roman"/>
          <w:sz w:val="24"/>
          <w:szCs w:val="24"/>
        </w:rPr>
        <w:t xml:space="preserve"> подпрограмм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F382C">
        <w:rPr>
          <w:rFonts w:ascii="Times New Roman" w:hAnsi="Times New Roman" w:cs="Times New Roman"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F382C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на реализацию </w:t>
      </w:r>
      <w:r w:rsidR="002572E9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Pr="00307A89">
        <w:rPr>
          <w:rFonts w:ascii="Times New Roman" w:hAnsi="Times New Roman" w:cs="Times New Roman"/>
          <w:sz w:val="24"/>
          <w:szCs w:val="24"/>
        </w:rPr>
        <w:t>«Развитие образование  в Нижнеилимском муниципальном районе» на 2018-2023 годы</w:t>
      </w:r>
      <w:r>
        <w:rPr>
          <w:rFonts w:ascii="Times New Roman" w:hAnsi="Times New Roman" w:cs="Times New Roman"/>
          <w:sz w:val="24"/>
          <w:szCs w:val="24"/>
        </w:rPr>
        <w:t xml:space="preserve">» (КЦСР 0700000000) на 2020 год предлагается утвердить в сумме </w:t>
      </w:r>
      <w:r w:rsidRPr="00E552CA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1 347 125,7 тыс. рублей</w:t>
      </w:r>
      <w:r w:rsidRPr="00F13748">
        <w:rPr>
          <w:rFonts w:ascii="Times New Roman" w:eastAsia="Calibri" w:hAnsi="Times New Roman" w:cs="Times New Roman"/>
          <w:bCs/>
          <w:sz w:val="24"/>
          <w:szCs w:val="24"/>
        </w:rPr>
        <w:t xml:space="preserve">, в том числе за счет средств областного бюджета – </w:t>
      </w:r>
      <w:r w:rsidRPr="00EE30CC">
        <w:rPr>
          <w:rFonts w:ascii="Times New Roman" w:eastAsia="Calibri" w:hAnsi="Times New Roman" w:cs="Times New Roman"/>
          <w:bCs/>
          <w:i/>
          <w:sz w:val="24"/>
          <w:szCs w:val="24"/>
        </w:rPr>
        <w:t>1 103 790,7</w:t>
      </w:r>
      <w:r w:rsidRPr="00F13748"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рублей, за счет средств местного бюджета – </w:t>
      </w:r>
      <w:r w:rsidRPr="00EE30CC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243 335,0 </w:t>
      </w:r>
      <w:r w:rsidRPr="00F13748">
        <w:rPr>
          <w:rFonts w:ascii="Times New Roman" w:eastAsia="Calibri" w:hAnsi="Times New Roman" w:cs="Times New Roman"/>
          <w:bCs/>
          <w:sz w:val="24"/>
          <w:szCs w:val="24"/>
        </w:rPr>
        <w:t>тыс. рублей.</w:t>
      </w:r>
      <w:proofErr w:type="gramEnd"/>
      <w:r w:rsidRPr="00F13748">
        <w:rPr>
          <w:rFonts w:ascii="Times New Roman" w:eastAsia="Calibri" w:hAnsi="Times New Roman" w:cs="Times New Roman"/>
          <w:bCs/>
          <w:sz w:val="24"/>
          <w:szCs w:val="24"/>
        </w:rPr>
        <w:t xml:space="preserve"> На плановый период 2021 года бюджетные ассигнования на реализацию мероприятий предусмотрены в объеме </w:t>
      </w:r>
      <w:r w:rsidRPr="00EE30CC">
        <w:rPr>
          <w:rFonts w:ascii="Times New Roman" w:eastAsia="Calibri" w:hAnsi="Times New Roman" w:cs="Times New Roman"/>
          <w:bCs/>
          <w:i/>
          <w:sz w:val="24"/>
          <w:szCs w:val="24"/>
        </w:rPr>
        <w:t>1 342 432,2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рублей, на 2022 год – </w:t>
      </w:r>
      <w:r w:rsidRPr="00EE30CC">
        <w:rPr>
          <w:rFonts w:ascii="Times New Roman" w:eastAsia="Calibri" w:hAnsi="Times New Roman" w:cs="Times New Roman"/>
          <w:bCs/>
          <w:i/>
          <w:sz w:val="24"/>
          <w:szCs w:val="24"/>
        </w:rPr>
        <w:t>1 343 4143,3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  <w:t xml:space="preserve">Доля расходов муниципальной программы на 2020 год составляет </w:t>
      </w:r>
      <w:r w:rsidRPr="00FA2BF4">
        <w:rPr>
          <w:rFonts w:ascii="Times New Roman" w:hAnsi="Times New Roman" w:cs="Times New Roman"/>
          <w:i/>
          <w:sz w:val="24"/>
          <w:szCs w:val="24"/>
        </w:rPr>
        <w:t xml:space="preserve">70,3% </w:t>
      </w:r>
      <w:r>
        <w:rPr>
          <w:rFonts w:ascii="Times New Roman" w:hAnsi="Times New Roman" w:cs="Times New Roman"/>
          <w:sz w:val="24"/>
          <w:szCs w:val="24"/>
        </w:rPr>
        <w:t>от общего объема расходов местного бюджета.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составе МП на 2020 год предусмотрены субсидии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приобретение средств обучения (вычислительной техники) для малокомплектных образовательных организаций, расположенных в сельской местности в объеме </w:t>
      </w:r>
      <w:r w:rsidRPr="00B4792E">
        <w:rPr>
          <w:rFonts w:ascii="Times New Roman" w:hAnsi="Times New Roman" w:cs="Times New Roman"/>
          <w:b/>
          <w:i/>
          <w:sz w:val="24"/>
          <w:szCs w:val="24"/>
        </w:rPr>
        <w:t>798,5 тыс.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питанием обучающихся с ограниченными возможностями здоровья (далее – ОВЗ) в соответствии с </w:t>
      </w:r>
      <w:hyperlink r:id="rId16" w:history="1">
        <w:r w:rsidRPr="00A27BD2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обеспечения обучающихся с ограниченными возможностями здоровья питанием, одеждой, обувью, мягким и жестким инвентарем в Иркутской области, установленным постановлением Правительства Иркутской области от 7 сентября 2015 года N 445-пп – в сумме </w:t>
      </w:r>
      <w:r w:rsidRPr="00B4792E">
        <w:rPr>
          <w:rFonts w:ascii="Times New Roman" w:hAnsi="Times New Roman" w:cs="Times New Roman"/>
          <w:b/>
          <w:i/>
          <w:sz w:val="24"/>
          <w:szCs w:val="24"/>
        </w:rPr>
        <w:t>4 583,3 тыс. рублей</w:t>
      </w:r>
      <w:r>
        <w:rPr>
          <w:rFonts w:ascii="Times New Roman" w:hAnsi="Times New Roman" w:cs="Times New Roman"/>
          <w:sz w:val="24"/>
          <w:szCs w:val="24"/>
        </w:rPr>
        <w:t>. Согласно представленной Департаментом образования информации, о</w:t>
      </w:r>
      <w:r w:rsidRPr="00CD59D3">
        <w:rPr>
          <w:rFonts w:ascii="Times New Roman" w:hAnsi="Times New Roman" w:cs="Times New Roman"/>
          <w:sz w:val="24"/>
          <w:szCs w:val="24"/>
        </w:rPr>
        <w:t xml:space="preserve">бщее количество </w:t>
      </w:r>
      <w:r>
        <w:rPr>
          <w:rFonts w:ascii="Times New Roman" w:hAnsi="Times New Roman" w:cs="Times New Roman"/>
          <w:sz w:val="24"/>
          <w:szCs w:val="24"/>
        </w:rPr>
        <w:t xml:space="preserve">обучающихся с ограниченными возможностями здоровья, нуждающихся в обеспечении питанием </w:t>
      </w:r>
      <w:r w:rsidRPr="00CD59D3">
        <w:rPr>
          <w:rFonts w:ascii="Times New Roman" w:hAnsi="Times New Roman" w:cs="Times New Roman"/>
          <w:sz w:val="24"/>
          <w:szCs w:val="24"/>
        </w:rPr>
        <w:t>по состоянию на 21 октября 2019 г. составило 374 чел</w:t>
      </w:r>
      <w:r w:rsidR="00734476">
        <w:rPr>
          <w:rFonts w:ascii="Times New Roman" w:hAnsi="Times New Roman" w:cs="Times New Roman"/>
          <w:sz w:val="24"/>
          <w:szCs w:val="24"/>
        </w:rPr>
        <w:t>овек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организацию отдыха детей в каникулярное время – оплата стоимости набора продуктов питания в лагерях с дневным пребыванием детей в объеме </w:t>
      </w:r>
      <w:r w:rsidRPr="00B4792E">
        <w:rPr>
          <w:rFonts w:ascii="Times New Roman" w:hAnsi="Times New Roman" w:cs="Times New Roman"/>
          <w:b/>
          <w:i/>
          <w:sz w:val="24"/>
          <w:szCs w:val="24"/>
        </w:rPr>
        <w:t>2 832,1 тыс.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Pr="00CD59D3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реализацию мероприятий перечня проектов народных инициатив с финансированием из местного бюджета в сумме </w:t>
      </w:r>
      <w:r w:rsidRPr="00B4792E"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4792E">
        <w:rPr>
          <w:rFonts w:ascii="Times New Roman" w:hAnsi="Times New Roman" w:cs="Times New Roman"/>
          <w:b/>
          <w:i/>
          <w:sz w:val="24"/>
          <w:szCs w:val="24"/>
        </w:rPr>
        <w:t>999,6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0688" w:rsidRPr="009D23CB" w:rsidRDefault="005341B8" w:rsidP="009D23CB">
      <w:pPr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Сведения о финансировании </w:t>
      </w:r>
      <w:r w:rsidR="00180365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>муниципальной программы</w:t>
      </w:r>
      <w:r w:rsidR="00DA0688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в </w:t>
      </w:r>
      <w:r w:rsidR="009B115F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>2020 год</w:t>
      </w:r>
      <w:r w:rsidR="00180365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>у</w:t>
      </w:r>
      <w:r w:rsidR="00DA0688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в сравнении </w:t>
      </w:r>
      <w:r w:rsidR="00180365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>к</w:t>
      </w:r>
      <w:r w:rsidR="00DA0688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оценк</w:t>
      </w:r>
      <w:r w:rsidR="00180365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>е</w:t>
      </w:r>
      <w:r w:rsidR="00DA0688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ожидаемого исполнения за 2019 год</w:t>
      </w:r>
      <w:r w:rsidR="00180365" w:rsidRPr="009D23C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и расчетной потребности ГРБС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0406A">
        <w:rPr>
          <w:rFonts w:ascii="Times New Roman" w:eastAsia="Calibri" w:hAnsi="Times New Roman" w:cs="Times New Roman"/>
          <w:bCs/>
          <w:sz w:val="24"/>
          <w:szCs w:val="24"/>
        </w:rPr>
        <w:t>т</w:t>
      </w:r>
      <w:r>
        <w:rPr>
          <w:rFonts w:ascii="Times New Roman" w:eastAsia="Calibri" w:hAnsi="Times New Roman" w:cs="Times New Roman"/>
          <w:bCs/>
          <w:sz w:val="24"/>
          <w:szCs w:val="24"/>
        </w:rPr>
        <w:t>ыс.</w:t>
      </w:r>
      <w:r w:rsidR="006F301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рублей</w:t>
      </w:r>
    </w:p>
    <w:tbl>
      <w:tblPr>
        <w:tblStyle w:val="a5"/>
        <w:tblW w:w="10138" w:type="dxa"/>
        <w:tblLook w:val="04A0"/>
      </w:tblPr>
      <w:tblGrid>
        <w:gridCol w:w="2654"/>
        <w:gridCol w:w="1228"/>
        <w:gridCol w:w="1483"/>
        <w:gridCol w:w="1094"/>
        <w:gridCol w:w="1234"/>
        <w:gridCol w:w="1234"/>
        <w:gridCol w:w="1211"/>
      </w:tblGrid>
      <w:tr w:rsidR="00DA0688" w:rsidTr="00F0406A">
        <w:tc>
          <w:tcPr>
            <w:tcW w:w="2832" w:type="dxa"/>
            <w:vMerge w:val="restart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35" w:type="dxa"/>
            <w:vAlign w:val="center"/>
          </w:tcPr>
          <w:p w:rsidR="00DA0688" w:rsidRDefault="00DA0688" w:rsidP="00F0406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Оценка ожидаемого исполнения за 2019 год</w:t>
            </w:r>
          </w:p>
        </w:tc>
        <w:tc>
          <w:tcPr>
            <w:tcW w:w="1269" w:type="dxa"/>
            <w:shd w:val="clear" w:color="auto" w:fill="BFBFBF" w:themeFill="background1" w:themeFillShade="BF"/>
            <w:vAlign w:val="center"/>
          </w:tcPr>
          <w:p w:rsidR="00DA0688" w:rsidRDefault="00DA0688" w:rsidP="00F0406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Потребность на 2020 год</w:t>
            </w:r>
            <w:r w:rsidR="00DD208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(средства местного бюджета и дотаций на выравнивание)</w:t>
            </w:r>
          </w:p>
        </w:tc>
        <w:tc>
          <w:tcPr>
            <w:tcW w:w="1123" w:type="dxa"/>
            <w:vAlign w:val="center"/>
          </w:tcPr>
          <w:p w:rsidR="00DA0688" w:rsidRDefault="00DA0688" w:rsidP="00F0406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бюджета на 2020 год</w:t>
            </w:r>
          </w:p>
        </w:tc>
        <w:tc>
          <w:tcPr>
            <w:tcW w:w="1234" w:type="dxa"/>
            <w:vAlign w:val="center"/>
          </w:tcPr>
          <w:p w:rsidR="00DA0688" w:rsidRDefault="00DA0688" w:rsidP="00F0406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 проекта 2020 года от потребности на 2020 год</w:t>
            </w:r>
          </w:p>
        </w:tc>
        <w:tc>
          <w:tcPr>
            <w:tcW w:w="1234" w:type="dxa"/>
            <w:vAlign w:val="center"/>
          </w:tcPr>
          <w:p w:rsidR="00DA0688" w:rsidRDefault="00DA0688" w:rsidP="00F0406A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 проекта 2020 года от потребности на 2020 год, %</w:t>
            </w:r>
          </w:p>
        </w:tc>
        <w:tc>
          <w:tcPr>
            <w:tcW w:w="1211" w:type="dxa"/>
            <w:vAlign w:val="center"/>
          </w:tcPr>
          <w:p w:rsidR="00DA0688" w:rsidRDefault="00DA0688" w:rsidP="00F0406A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 проекта 2020 года от 2019 года</w:t>
            </w:r>
          </w:p>
        </w:tc>
      </w:tr>
      <w:tr w:rsidR="00DA0688" w:rsidRPr="0005535F" w:rsidTr="00F0406A">
        <w:tc>
          <w:tcPr>
            <w:tcW w:w="2832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3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3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=3-2</w:t>
            </w:r>
          </w:p>
        </w:tc>
        <w:tc>
          <w:tcPr>
            <w:tcW w:w="1234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5=3-1</w:t>
            </w:r>
          </w:p>
        </w:tc>
      </w:tr>
      <w:tr w:rsidR="00DA0688" w:rsidRPr="00623425" w:rsidTr="00F0406A">
        <w:tc>
          <w:tcPr>
            <w:tcW w:w="2832" w:type="dxa"/>
          </w:tcPr>
          <w:p w:rsidR="00DA0688" w:rsidRPr="006F0684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684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Выполнение обязательств перед физическими лицами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148 435,8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158 837,7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148 053,3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-10 784,4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93,2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-382,5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Pr="006F0684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68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Содержание имущества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103 241,0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131 891,4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103 239,6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-28 651,8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78,3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-1,4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Pr="006F0684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Расходы, связанные с выполнением функции, обеспечением деятельности (оказанием услуг)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50 044,5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129 680,3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51 543,6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-78 136,7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39,7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1 499,1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Pr="006F0684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Развитие и укрепление материально-технической базы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29 470,3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64 030,6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1 346,1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-62 684,5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2,1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-28 124,2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Организац</w:t>
            </w:r>
            <w:r w:rsidR="00847C33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я, участие и проведение культурно-массовых агитационных мероприятий, конкурсов (расходы при направлении на мероприятия, денежные вознаграждения, подарочная и сувенирная продукция)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738,3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2 415,0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746,1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-1668,9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30,9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7,8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Исполнение судебных актов по обращению взыскания на средства местного бюджета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2 820,4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1 654,0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-1 654,0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-2 820,4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Социальная поддержка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1 244,3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1 560,0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1 244,3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-315,7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79,8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Исполнение предписаний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1 770,0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-1 770,0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Pr="00A2452F" w:rsidRDefault="00DA0688" w:rsidP="00DA0688">
            <w:pPr>
              <w:jc w:val="both"/>
            </w:pPr>
            <w:r w:rsidRPr="00A245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Расходы местных бюджетов, в целях </w:t>
            </w:r>
            <w:proofErr w:type="spellStart"/>
            <w:r w:rsidRPr="00A2452F">
              <w:rPr>
                <w:rFonts w:ascii="Times New Roman" w:eastAsia="Calibri" w:hAnsi="Times New Roman" w:cs="Times New Roman"/>
                <w:sz w:val="18"/>
                <w:szCs w:val="18"/>
              </w:rPr>
              <w:t>софинансирования</w:t>
            </w:r>
            <w:proofErr w:type="spellEnd"/>
            <w:r w:rsidRPr="00A245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которых из бюджетов субъектов РФ предоставляются местным бюджетам субси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дии</w:t>
            </w:r>
            <w:r w:rsidRPr="00A245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27 155,9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571605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55 410,5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19 960,8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571605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- 35 449,7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7,3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DA0688" w:rsidRPr="00FD3601" w:rsidRDefault="00DA0688" w:rsidP="00DA0688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D3601">
              <w:rPr>
                <w:rFonts w:ascii="Times New Roman" w:hAnsi="Times New Roman" w:cs="Times New Roman"/>
                <w:i/>
              </w:rPr>
              <w:t xml:space="preserve">  -</w:t>
            </w: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7 195,1</w:t>
            </w:r>
          </w:p>
        </w:tc>
      </w:tr>
      <w:tr w:rsidR="00DA0688" w:rsidRPr="00905F16" w:rsidTr="00F0406A">
        <w:tc>
          <w:tcPr>
            <w:tcW w:w="2832" w:type="dxa"/>
          </w:tcPr>
          <w:p w:rsidR="00DA0688" w:rsidRPr="0008104C" w:rsidRDefault="00DA0688" w:rsidP="00DA068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104C">
              <w:rPr>
                <w:rFonts w:ascii="Times New Roman" w:eastAsia="Calibri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35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364 920,5</w:t>
            </w:r>
          </w:p>
        </w:tc>
        <w:tc>
          <w:tcPr>
            <w:tcW w:w="1269" w:type="dxa"/>
            <w:shd w:val="clear" w:color="auto" w:fill="BFBFBF" w:themeFill="background1" w:themeFillShade="BF"/>
          </w:tcPr>
          <w:p w:rsidR="00DA0688" w:rsidRPr="00FD3601" w:rsidRDefault="00571605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545 479,5</w:t>
            </w:r>
          </w:p>
        </w:tc>
        <w:tc>
          <w:tcPr>
            <w:tcW w:w="1123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326 133,8</w:t>
            </w:r>
          </w:p>
        </w:tc>
        <w:tc>
          <w:tcPr>
            <w:tcW w:w="1234" w:type="dxa"/>
          </w:tcPr>
          <w:p w:rsidR="00DA0688" w:rsidRPr="00FD3601" w:rsidRDefault="00DA0688" w:rsidP="005E6E97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="005E6E97"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219 345,7</w:t>
            </w:r>
          </w:p>
        </w:tc>
        <w:tc>
          <w:tcPr>
            <w:tcW w:w="1234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42,7</w:t>
            </w:r>
          </w:p>
        </w:tc>
        <w:tc>
          <w:tcPr>
            <w:tcW w:w="1211" w:type="dxa"/>
          </w:tcPr>
          <w:p w:rsidR="00DA0688" w:rsidRPr="00FD360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D3601">
              <w:rPr>
                <w:rFonts w:ascii="Times New Roman" w:hAnsi="Times New Roman" w:cs="Times New Roman"/>
                <w:i/>
                <w:sz w:val="18"/>
                <w:szCs w:val="18"/>
              </w:rPr>
              <w:t>-38 786,7</w:t>
            </w:r>
          </w:p>
        </w:tc>
      </w:tr>
    </w:tbl>
    <w:p w:rsidR="00FD3601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       </w:t>
      </w:r>
    </w:p>
    <w:p w:rsidR="00DA0688" w:rsidRDefault="00FD3601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</w:t>
      </w:r>
      <w:r w:rsidR="00DA0688">
        <w:rPr>
          <w:rFonts w:ascii="Times New Roman" w:eastAsia="Calibri" w:hAnsi="Times New Roman" w:cs="Times New Roman"/>
          <w:bCs/>
          <w:sz w:val="24"/>
          <w:szCs w:val="24"/>
        </w:rPr>
        <w:t>Как видно из представленных данных, расходы на выполнение обязательств перед физическими лицами проектом бюджета запланированы на 93,2 % от заявленной потребности на 2020 год и на 99,7% по оценке исполнения бюджета за 2019 год.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A0688" w:rsidRPr="00F434B9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Достижение цели и решение задач МП в 2020 году предусмотрено к осуществлению мероприятий </w:t>
      </w:r>
      <w:r w:rsidR="002B6FAD">
        <w:rPr>
          <w:rFonts w:ascii="Times New Roman" w:hAnsi="Times New Roman" w:cs="Times New Roman"/>
          <w:sz w:val="24"/>
          <w:szCs w:val="24"/>
        </w:rPr>
        <w:t xml:space="preserve">по </w:t>
      </w:r>
      <w:r w:rsidRPr="00307A89">
        <w:rPr>
          <w:rFonts w:ascii="Times New Roman" w:hAnsi="Times New Roman" w:cs="Times New Roman"/>
          <w:b/>
          <w:sz w:val="24"/>
          <w:szCs w:val="24"/>
        </w:rPr>
        <w:t>7 подпрограмм</w:t>
      </w:r>
      <w:r w:rsidR="002B6FAD">
        <w:rPr>
          <w:rFonts w:ascii="Times New Roman" w:hAnsi="Times New Roman" w:cs="Times New Roman"/>
          <w:b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>, распределение бюджетных ассигнований по которым приведено в следующей таблице.</w:t>
      </w:r>
    </w:p>
    <w:p w:rsidR="00DA0688" w:rsidRPr="007F0EB5" w:rsidRDefault="004539C9" w:rsidP="00DA068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  <w:r w:rsidR="00DA0688" w:rsidRPr="007F0E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tbl>
      <w:tblPr>
        <w:tblStyle w:val="a5"/>
        <w:tblW w:w="10031" w:type="dxa"/>
        <w:tblLook w:val="04A0"/>
      </w:tblPr>
      <w:tblGrid>
        <w:gridCol w:w="3736"/>
        <w:gridCol w:w="1269"/>
        <w:gridCol w:w="1258"/>
        <w:gridCol w:w="1270"/>
        <w:gridCol w:w="1129"/>
        <w:gridCol w:w="1369"/>
      </w:tblGrid>
      <w:tr w:rsidR="00DA0688" w:rsidTr="004539C9">
        <w:tc>
          <w:tcPr>
            <w:tcW w:w="3936" w:type="dxa"/>
            <w:vMerge w:val="restart"/>
            <w:vAlign w:val="center"/>
          </w:tcPr>
          <w:p w:rsidR="00DA0688" w:rsidRDefault="00DA0688" w:rsidP="004539C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4539C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4539C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4539C9" w:rsidP="004539C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4539C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4539C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C81469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«Развитие образования </w:t>
            </w:r>
            <w:proofErr w:type="gramStart"/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в</w:t>
            </w:r>
            <w:proofErr w:type="gramEnd"/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Нижнеилимском</w:t>
            </w:r>
            <w:proofErr w:type="gramEnd"/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муниципальном районе» на 2018-2023 годы, всего: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1 404 143,6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1 347 125,7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-57 017,9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1 342 432,2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1 343 414,3</w:t>
            </w:r>
          </w:p>
        </w:tc>
      </w:tr>
      <w:tr w:rsidR="00DA0688" w:rsidTr="00C81469">
        <w:tc>
          <w:tcPr>
            <w:tcW w:w="3936" w:type="dxa"/>
          </w:tcPr>
          <w:p w:rsidR="00DA0688" w:rsidRDefault="005D5771" w:rsidP="004F0E62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1. 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«Повышение эффективности системы дошкольного образования»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503 689,7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479 272,2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-24 417,5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477 741,2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476 709,5</w:t>
            </w:r>
          </w:p>
        </w:tc>
      </w:tr>
      <w:tr w:rsidR="00DA0688" w:rsidTr="00C81469">
        <w:tc>
          <w:tcPr>
            <w:tcW w:w="3936" w:type="dxa"/>
          </w:tcPr>
          <w:p w:rsidR="00DA0688" w:rsidRDefault="00DA0688" w:rsidP="004F0E62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5D57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2. </w:t>
            </w:r>
            <w:r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«Повышение эффективности системы общего образования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741 711,3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713 684,1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-28 027,2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711 665,4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pStyle w:val="ab"/>
              <w:numPr>
                <w:ilvl w:val="0"/>
                <w:numId w:val="35"/>
              </w:num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0,4</w:t>
            </w:r>
          </w:p>
        </w:tc>
      </w:tr>
      <w:tr w:rsidR="00DA0688" w:rsidTr="00C81469">
        <w:tc>
          <w:tcPr>
            <w:tcW w:w="3936" w:type="dxa"/>
          </w:tcPr>
          <w:p w:rsidR="00DA0688" w:rsidRPr="005D5771" w:rsidRDefault="005D5771" w:rsidP="004F0E62">
            <w:pPr>
              <w:tabs>
                <w:tab w:val="left" w:pos="567"/>
              </w:tabs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</w:t>
            </w:r>
            <w:r w:rsidR="00DA0688" w:rsidRPr="005D5771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«Развитие системы дополнительного образования детей в сфере образования»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76 409,4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75 644,4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-765,0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74 535,3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74 559,4</w:t>
            </w:r>
          </w:p>
        </w:tc>
      </w:tr>
      <w:tr w:rsidR="00DA0688" w:rsidTr="00C81469">
        <w:tc>
          <w:tcPr>
            <w:tcW w:w="3936" w:type="dxa"/>
          </w:tcPr>
          <w:p w:rsidR="00DA0688" w:rsidRDefault="004F0E62" w:rsidP="004F0E62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«Обеспечение реализации муниципальной программы и прочие мероприятия в сфере образования»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61 684,7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62 012,6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+327,9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61 977,9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62 012,6</w:t>
            </w:r>
          </w:p>
        </w:tc>
      </w:tr>
      <w:tr w:rsidR="00DA0688" w:rsidTr="00C81469">
        <w:tc>
          <w:tcPr>
            <w:tcW w:w="3936" w:type="dxa"/>
          </w:tcPr>
          <w:p w:rsidR="00DA0688" w:rsidRDefault="004F0E62" w:rsidP="004F0E62">
            <w:pPr>
              <w:tabs>
                <w:tab w:val="left" w:pos="567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«Развитие системы отдыха и оздоровления детей в образовательных учреждениях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5 091,4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5 304,9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+213,5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5 304,9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5 304,9</w:t>
            </w:r>
          </w:p>
        </w:tc>
      </w:tr>
      <w:tr w:rsidR="00DA0688" w:rsidTr="00C81469">
        <w:tc>
          <w:tcPr>
            <w:tcW w:w="3936" w:type="dxa"/>
          </w:tcPr>
          <w:p w:rsidR="00DA0688" w:rsidRDefault="004F0E62" w:rsidP="004F0E62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</w:t>
            </w:r>
            <w:r w:rsidR="00DA06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Подпрограмма «Кадровая политика в образовании </w:t>
            </w:r>
            <w:proofErr w:type="spellStart"/>
            <w:r w:rsidR="00DA0688">
              <w:rPr>
                <w:rFonts w:ascii="Times New Roman" w:eastAsia="Calibri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муниципального района»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13 194,9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9 036,0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-4 158,9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9 036,0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9 036,0</w:t>
            </w:r>
          </w:p>
        </w:tc>
      </w:tr>
      <w:tr w:rsidR="00DA0688" w:rsidTr="00C81469">
        <w:tc>
          <w:tcPr>
            <w:tcW w:w="3936" w:type="dxa"/>
          </w:tcPr>
          <w:p w:rsidR="00DA0688" w:rsidRDefault="004F0E62" w:rsidP="004F0E6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«Обеспечение безопасности системы образования»</w:t>
            </w:r>
          </w:p>
        </w:tc>
        <w:tc>
          <w:tcPr>
            <w:tcW w:w="1275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2 362,2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2 171,5</w:t>
            </w:r>
          </w:p>
        </w:tc>
        <w:tc>
          <w:tcPr>
            <w:tcW w:w="1276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-190,7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2 171,5</w:t>
            </w:r>
          </w:p>
        </w:tc>
        <w:tc>
          <w:tcPr>
            <w:tcW w:w="1134" w:type="dxa"/>
            <w:vAlign w:val="center"/>
          </w:tcPr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728DD" w:rsidRDefault="00DA0688" w:rsidP="00C8146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728DD">
              <w:rPr>
                <w:rFonts w:ascii="Times New Roman" w:hAnsi="Times New Roman" w:cs="Times New Roman"/>
                <w:i/>
                <w:sz w:val="18"/>
                <w:szCs w:val="18"/>
              </w:rPr>
              <w:t>2 171,5</w:t>
            </w:r>
          </w:p>
        </w:tc>
      </w:tr>
    </w:tbl>
    <w:p w:rsidR="00035570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</w:p>
    <w:p w:rsidR="00DA0688" w:rsidRDefault="004E4EDF" w:rsidP="00DA068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</w:t>
      </w:r>
      <w:r w:rsidR="00DA0688">
        <w:rPr>
          <w:rFonts w:ascii="Times New Roman" w:hAnsi="Times New Roman" w:cs="Times New Roman"/>
          <w:sz w:val="24"/>
          <w:szCs w:val="24"/>
        </w:rPr>
        <w:t xml:space="preserve"> </w:t>
      </w:r>
      <w:r w:rsidR="0047640B">
        <w:rPr>
          <w:rFonts w:ascii="Times New Roman" w:hAnsi="Times New Roman" w:cs="Times New Roman"/>
          <w:sz w:val="24"/>
          <w:szCs w:val="24"/>
        </w:rPr>
        <w:t xml:space="preserve">Паспорта МП </w:t>
      </w:r>
      <w:r w:rsidR="00DA0688">
        <w:rPr>
          <w:rFonts w:ascii="Times New Roman" w:hAnsi="Times New Roman" w:cs="Times New Roman"/>
          <w:sz w:val="24"/>
          <w:szCs w:val="24"/>
        </w:rPr>
        <w:t xml:space="preserve">согласуются </w:t>
      </w:r>
      <w:r w:rsidR="0047640B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бюджетными ассигнованиями </w:t>
      </w:r>
      <w:r w:rsidR="00DA0688">
        <w:rPr>
          <w:rFonts w:ascii="Times New Roman" w:hAnsi="Times New Roman" w:cs="Times New Roman"/>
          <w:sz w:val="24"/>
          <w:szCs w:val="24"/>
        </w:rPr>
        <w:t>ведомственной структур</w:t>
      </w:r>
      <w:r w:rsidR="0047640B">
        <w:rPr>
          <w:rFonts w:ascii="Times New Roman" w:hAnsi="Times New Roman" w:cs="Times New Roman"/>
          <w:sz w:val="24"/>
          <w:szCs w:val="24"/>
        </w:rPr>
        <w:t>ы</w:t>
      </w:r>
      <w:r w:rsidR="00DA0688">
        <w:rPr>
          <w:rFonts w:ascii="Times New Roman" w:hAnsi="Times New Roman" w:cs="Times New Roman"/>
          <w:sz w:val="24"/>
          <w:szCs w:val="24"/>
        </w:rPr>
        <w:t xml:space="preserve"> 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района на 2020 год</w:t>
      </w:r>
      <w:r w:rsidR="00DA0688">
        <w:rPr>
          <w:rFonts w:ascii="Times New Roman" w:hAnsi="Times New Roman" w:cs="Times New Roman"/>
          <w:sz w:val="24"/>
          <w:szCs w:val="24"/>
        </w:rPr>
        <w:t>.</w:t>
      </w:r>
      <w:r w:rsidR="00DA068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A0688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proofErr w:type="gramStart"/>
      <w:r w:rsidRPr="00F62EFF">
        <w:rPr>
          <w:rFonts w:ascii="Times New Roman" w:hAnsi="Times New Roman" w:cs="Times New Roman"/>
          <w:sz w:val="24"/>
          <w:szCs w:val="24"/>
        </w:rPr>
        <w:t>Следует отметить, что в</w:t>
      </w:r>
      <w:r w:rsidRPr="00F62EFF">
        <w:rPr>
          <w:rFonts w:ascii="Times New Roman" w:eastAsia="Calibri" w:hAnsi="Times New Roman" w:cs="Times New Roman"/>
          <w:sz w:val="24"/>
          <w:szCs w:val="24"/>
        </w:rPr>
        <w:t xml:space="preserve"> связи</w:t>
      </w:r>
      <w:r w:rsidRPr="00A82150">
        <w:rPr>
          <w:rFonts w:ascii="Times New Roman" w:eastAsia="Calibri" w:hAnsi="Times New Roman" w:cs="Times New Roman"/>
          <w:sz w:val="24"/>
          <w:szCs w:val="24"/>
        </w:rPr>
        <w:t xml:space="preserve"> с планируемыми изменениями в 2020 году </w:t>
      </w:r>
      <w:r w:rsidR="009A7B32">
        <w:rPr>
          <w:rFonts w:ascii="Times New Roman" w:eastAsia="Calibri" w:hAnsi="Times New Roman" w:cs="Times New Roman"/>
          <w:sz w:val="24"/>
          <w:szCs w:val="24"/>
        </w:rPr>
        <w:t>типа</w:t>
      </w:r>
      <w:r w:rsidRPr="00A821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2150">
        <w:rPr>
          <w:rFonts w:ascii="Times New Roman" w:eastAsia="Calibri" w:hAnsi="Times New Roman" w:cs="Times New Roman"/>
          <w:b/>
          <w:sz w:val="24"/>
          <w:szCs w:val="24"/>
        </w:rPr>
        <w:t>10 бюджетных</w:t>
      </w:r>
      <w:r w:rsidRPr="00A82150">
        <w:rPr>
          <w:rFonts w:ascii="Times New Roman" w:eastAsia="Calibri" w:hAnsi="Times New Roman" w:cs="Times New Roman"/>
          <w:sz w:val="24"/>
          <w:szCs w:val="24"/>
        </w:rPr>
        <w:t xml:space="preserve"> дошкольных учреждений </w:t>
      </w:r>
      <w:r w:rsidRPr="00A82150">
        <w:rPr>
          <w:rFonts w:ascii="Times New Roman" w:eastAsia="Calibri" w:hAnsi="Times New Roman" w:cs="Times New Roman"/>
          <w:b/>
          <w:sz w:val="24"/>
          <w:szCs w:val="24"/>
        </w:rPr>
        <w:t>на казенные</w:t>
      </w:r>
      <w:r w:rsidRPr="00A82150">
        <w:rPr>
          <w:rFonts w:ascii="Times New Roman" w:hAnsi="Times New Roman" w:cs="Times New Roman"/>
          <w:sz w:val="24"/>
          <w:szCs w:val="24"/>
        </w:rPr>
        <w:t xml:space="preserve"> в сравнении с утвержденными бюджетными ассигнованиями на 2019 год (Решение Думы района от 27.12.2019 № 373) в  разрезе кода видов расходов (далее – КВР) по МП наблюдается увеличение ассигнований по расходам на выплаты персоналу муниципальным (казенным) учреждениям </w:t>
      </w:r>
      <w:r w:rsidRPr="00A82150">
        <w:rPr>
          <w:rFonts w:ascii="Times New Roman" w:hAnsi="Times New Roman" w:cs="Times New Roman"/>
          <w:b/>
          <w:sz w:val="24"/>
          <w:szCs w:val="24"/>
        </w:rPr>
        <w:t>(КВР 100</w:t>
      </w:r>
      <w:r w:rsidRPr="00A82150">
        <w:rPr>
          <w:rFonts w:ascii="Times New Roman" w:hAnsi="Times New Roman" w:cs="Times New Roman"/>
          <w:sz w:val="24"/>
          <w:szCs w:val="24"/>
        </w:rPr>
        <w:t>) на 303 474,3 тыс. рублей</w:t>
      </w:r>
      <w:proofErr w:type="gramEnd"/>
      <w:r w:rsidRPr="00A82150">
        <w:rPr>
          <w:rFonts w:ascii="Times New Roman" w:hAnsi="Times New Roman" w:cs="Times New Roman"/>
          <w:sz w:val="24"/>
          <w:szCs w:val="24"/>
        </w:rPr>
        <w:t xml:space="preserve">; </w:t>
      </w:r>
      <w:r w:rsidR="009A7B32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Pr="00A82150">
        <w:rPr>
          <w:rFonts w:ascii="Times New Roman" w:hAnsi="Times New Roman" w:cs="Times New Roman"/>
          <w:sz w:val="24"/>
          <w:szCs w:val="24"/>
        </w:rPr>
        <w:t>сокращение расходов на предоставление субсидии бюджетным учреждениям</w:t>
      </w:r>
      <w:r w:rsidRPr="00A82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2150">
        <w:rPr>
          <w:rFonts w:ascii="Times New Roman" w:hAnsi="Times New Roman" w:cs="Times New Roman"/>
          <w:sz w:val="24"/>
          <w:szCs w:val="24"/>
        </w:rPr>
        <w:t>(</w:t>
      </w:r>
      <w:r w:rsidRPr="00A82150">
        <w:rPr>
          <w:rFonts w:ascii="Times New Roman" w:hAnsi="Times New Roman" w:cs="Times New Roman"/>
          <w:b/>
          <w:sz w:val="24"/>
          <w:szCs w:val="24"/>
        </w:rPr>
        <w:t>КВР 600</w:t>
      </w:r>
      <w:r w:rsidRPr="00A82150">
        <w:rPr>
          <w:rFonts w:ascii="Times New Roman" w:hAnsi="Times New Roman" w:cs="Times New Roman"/>
          <w:sz w:val="24"/>
          <w:szCs w:val="24"/>
        </w:rPr>
        <w:t>)</w:t>
      </w:r>
      <w:r w:rsidRPr="00A82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3C4C" w:rsidRPr="00833C4C">
        <w:rPr>
          <w:rFonts w:ascii="Times New Roman" w:hAnsi="Times New Roman" w:cs="Times New Roman"/>
          <w:sz w:val="24"/>
          <w:szCs w:val="24"/>
        </w:rPr>
        <w:t>составит</w:t>
      </w:r>
      <w:r w:rsidRPr="00A82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3C4C">
        <w:rPr>
          <w:rFonts w:ascii="Times New Roman" w:hAnsi="Times New Roman" w:cs="Times New Roman"/>
          <w:sz w:val="24"/>
          <w:szCs w:val="24"/>
        </w:rPr>
        <w:t>в</w:t>
      </w:r>
      <w:r w:rsidRPr="00A82150">
        <w:rPr>
          <w:rFonts w:ascii="Times New Roman" w:hAnsi="Times New Roman" w:cs="Times New Roman"/>
          <w:sz w:val="24"/>
          <w:szCs w:val="24"/>
        </w:rPr>
        <w:t xml:space="preserve"> сумм</w:t>
      </w:r>
      <w:r w:rsidR="00833C4C">
        <w:rPr>
          <w:rFonts w:ascii="Times New Roman" w:hAnsi="Times New Roman" w:cs="Times New Roman"/>
          <w:sz w:val="24"/>
          <w:szCs w:val="24"/>
        </w:rPr>
        <w:t>е</w:t>
      </w:r>
      <w:r w:rsidRPr="00A82150">
        <w:rPr>
          <w:rFonts w:ascii="Times New Roman" w:hAnsi="Times New Roman" w:cs="Times New Roman"/>
          <w:sz w:val="24"/>
          <w:szCs w:val="24"/>
        </w:rPr>
        <w:t xml:space="preserve"> </w:t>
      </w:r>
      <w:r w:rsidRPr="007F7CC3">
        <w:rPr>
          <w:rFonts w:ascii="Times New Roman" w:hAnsi="Times New Roman" w:cs="Times New Roman"/>
          <w:b/>
          <w:i/>
          <w:sz w:val="24"/>
          <w:szCs w:val="24"/>
        </w:rPr>
        <w:t>135 859,0 тыс. рублей</w:t>
      </w:r>
      <w:r w:rsidRPr="007F7CC3">
        <w:rPr>
          <w:rFonts w:ascii="Times New Roman" w:eastAsia="Calibri" w:hAnsi="Times New Roman" w:cs="Times New Roman"/>
          <w:sz w:val="24"/>
          <w:szCs w:val="24"/>
        </w:rPr>
        <w:t>.</w:t>
      </w:r>
      <w:r w:rsidRPr="00A821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688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разрезе подпрограмм анализ показал наибольшее уменьшение расходов по подпрограммам </w:t>
      </w:r>
      <w:r w:rsidRPr="003C0590">
        <w:rPr>
          <w:rFonts w:ascii="Times New Roman" w:eastAsia="Calibri" w:hAnsi="Times New Roman" w:cs="Times New Roman"/>
          <w:sz w:val="24"/>
          <w:szCs w:val="24"/>
        </w:rPr>
        <w:t>«Повышение эффективности системы общего образования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на 28 027,2 тыс. рублей (на 3,8%), </w:t>
      </w:r>
      <w:r w:rsidRPr="00E84EB6">
        <w:rPr>
          <w:rFonts w:ascii="Times New Roman" w:eastAsia="Calibri" w:hAnsi="Times New Roman" w:cs="Times New Roman"/>
          <w:sz w:val="24"/>
          <w:szCs w:val="24"/>
        </w:rPr>
        <w:t xml:space="preserve">«Повышение эффективности системы дошкольного образования» на </w:t>
      </w:r>
      <w:r w:rsidRPr="00E84EB6">
        <w:rPr>
          <w:rFonts w:ascii="Times New Roman" w:hAnsi="Times New Roman" w:cs="Times New Roman"/>
          <w:sz w:val="24"/>
          <w:szCs w:val="24"/>
        </w:rPr>
        <w:t>24 417,5 тыс. рублей (4,8%)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0688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6551">
        <w:rPr>
          <w:rFonts w:ascii="Times New Roman" w:hAnsi="Times New Roman" w:cs="Times New Roman"/>
          <w:sz w:val="24"/>
          <w:szCs w:val="24"/>
        </w:rPr>
        <w:t xml:space="preserve">        В рамках реализации подпрограммы </w:t>
      </w:r>
      <w:r w:rsidRPr="00A22393">
        <w:rPr>
          <w:rFonts w:ascii="Times New Roman" w:hAnsi="Times New Roman" w:cs="Times New Roman"/>
          <w:i/>
          <w:sz w:val="24"/>
          <w:szCs w:val="24"/>
        </w:rPr>
        <w:t>«Повышение эффективности системы дошкольного образования»</w:t>
      </w:r>
      <w:r w:rsidRPr="008665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(КЦСР 0710000000) на 2020 год </w:t>
      </w:r>
      <w:r w:rsidRPr="00866551">
        <w:rPr>
          <w:rFonts w:ascii="Times New Roman" w:hAnsi="Times New Roman" w:cs="Times New Roman"/>
          <w:sz w:val="24"/>
          <w:szCs w:val="24"/>
        </w:rPr>
        <w:t xml:space="preserve">предусмотрены расходы в объеме </w:t>
      </w:r>
      <w:r>
        <w:rPr>
          <w:rFonts w:ascii="Times New Roman" w:hAnsi="Times New Roman" w:cs="Times New Roman"/>
          <w:sz w:val="24"/>
          <w:szCs w:val="24"/>
        </w:rPr>
        <w:t>479 272,2</w:t>
      </w:r>
      <w:r w:rsidRPr="00866551"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66551">
        <w:rPr>
          <w:rFonts w:ascii="Times New Roman" w:hAnsi="Times New Roman" w:cs="Times New Roman"/>
          <w:sz w:val="24"/>
          <w:szCs w:val="24"/>
        </w:rPr>
        <w:t xml:space="preserve"> в том числе: </w:t>
      </w:r>
    </w:p>
    <w:p w:rsidR="00DA0688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6551">
        <w:rPr>
          <w:rFonts w:ascii="Times New Roman" w:hAnsi="Times New Roman" w:cs="Times New Roman"/>
          <w:sz w:val="24"/>
          <w:szCs w:val="24"/>
        </w:rPr>
        <w:t>- выполнение обязательств перед физическими лицами в объеме</w:t>
      </w:r>
      <w:r w:rsidRPr="00866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571E">
        <w:rPr>
          <w:rFonts w:ascii="Times New Roman" w:hAnsi="Times New Roman" w:cs="Times New Roman"/>
          <w:sz w:val="24"/>
          <w:szCs w:val="24"/>
        </w:rPr>
        <w:t>2 899,0 тыс</w:t>
      </w:r>
      <w:r w:rsidRPr="00866551">
        <w:rPr>
          <w:rFonts w:ascii="Times New Roman" w:hAnsi="Times New Roman" w:cs="Times New Roman"/>
          <w:sz w:val="24"/>
          <w:szCs w:val="24"/>
        </w:rPr>
        <w:t>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Pr="001D6331" w:rsidRDefault="00DA0688" w:rsidP="00DA0688">
      <w:pPr>
        <w:keepNext/>
        <w:tabs>
          <w:tab w:val="left" w:pos="1080"/>
        </w:tabs>
        <w:spacing w:after="0" w:line="240" w:lineRule="auto"/>
        <w:jc w:val="both"/>
      </w:pPr>
      <w:r w:rsidRPr="0025571E">
        <w:rPr>
          <w:rFonts w:ascii="Times New Roman" w:hAnsi="Times New Roman" w:cs="Times New Roman"/>
          <w:sz w:val="24"/>
          <w:szCs w:val="24"/>
        </w:rPr>
        <w:lastRenderedPageBreak/>
        <w:t xml:space="preserve">-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и общеобразовательных организациях в объеме </w:t>
      </w:r>
      <w:r>
        <w:rPr>
          <w:rFonts w:ascii="Times New Roman" w:hAnsi="Times New Roman" w:cs="Times New Roman"/>
          <w:b/>
          <w:i/>
          <w:sz w:val="24"/>
          <w:szCs w:val="24"/>
        </w:rPr>
        <w:t>416 823,2</w:t>
      </w:r>
      <w:r w:rsidRPr="00A568F5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66551">
        <w:rPr>
          <w:rFonts w:ascii="Times New Roman" w:hAnsi="Times New Roman" w:cs="Times New Roman"/>
          <w:sz w:val="24"/>
          <w:szCs w:val="24"/>
        </w:rPr>
        <w:t>- содержание имущества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66551">
        <w:rPr>
          <w:rFonts w:ascii="Times New Roman" w:hAnsi="Times New Roman" w:cs="Times New Roman"/>
          <w:sz w:val="24"/>
          <w:szCs w:val="24"/>
        </w:rPr>
        <w:t xml:space="preserve"> расходы, связанные с выполнением функций, обеспечением деятельности (оказанием услуг), развитие и укрепление материально-технической базы </w:t>
      </w:r>
      <w:r>
        <w:rPr>
          <w:rFonts w:ascii="Times New Roman" w:hAnsi="Times New Roman" w:cs="Times New Roman"/>
          <w:sz w:val="24"/>
          <w:szCs w:val="24"/>
        </w:rPr>
        <w:t>в общем объеме 59 550,0 тыс. рублей.</w:t>
      </w:r>
    </w:p>
    <w:p w:rsidR="00DA0688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E77BC">
        <w:rPr>
          <w:rFonts w:ascii="Times New Roman" w:hAnsi="Times New Roman" w:cs="Times New Roman"/>
          <w:sz w:val="24"/>
          <w:szCs w:val="24"/>
        </w:rPr>
        <w:t>По подпрограмме</w:t>
      </w:r>
      <w:r w:rsidRPr="00224371">
        <w:rPr>
          <w:szCs w:val="24"/>
        </w:rPr>
        <w:t xml:space="preserve"> </w:t>
      </w:r>
      <w:r w:rsidRPr="00DE77BC">
        <w:rPr>
          <w:b/>
          <w:szCs w:val="24"/>
        </w:rPr>
        <w:t>«</w:t>
      </w:r>
      <w:r w:rsidRPr="00EC2983">
        <w:rPr>
          <w:rFonts w:ascii="Times New Roman" w:hAnsi="Times New Roman" w:cs="Times New Roman"/>
          <w:i/>
          <w:sz w:val="24"/>
          <w:szCs w:val="24"/>
        </w:rPr>
        <w:t>Повышение эффективности системы общего образования»</w:t>
      </w:r>
      <w:r w:rsidRPr="00DE77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(КЦСР 0720000000) бюджетные ассигнования на 2020 год </w:t>
      </w:r>
      <w:r w:rsidRPr="00DE77BC">
        <w:rPr>
          <w:rFonts w:ascii="Times New Roman" w:hAnsi="Times New Roman" w:cs="Times New Roman"/>
          <w:sz w:val="24"/>
          <w:szCs w:val="24"/>
        </w:rPr>
        <w:t xml:space="preserve">предусмотрены </w:t>
      </w:r>
      <w:r>
        <w:rPr>
          <w:rFonts w:ascii="Times New Roman" w:hAnsi="Times New Roman" w:cs="Times New Roman"/>
          <w:sz w:val="24"/>
          <w:szCs w:val="24"/>
        </w:rPr>
        <w:t>в сумме</w:t>
      </w:r>
      <w:r w:rsidRPr="00DE7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77BC">
        <w:rPr>
          <w:rFonts w:ascii="Times New Roman" w:hAnsi="Times New Roman" w:cs="Times New Roman"/>
          <w:sz w:val="24"/>
          <w:szCs w:val="24"/>
        </w:rPr>
        <w:t>713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7BC">
        <w:rPr>
          <w:rFonts w:ascii="Times New Roman" w:hAnsi="Times New Roman" w:cs="Times New Roman"/>
          <w:sz w:val="24"/>
          <w:szCs w:val="24"/>
        </w:rPr>
        <w:t>684,1 тыс. рублей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E77BC">
        <w:rPr>
          <w:rFonts w:ascii="Times New Roman" w:hAnsi="Times New Roman" w:cs="Times New Roman"/>
          <w:sz w:val="24"/>
          <w:szCs w:val="24"/>
        </w:rPr>
        <w:t xml:space="preserve">в том числе: </w:t>
      </w:r>
    </w:p>
    <w:p w:rsidR="00DA0688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4160">
        <w:rPr>
          <w:rFonts w:ascii="Times New Roman" w:hAnsi="Times New Roman" w:cs="Times New Roman"/>
          <w:sz w:val="24"/>
          <w:szCs w:val="24"/>
        </w:rPr>
        <w:t>-на  выполнение обязательств перед физическими лицами в объеме 8 069,7 тыс.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Pr="001D6331" w:rsidRDefault="00DA0688" w:rsidP="00DA0688">
      <w:pPr>
        <w:keepNext/>
        <w:tabs>
          <w:tab w:val="left" w:pos="1080"/>
        </w:tabs>
        <w:spacing w:after="0" w:line="240" w:lineRule="auto"/>
        <w:jc w:val="both"/>
      </w:pPr>
      <w:r w:rsidRPr="00AB4B46">
        <w:t xml:space="preserve">- </w:t>
      </w:r>
      <w:r w:rsidRPr="00F24160">
        <w:rPr>
          <w:rFonts w:ascii="Times New Roman" w:hAnsi="Times New Roman" w:cs="Times New Roman"/>
          <w:sz w:val="24"/>
          <w:szCs w:val="24"/>
        </w:rPr>
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</w:t>
      </w:r>
      <w:r>
        <w:rPr>
          <w:rFonts w:ascii="Times New Roman" w:hAnsi="Times New Roman" w:cs="Times New Roman"/>
          <w:sz w:val="24"/>
          <w:szCs w:val="24"/>
        </w:rPr>
        <w:t xml:space="preserve">в сумме </w:t>
      </w:r>
      <w:r w:rsidRPr="00A568F5">
        <w:rPr>
          <w:rFonts w:ascii="Times New Roman" w:hAnsi="Times New Roman" w:cs="Times New Roman"/>
          <w:b/>
          <w:i/>
          <w:sz w:val="24"/>
          <w:szCs w:val="24"/>
        </w:rPr>
        <w:t>611 944,0 тыс. 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0688" w:rsidRDefault="00DA0688" w:rsidP="00DA0688">
      <w:pPr>
        <w:spacing w:after="1" w:line="200" w:lineRule="atLeast"/>
        <w:jc w:val="both"/>
      </w:pPr>
      <w:r w:rsidRPr="00866551">
        <w:rPr>
          <w:rFonts w:ascii="Times New Roman" w:hAnsi="Times New Roman" w:cs="Times New Roman"/>
          <w:sz w:val="24"/>
          <w:szCs w:val="24"/>
        </w:rPr>
        <w:t>- содержание имущества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66551">
        <w:rPr>
          <w:rFonts w:ascii="Times New Roman" w:hAnsi="Times New Roman" w:cs="Times New Roman"/>
          <w:sz w:val="24"/>
          <w:szCs w:val="24"/>
        </w:rPr>
        <w:t xml:space="preserve"> расходы, связанные с выполнением функций, обеспечением деятельности (оказанием услуг)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66551">
        <w:rPr>
          <w:rFonts w:ascii="Times New Roman" w:hAnsi="Times New Roman" w:cs="Times New Roman"/>
          <w:sz w:val="24"/>
          <w:szCs w:val="24"/>
        </w:rPr>
        <w:t xml:space="preserve"> развитие и укрепление материально-технической базы </w:t>
      </w:r>
      <w:r>
        <w:rPr>
          <w:rFonts w:ascii="Times New Roman" w:hAnsi="Times New Roman" w:cs="Times New Roman"/>
          <w:sz w:val="24"/>
          <w:szCs w:val="24"/>
        </w:rPr>
        <w:t>в общей  сумме 93 670,4 тыс. рублей.</w:t>
      </w:r>
      <w:r w:rsidRPr="00224371">
        <w:t xml:space="preserve"> 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целях обеспечения гарантий доступности и равных возможностей получения детьми дополнительного образования по подпрограмме </w:t>
      </w:r>
      <w:r w:rsidRPr="00A22393">
        <w:rPr>
          <w:rFonts w:ascii="Times New Roman" w:eastAsia="Calibri" w:hAnsi="Times New Roman" w:cs="Times New Roman"/>
          <w:i/>
          <w:sz w:val="24"/>
          <w:szCs w:val="24"/>
        </w:rPr>
        <w:t>«Развитие системы дополнительного образования детей в сфере образования»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(КЦСР 07300000000) предусмотрены расходы на обеспечение деятельности бюджетных учреждений дополнительного образования (МБУДО «Центр творческого развития и гуманитарного образования», МБУДО «Детско-Юношеская Спортивная Школа», МБУДО «Центр развития творчества детей и юношества имени Г.А.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Замартского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в сумме 75 644,4 тыс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 рублей.</w:t>
      </w:r>
    </w:p>
    <w:p w:rsidR="00DA0688" w:rsidRPr="00742B82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 xml:space="preserve">           </w:t>
      </w:r>
      <w:r w:rsidRPr="00742B82">
        <w:rPr>
          <w:rFonts w:ascii="Times New Roman" w:hAnsi="Times New Roman" w:cs="Times New Roman"/>
          <w:sz w:val="24"/>
          <w:szCs w:val="24"/>
        </w:rPr>
        <w:t xml:space="preserve">В рамках реализации подпрограммы </w:t>
      </w:r>
      <w:r w:rsidRPr="00497EF6">
        <w:rPr>
          <w:rFonts w:ascii="Times New Roman" w:hAnsi="Times New Roman" w:cs="Times New Roman"/>
          <w:i/>
          <w:sz w:val="24"/>
          <w:szCs w:val="24"/>
        </w:rPr>
        <w:t>«Обеспечение реализации муниципальной программы и прочие мероприятия в сфере образования»</w:t>
      </w:r>
      <w:r w:rsidRPr="00742B82">
        <w:rPr>
          <w:rFonts w:ascii="Times New Roman" w:hAnsi="Times New Roman" w:cs="Times New Roman"/>
          <w:sz w:val="24"/>
          <w:szCs w:val="24"/>
        </w:rPr>
        <w:t xml:space="preserve"> (КЦСР 0740000000) предусмотрены расходы</w:t>
      </w:r>
      <w:r w:rsidRPr="00742B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2B82">
        <w:rPr>
          <w:rFonts w:ascii="Times New Roman" w:hAnsi="Times New Roman" w:cs="Times New Roman"/>
          <w:sz w:val="24"/>
          <w:szCs w:val="24"/>
        </w:rPr>
        <w:t>в объеме</w:t>
      </w:r>
      <w:r w:rsidRPr="00742B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2B82">
        <w:rPr>
          <w:rFonts w:ascii="Times New Roman" w:hAnsi="Times New Roman" w:cs="Times New Roman"/>
          <w:sz w:val="24"/>
          <w:szCs w:val="24"/>
        </w:rPr>
        <w:t>62 012,6</w:t>
      </w:r>
      <w:r w:rsidRPr="00742B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2B82">
        <w:rPr>
          <w:rFonts w:ascii="Times New Roman" w:hAnsi="Times New Roman" w:cs="Times New Roman"/>
          <w:sz w:val="24"/>
          <w:szCs w:val="24"/>
        </w:rPr>
        <w:t xml:space="preserve">тыс. рублей, в том числе: </w:t>
      </w:r>
    </w:p>
    <w:p w:rsidR="00DA0688" w:rsidRPr="00742B82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742B82">
        <w:rPr>
          <w:rFonts w:ascii="Times New Roman" w:hAnsi="Times New Roman" w:cs="Times New Roman"/>
          <w:spacing w:val="6"/>
          <w:sz w:val="24"/>
          <w:szCs w:val="24"/>
        </w:rPr>
        <w:sym w:font="Symbol" w:char="F02D"/>
      </w:r>
      <w:r w:rsidRPr="00742B82">
        <w:rPr>
          <w:rFonts w:ascii="Times New Roman" w:hAnsi="Times New Roman" w:cs="Times New Roman"/>
          <w:spacing w:val="6"/>
          <w:sz w:val="24"/>
          <w:szCs w:val="24"/>
        </w:rPr>
        <w:t xml:space="preserve"> на обеспечение деятельности Департамента образования – 8 523,6 тыс. рублей;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742B82">
        <w:rPr>
          <w:rFonts w:ascii="Times New Roman" w:hAnsi="Times New Roman" w:cs="Times New Roman"/>
          <w:spacing w:val="6"/>
          <w:sz w:val="24"/>
          <w:szCs w:val="24"/>
        </w:rPr>
        <w:t>- на обеспечение деятельности МКУ «Ресурсный центр» - 53 489,0 тыс. рублей.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6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pacing w:val="6"/>
          <w:sz w:val="24"/>
          <w:szCs w:val="24"/>
        </w:rPr>
        <w:t xml:space="preserve">В целях обеспечения организации, отдыха и оздоровления детей в рамках реализации мероприятий по подпрограмме </w:t>
      </w:r>
      <w:r w:rsidRPr="00497EF6">
        <w:rPr>
          <w:rFonts w:ascii="Times New Roman" w:hAnsi="Times New Roman" w:cs="Times New Roman"/>
          <w:i/>
          <w:sz w:val="24"/>
          <w:szCs w:val="24"/>
        </w:rPr>
        <w:t>«Развитие системы отдыха и оздоровления детей в образовательных учреждениях»</w:t>
      </w:r>
      <w:r w:rsidRPr="00AC6745">
        <w:rPr>
          <w:rFonts w:ascii="Times New Roman" w:hAnsi="Times New Roman" w:cs="Times New Roman"/>
          <w:sz w:val="24"/>
          <w:szCs w:val="24"/>
        </w:rPr>
        <w:t xml:space="preserve"> предусмотрены расходы в сумме 5 304,9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за счет субсидии из областного бюджета на оплату стоимости продуктов питания в лагерях с дневным пребыванием детей в объеме 2 832,1 тыс. рублей. </w:t>
      </w:r>
      <w:proofErr w:type="gramEnd"/>
    </w:p>
    <w:p w:rsidR="00DA0688" w:rsidRDefault="00DA0688" w:rsidP="00DA0688">
      <w:pPr>
        <w:keepNext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szCs w:val="24"/>
        </w:rPr>
        <w:t xml:space="preserve">           </w:t>
      </w:r>
      <w:r w:rsidRPr="00F752D7">
        <w:rPr>
          <w:rFonts w:ascii="Times New Roman" w:hAnsi="Times New Roman" w:cs="Times New Roman"/>
          <w:sz w:val="24"/>
          <w:szCs w:val="24"/>
        </w:rPr>
        <w:t>В рамках реализации мероприятий по п</w:t>
      </w:r>
      <w:r w:rsidRPr="00F752D7">
        <w:rPr>
          <w:rFonts w:ascii="Times New Roman" w:eastAsia="Calibri" w:hAnsi="Times New Roman" w:cs="Times New Roman"/>
          <w:sz w:val="24"/>
          <w:szCs w:val="24"/>
        </w:rPr>
        <w:t>одпрограмм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F752D7">
        <w:rPr>
          <w:rFonts w:ascii="Times New Roman" w:eastAsia="Calibri" w:hAnsi="Times New Roman" w:cs="Times New Roman"/>
          <w:sz w:val="24"/>
          <w:szCs w:val="24"/>
        </w:rPr>
        <w:t xml:space="preserve"> «Кадровая политика в образовании </w:t>
      </w:r>
      <w:proofErr w:type="spellStart"/>
      <w:r w:rsidRPr="00F752D7">
        <w:rPr>
          <w:rFonts w:ascii="Times New Roman" w:eastAsia="Calibri" w:hAnsi="Times New Roman" w:cs="Times New Roman"/>
          <w:sz w:val="24"/>
          <w:szCs w:val="24"/>
        </w:rPr>
        <w:t>Нижнеилимского</w:t>
      </w:r>
      <w:proofErr w:type="spellEnd"/>
      <w:r w:rsidRPr="00F752D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4"/>
          <w:szCs w:val="24"/>
        </w:rPr>
        <w:t>» расходы на 2020 год планируются в сумме 9 036,0 тыс. рублей.</w:t>
      </w:r>
    </w:p>
    <w:p w:rsidR="00DA0688" w:rsidRPr="00547AF4" w:rsidRDefault="00DA0688" w:rsidP="00DA0688">
      <w:pPr>
        <w:keepNext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b/>
          <w:color w:val="000080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F752D7">
        <w:rPr>
          <w:rFonts w:ascii="Times New Roman" w:hAnsi="Times New Roman" w:cs="Times New Roman"/>
          <w:sz w:val="24"/>
          <w:szCs w:val="24"/>
        </w:rPr>
        <w:t xml:space="preserve">По подпрограмме </w:t>
      </w:r>
      <w:r w:rsidRPr="00DF68D9">
        <w:rPr>
          <w:rFonts w:ascii="Times New Roman" w:hAnsi="Times New Roman" w:cs="Times New Roman"/>
          <w:i/>
          <w:sz w:val="24"/>
          <w:szCs w:val="24"/>
        </w:rPr>
        <w:t>«Обеспечение безопасности системы образования»</w:t>
      </w:r>
      <w:r w:rsidRPr="00F752D7">
        <w:rPr>
          <w:rFonts w:ascii="Times New Roman" w:hAnsi="Times New Roman" w:cs="Times New Roman"/>
          <w:sz w:val="24"/>
          <w:szCs w:val="24"/>
        </w:rPr>
        <w:t xml:space="preserve"> бюджетные ассигнования на 2020 год </w:t>
      </w:r>
      <w:r>
        <w:rPr>
          <w:rFonts w:ascii="Times New Roman" w:hAnsi="Times New Roman" w:cs="Times New Roman"/>
          <w:sz w:val="24"/>
          <w:szCs w:val="24"/>
        </w:rPr>
        <w:t>предусмотрены</w:t>
      </w:r>
      <w:r w:rsidRPr="00F752D7">
        <w:rPr>
          <w:rFonts w:ascii="Times New Roman" w:hAnsi="Times New Roman" w:cs="Times New Roman"/>
          <w:sz w:val="24"/>
          <w:szCs w:val="24"/>
        </w:rPr>
        <w:t xml:space="preserve"> </w:t>
      </w:r>
      <w:r w:rsidRPr="00F75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52D7">
        <w:rPr>
          <w:rFonts w:ascii="Times New Roman" w:hAnsi="Times New Roman" w:cs="Times New Roman"/>
          <w:sz w:val="24"/>
          <w:szCs w:val="24"/>
        </w:rPr>
        <w:t>в объеме</w:t>
      </w:r>
      <w:r w:rsidRPr="00F75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68D9">
        <w:rPr>
          <w:rFonts w:ascii="Times New Roman" w:hAnsi="Times New Roman" w:cs="Times New Roman"/>
          <w:sz w:val="24"/>
          <w:szCs w:val="24"/>
        </w:rPr>
        <w:t>2 171,5</w:t>
      </w:r>
      <w:r w:rsidRPr="00F752D7">
        <w:rPr>
          <w:rFonts w:ascii="Times New Roman" w:hAnsi="Times New Roman" w:cs="Times New Roman"/>
          <w:sz w:val="24"/>
          <w:szCs w:val="24"/>
        </w:rPr>
        <w:t xml:space="preserve"> тыс. рубле</w:t>
      </w:r>
      <w:r>
        <w:rPr>
          <w:szCs w:val="24"/>
        </w:rPr>
        <w:t xml:space="preserve">й </w:t>
      </w:r>
    </w:p>
    <w:p w:rsidR="00DA0688" w:rsidRDefault="00DA0688" w:rsidP="00DA0688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D0F">
        <w:rPr>
          <w:rFonts w:ascii="Times New Roman" w:eastAsia="Calibri" w:hAnsi="Times New Roman" w:cs="Times New Roman"/>
          <w:sz w:val="24"/>
          <w:szCs w:val="24"/>
        </w:rPr>
        <w:t xml:space="preserve">Проведенный КСП района анализ структуры расходов, предусмотренных в рамках реализации подпрограмм муниципальной программы, показывает, что в целом расходы на соответствующие мероприятия подпрограмм соответствуют целям </w:t>
      </w:r>
      <w:r w:rsidR="007C3C5E">
        <w:rPr>
          <w:rFonts w:ascii="Times New Roman" w:eastAsia="Calibri" w:hAnsi="Times New Roman" w:cs="Times New Roman"/>
          <w:sz w:val="24"/>
          <w:szCs w:val="24"/>
        </w:rPr>
        <w:t>П</w:t>
      </w:r>
      <w:r w:rsidRPr="00797D0F">
        <w:rPr>
          <w:rFonts w:ascii="Times New Roman" w:eastAsia="Calibri" w:hAnsi="Times New Roman" w:cs="Times New Roman"/>
          <w:sz w:val="24"/>
          <w:szCs w:val="24"/>
        </w:rPr>
        <w:t>рограммы.</w:t>
      </w:r>
    </w:p>
    <w:p w:rsidR="00DA0688" w:rsidRDefault="00DA0688" w:rsidP="00DA0688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7F18" w:rsidRDefault="00DA0688" w:rsidP="00550950">
      <w:pPr>
        <w:shd w:val="clear" w:color="auto" w:fill="FFFFFF"/>
        <w:spacing w:after="12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Му</w:t>
      </w:r>
      <w:r w:rsidRPr="001214A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ниципальная программа </w:t>
      </w:r>
    </w:p>
    <w:p w:rsidR="00DA0688" w:rsidRDefault="00DA0688" w:rsidP="00550950">
      <w:pPr>
        <w:shd w:val="clear" w:color="auto" w:fill="FFFFFF"/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1214A7">
        <w:rPr>
          <w:rFonts w:ascii="Times New Roman" w:hAnsi="Times New Roman"/>
          <w:b/>
          <w:sz w:val="24"/>
          <w:szCs w:val="24"/>
        </w:rPr>
        <w:t>«</w:t>
      </w:r>
      <w:r w:rsidRPr="001214A7">
        <w:rPr>
          <w:rFonts w:ascii="Times New Roman" w:hAnsi="Times New Roman"/>
          <w:b/>
          <w:bCs/>
          <w:sz w:val="24"/>
          <w:szCs w:val="24"/>
        </w:rPr>
        <w:t xml:space="preserve">Поддержка и развитие сферы культуры, искусства и дополнительного образования детей </w:t>
      </w:r>
      <w:proofErr w:type="gramStart"/>
      <w:r w:rsidRPr="001214A7">
        <w:rPr>
          <w:rFonts w:ascii="Times New Roman" w:hAnsi="Times New Roman"/>
          <w:b/>
          <w:bCs/>
          <w:sz w:val="24"/>
          <w:szCs w:val="24"/>
        </w:rPr>
        <w:t>в</w:t>
      </w:r>
      <w:proofErr w:type="gramEnd"/>
      <w:r w:rsidRPr="001214A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1214A7">
        <w:rPr>
          <w:rFonts w:ascii="Times New Roman" w:hAnsi="Times New Roman"/>
          <w:b/>
          <w:bCs/>
          <w:sz w:val="24"/>
          <w:szCs w:val="24"/>
        </w:rPr>
        <w:t>Нижнеилимском</w:t>
      </w:r>
      <w:proofErr w:type="gramEnd"/>
      <w:r w:rsidRPr="001214A7">
        <w:rPr>
          <w:rFonts w:ascii="Times New Roman" w:hAnsi="Times New Roman"/>
          <w:b/>
          <w:bCs/>
          <w:sz w:val="24"/>
          <w:szCs w:val="24"/>
        </w:rPr>
        <w:t xml:space="preserve"> районе</w:t>
      </w:r>
      <w:r w:rsidRPr="001214A7">
        <w:rPr>
          <w:rFonts w:ascii="Times New Roman" w:hAnsi="Times New Roman"/>
          <w:b/>
          <w:sz w:val="24"/>
          <w:szCs w:val="24"/>
        </w:rPr>
        <w:t>» на 2018-2023 годы</w:t>
      </w:r>
    </w:p>
    <w:p w:rsidR="00DA0688" w:rsidRDefault="00DA0688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</w:t>
      </w:r>
      <w:r w:rsidRPr="006E6A80">
        <w:rPr>
          <w:rFonts w:ascii="Times New Roman" w:hAnsi="Times New Roman"/>
          <w:sz w:val="24"/>
          <w:szCs w:val="24"/>
        </w:rPr>
        <w:t>«</w:t>
      </w:r>
      <w:r w:rsidRPr="006E6A80">
        <w:rPr>
          <w:rFonts w:ascii="Times New Roman" w:hAnsi="Times New Roman"/>
          <w:bCs/>
          <w:sz w:val="24"/>
          <w:szCs w:val="24"/>
        </w:rPr>
        <w:t xml:space="preserve">Поддержка и развитие сферы культуры, искусства и дополнительного образования детей </w:t>
      </w:r>
      <w:proofErr w:type="gramStart"/>
      <w:r w:rsidRPr="006E6A80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6E6A80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6E6A80">
        <w:rPr>
          <w:rFonts w:ascii="Times New Roman" w:hAnsi="Times New Roman"/>
          <w:bCs/>
          <w:sz w:val="24"/>
          <w:szCs w:val="24"/>
        </w:rPr>
        <w:t>Нижнеилимском</w:t>
      </w:r>
      <w:proofErr w:type="gramEnd"/>
      <w:r w:rsidRPr="006E6A80">
        <w:rPr>
          <w:rFonts w:ascii="Times New Roman" w:hAnsi="Times New Roman"/>
          <w:bCs/>
          <w:sz w:val="24"/>
          <w:szCs w:val="24"/>
        </w:rPr>
        <w:t xml:space="preserve"> районе</w:t>
      </w:r>
      <w:r w:rsidRPr="006E6A80">
        <w:rPr>
          <w:rFonts w:ascii="Times New Roman" w:hAnsi="Times New Roman"/>
          <w:sz w:val="24"/>
          <w:szCs w:val="24"/>
        </w:rPr>
        <w:t>» на 2018-2023 годы</w:t>
      </w:r>
      <w:r>
        <w:rPr>
          <w:rFonts w:ascii="Times New Roman" w:hAnsi="Times New Roman"/>
          <w:sz w:val="24"/>
          <w:szCs w:val="24"/>
        </w:rPr>
        <w:t xml:space="preserve"> (КЦСР 080000000000) утверждена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от 01.09.2017 № 624 (далее – муниципальная программа, МП). Ответственным исполнителем МП определена администрация района.</w:t>
      </w:r>
    </w:p>
    <w:p w:rsidR="00DA0688" w:rsidRDefault="00DA0688" w:rsidP="00DA0688">
      <w:pPr>
        <w:keepNext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Проектом бюджета объем бюджетных ассигнований на реализацию мероприятий МП на 2020 год предусматриваются в объеме 128 094,4 тыс. рублей с сокращением</w:t>
      </w:r>
      <w:r w:rsidR="00985503">
        <w:rPr>
          <w:rFonts w:ascii="Times New Roman" w:hAnsi="Times New Roman"/>
          <w:sz w:val="24"/>
          <w:szCs w:val="24"/>
        </w:rPr>
        <w:t xml:space="preserve"> расходов бюджета</w:t>
      </w:r>
      <w:r>
        <w:rPr>
          <w:rFonts w:ascii="Times New Roman" w:hAnsi="Times New Roman"/>
          <w:sz w:val="24"/>
          <w:szCs w:val="24"/>
        </w:rPr>
        <w:t xml:space="preserve"> относительно текущего периода на 12 500,5 тыс. рублей (на 8,9%), на 2021 и 2022 годы 130 376,6 тыс. рублей, соответственно по годам.</w:t>
      </w:r>
    </w:p>
    <w:p w:rsidR="00DA0688" w:rsidRPr="0001610F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B6133E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        </w:t>
      </w:r>
      <w:proofErr w:type="gramStart"/>
      <w:r w:rsidRPr="00B6133E"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>
        <w:rPr>
          <w:rFonts w:ascii="Times New Roman" w:hAnsi="Times New Roman" w:cs="Times New Roman"/>
          <w:sz w:val="24"/>
          <w:szCs w:val="24"/>
        </w:rPr>
        <w:t>мероприятии</w:t>
      </w:r>
      <w:r w:rsidRPr="00B6133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6133E">
        <w:rPr>
          <w:rFonts w:ascii="Times New Roman" w:eastAsia="Times New Roman" w:hAnsi="Times New Roman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B6133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B613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133E">
        <w:rPr>
          <w:rFonts w:ascii="Times New Roman" w:hAnsi="Times New Roman"/>
          <w:sz w:val="24"/>
          <w:szCs w:val="24"/>
        </w:rPr>
        <w:t>«</w:t>
      </w:r>
      <w:r w:rsidRPr="00B6133E">
        <w:rPr>
          <w:rFonts w:ascii="Times New Roman" w:hAnsi="Times New Roman"/>
          <w:bCs/>
          <w:sz w:val="24"/>
          <w:szCs w:val="24"/>
        </w:rPr>
        <w:t>Поддержка и развитие сферы культуры, искусства и дополнительного образования детей в Нижнеилимском районе</w:t>
      </w:r>
      <w:r w:rsidRPr="001214A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6133E">
        <w:rPr>
          <w:rFonts w:ascii="Times New Roman" w:hAnsi="Times New Roman" w:cs="Times New Roman"/>
          <w:sz w:val="24"/>
          <w:szCs w:val="24"/>
        </w:rPr>
        <w:t xml:space="preserve">предусмотрены </w:t>
      </w:r>
      <w:r>
        <w:rPr>
          <w:rFonts w:ascii="Times New Roman" w:hAnsi="Times New Roman" w:cs="Times New Roman"/>
          <w:sz w:val="24"/>
          <w:szCs w:val="24"/>
        </w:rPr>
        <w:t>бюджетные ассигнования</w:t>
      </w:r>
      <w:r w:rsidRPr="00B6133E">
        <w:rPr>
          <w:rFonts w:ascii="Times New Roman" w:hAnsi="Times New Roman" w:cs="Times New Roman"/>
          <w:sz w:val="24"/>
          <w:szCs w:val="24"/>
        </w:rPr>
        <w:t xml:space="preserve"> на финансовое обеспечение </w:t>
      </w:r>
      <w:r>
        <w:rPr>
          <w:rFonts w:ascii="Times New Roman" w:hAnsi="Times New Roman" w:cs="Times New Roman"/>
          <w:sz w:val="24"/>
          <w:szCs w:val="24"/>
        </w:rPr>
        <w:t xml:space="preserve">выполнения </w:t>
      </w:r>
      <w:r w:rsidRPr="00B6133E">
        <w:rPr>
          <w:rFonts w:ascii="Times New Roman" w:hAnsi="Times New Roman" w:cs="Times New Roman"/>
          <w:sz w:val="24"/>
          <w:szCs w:val="24"/>
        </w:rPr>
        <w:t xml:space="preserve">муниципального задания на оказание муниципальных </w:t>
      </w:r>
      <w:r w:rsidRPr="00333249">
        <w:rPr>
          <w:rFonts w:ascii="Times New Roman" w:hAnsi="Times New Roman" w:cs="Times New Roman"/>
          <w:sz w:val="24"/>
          <w:szCs w:val="24"/>
        </w:rPr>
        <w:t>услуг МБУДО «</w:t>
      </w:r>
      <w:r>
        <w:rPr>
          <w:rFonts w:ascii="Times New Roman" w:hAnsi="Times New Roman" w:cs="Times New Roman"/>
          <w:sz w:val="24"/>
          <w:szCs w:val="24"/>
        </w:rPr>
        <w:t>Детская школа искусств»</w:t>
      </w:r>
      <w:r w:rsidRPr="00333249">
        <w:rPr>
          <w:rFonts w:ascii="Times New Roman" w:hAnsi="Times New Roman" w:cs="Times New Roman"/>
          <w:sz w:val="24"/>
          <w:szCs w:val="24"/>
        </w:rPr>
        <w:t>, МБУК «Р</w:t>
      </w:r>
      <w:r>
        <w:rPr>
          <w:rFonts w:ascii="Times New Roman" w:hAnsi="Times New Roman" w:cs="Times New Roman"/>
          <w:sz w:val="24"/>
          <w:szCs w:val="24"/>
        </w:rPr>
        <w:t>айонный дом культуры</w:t>
      </w:r>
      <w:r w:rsidRPr="00333249">
        <w:rPr>
          <w:rFonts w:ascii="Times New Roman" w:hAnsi="Times New Roman" w:cs="Times New Roman"/>
          <w:sz w:val="24"/>
          <w:szCs w:val="24"/>
        </w:rPr>
        <w:t xml:space="preserve"> «Горняк»</w:t>
      </w:r>
      <w:r>
        <w:rPr>
          <w:rFonts w:ascii="Times New Roman" w:hAnsi="Times New Roman" w:cs="Times New Roman"/>
          <w:sz w:val="24"/>
          <w:szCs w:val="24"/>
        </w:rPr>
        <w:t xml:space="preserve"> (КВР 600 «Предоставление субсидии бюджетным, автономным учреждениям и иным некоммерческим организациям).</w:t>
      </w:r>
      <w:proofErr w:type="gramEnd"/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610F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       </w:t>
      </w:r>
      <w:r w:rsidRPr="00CC5EE7"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 w:cs="Times New Roman"/>
          <w:sz w:val="24"/>
          <w:szCs w:val="24"/>
        </w:rPr>
        <w:t>, в</w:t>
      </w:r>
      <w:r w:rsidRPr="005F678D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proofErr w:type="gramStart"/>
      <w:r w:rsidRPr="005F678D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F678D">
        <w:rPr>
          <w:rFonts w:ascii="Times New Roman" w:hAnsi="Times New Roman" w:cs="Times New Roman"/>
          <w:sz w:val="24"/>
          <w:szCs w:val="24"/>
        </w:rPr>
        <w:t xml:space="preserve">. 2 ст. 69.2 БК РФ показатели государственного (муниципального) задания используются при составлении проекта бюджета для планирования бюджетных ассигнований на оказание муниципальных услуг. </w:t>
      </w:r>
    </w:p>
    <w:p w:rsidR="00DA0688" w:rsidRDefault="00DA0688" w:rsidP="00DA0688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ст. 15 </w:t>
      </w:r>
      <w:r w:rsidRPr="004064C2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Положения бюджетном процессе</w:t>
      </w:r>
      <w:r w:rsidRPr="005F678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F678D">
        <w:rPr>
          <w:rFonts w:ascii="Times New Roman" w:hAnsi="Times New Roman" w:cs="Times New Roman"/>
          <w:sz w:val="24"/>
          <w:szCs w:val="24"/>
        </w:rPr>
        <w:t>ланирование бюджетных ассигнований на оказание муниципальных услуг (выполнение работ) бюджетными и автономными учреждениями осуществляется с учетом муниципального задания на очередной финансовый год и плановый период, а также его выполнения в отчетном финансовом году и текущем финансовом году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A0688" w:rsidRPr="00CC5EE7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Также,  ст. 3 раздела 1 </w:t>
      </w:r>
      <w:r w:rsidRPr="00F64CEE">
        <w:rPr>
          <w:rFonts w:ascii="Times New Roman" w:hAnsi="Times New Roman" w:cs="Times New Roman"/>
          <w:sz w:val="24"/>
          <w:szCs w:val="24"/>
        </w:rPr>
        <w:t>Порядка формирования и финансового обеспечения выполнения муниципального задания на оказание муниципальных услуг (выполнение работ)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4CEE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«</w:t>
      </w:r>
      <w:proofErr w:type="spellStart"/>
      <w:r w:rsidRPr="00F64CEE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Pr="00F64CEE">
        <w:rPr>
          <w:rFonts w:ascii="Times New Roman" w:hAnsi="Times New Roman" w:cs="Times New Roman"/>
          <w:sz w:val="24"/>
          <w:szCs w:val="24"/>
        </w:rPr>
        <w:t xml:space="preserve"> район»</w:t>
      </w:r>
      <w:r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14.03.2018 № 197,</w:t>
      </w:r>
      <w:r w:rsidRPr="00CC5EE7">
        <w:rPr>
          <w:sz w:val="28"/>
          <w:szCs w:val="28"/>
        </w:rPr>
        <w:t xml:space="preserve"> </w:t>
      </w:r>
      <w:r w:rsidRPr="00CC5EE7">
        <w:rPr>
          <w:rFonts w:ascii="Times New Roman" w:hAnsi="Times New Roman" w:cs="Times New Roman"/>
          <w:sz w:val="24"/>
          <w:szCs w:val="24"/>
        </w:rPr>
        <w:t>определено, что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C5EE7">
        <w:rPr>
          <w:rFonts w:ascii="Times New Roman" w:hAnsi="Times New Roman" w:cs="Times New Roman"/>
          <w:sz w:val="24"/>
          <w:szCs w:val="24"/>
        </w:rPr>
        <w:t>униципальное задание формируется при составлении проекта районного бюджета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0688" w:rsidRPr="001B12C7" w:rsidRDefault="00DA0688" w:rsidP="00DA0688">
      <w:pPr>
        <w:spacing w:after="1" w:line="200" w:lineRule="atLeast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 запросу КСП района проекты муниципальных заданий для оказания муниципальных услуг (выполнения работ) не представлены.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Таким образом, в полной мере провести финансовую экспертизу</w:t>
      </w:r>
      <w:r w:rsidR="00A630AC">
        <w:rPr>
          <w:rFonts w:ascii="Times New Roman" w:hAnsi="Times New Roman" w:cs="Times New Roman"/>
          <w:sz w:val="24"/>
          <w:szCs w:val="24"/>
        </w:rPr>
        <w:t xml:space="preserve"> планируемых </w:t>
      </w:r>
      <w:r>
        <w:rPr>
          <w:rFonts w:ascii="Times New Roman" w:hAnsi="Times New Roman" w:cs="Times New Roman"/>
          <w:sz w:val="24"/>
          <w:szCs w:val="24"/>
        </w:rPr>
        <w:t>расходов</w:t>
      </w:r>
      <w:r w:rsidR="000D7DD8">
        <w:rPr>
          <w:rFonts w:ascii="Times New Roman" w:hAnsi="Times New Roman" w:cs="Times New Roman"/>
          <w:sz w:val="24"/>
          <w:szCs w:val="24"/>
        </w:rPr>
        <w:t xml:space="preserve"> (субсидий)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33F5"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E833F5" w:rsidRPr="007270B7">
        <w:rPr>
          <w:rFonts w:ascii="Times New Roman" w:hAnsi="Times New Roman" w:cs="Times New Roman"/>
          <w:b/>
          <w:i/>
          <w:sz w:val="24"/>
          <w:szCs w:val="24"/>
        </w:rPr>
        <w:t>72 009,0 тыс. рублей</w:t>
      </w:r>
      <w:r w:rsidR="00E833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части финансирования муниципальных услуг для учреждений культуры и дополнительного образования з</w:t>
      </w:r>
      <w:r w:rsidR="00A607DF">
        <w:rPr>
          <w:rFonts w:ascii="Times New Roman" w:hAnsi="Times New Roman" w:cs="Times New Roman"/>
          <w:sz w:val="24"/>
          <w:szCs w:val="24"/>
        </w:rPr>
        <w:t xml:space="preserve">а счет средств местного бюджета </w:t>
      </w:r>
      <w:r>
        <w:rPr>
          <w:rFonts w:ascii="Times New Roman" w:hAnsi="Times New Roman" w:cs="Times New Roman"/>
          <w:sz w:val="24"/>
          <w:szCs w:val="24"/>
        </w:rPr>
        <w:t>не представляется возможным в виду отсутствия вышеуказанных документов</w:t>
      </w:r>
      <w:r w:rsidR="001B12C7">
        <w:rPr>
          <w:rFonts w:ascii="Times New Roman" w:hAnsi="Times New Roman" w:cs="Times New Roman"/>
          <w:sz w:val="24"/>
          <w:szCs w:val="24"/>
        </w:rPr>
        <w:t xml:space="preserve"> </w:t>
      </w:r>
      <w:r w:rsidR="00E833F5">
        <w:rPr>
          <w:rFonts w:ascii="Times New Roman" w:hAnsi="Times New Roman" w:cs="Times New Roman"/>
          <w:sz w:val="24"/>
          <w:szCs w:val="24"/>
        </w:rPr>
        <w:t>(</w:t>
      </w:r>
      <w:r w:rsidRPr="00E833F5">
        <w:rPr>
          <w:rFonts w:ascii="Times New Roman" w:hAnsi="Times New Roman" w:cs="Times New Roman"/>
          <w:sz w:val="20"/>
          <w:szCs w:val="20"/>
        </w:rPr>
        <w:t>нарушение ч. 2 ст. 69.2 БК РФ, ст. 15 Положения о бюджетном процессе</w:t>
      </w:r>
      <w:r w:rsidR="001B12C7">
        <w:rPr>
          <w:rFonts w:ascii="Times New Roman" w:hAnsi="Times New Roman" w:cs="Times New Roman"/>
          <w:sz w:val="20"/>
          <w:szCs w:val="20"/>
        </w:rPr>
        <w:t>)</w:t>
      </w:r>
      <w:proofErr w:type="gramEnd"/>
    </w:p>
    <w:p w:rsidR="00DA0688" w:rsidRDefault="00DA0688" w:rsidP="00DA0688">
      <w:pPr>
        <w:keepNext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 о ресурсном обеспечении реализации муниципальной программы представлена в таблице. </w:t>
      </w:r>
    </w:p>
    <w:p w:rsidR="00DA0688" w:rsidRPr="006E6A80" w:rsidRDefault="001B12C7" w:rsidP="00DA0688">
      <w:pPr>
        <w:keepNext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DA0688">
        <w:rPr>
          <w:rFonts w:ascii="Times New Roman" w:hAnsi="Times New Roman"/>
          <w:sz w:val="24"/>
          <w:szCs w:val="24"/>
        </w:rPr>
        <w:t xml:space="preserve">ыс. рублей 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1B12C7">
        <w:tc>
          <w:tcPr>
            <w:tcW w:w="3936" w:type="dxa"/>
            <w:vMerge w:val="restart"/>
            <w:vAlign w:val="center"/>
          </w:tcPr>
          <w:p w:rsidR="00DA0688" w:rsidRDefault="00DA0688" w:rsidP="001B12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1B12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1B12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1B12C7" w:rsidP="001B12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1B12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1B12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RPr="001D2582" w:rsidTr="00DA0688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0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"Поддержка и развитие сферы культуры, искусства и дополнительного образования детей </w:t>
            </w:r>
            <w:proofErr w:type="gramStart"/>
            <w:r w:rsidRPr="00DB00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DB00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DB00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Нижнеилимском</w:t>
            </w:r>
            <w:proofErr w:type="gramEnd"/>
            <w:r w:rsidRPr="00DB00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районе" на 2018-2023 годы, всего:</w:t>
            </w:r>
          </w:p>
        </w:tc>
        <w:tc>
          <w:tcPr>
            <w:tcW w:w="1275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140 594,9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128 094,4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-12 500,5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130 376,6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130 376,6</w:t>
            </w:r>
          </w:p>
        </w:tc>
      </w:tr>
      <w:tr w:rsidR="00DA0688" w:rsidRPr="00905F16" w:rsidTr="00DA0688">
        <w:tc>
          <w:tcPr>
            <w:tcW w:w="3936" w:type="dxa"/>
          </w:tcPr>
          <w:p w:rsidR="00DA0688" w:rsidRDefault="00937A86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A0688" w:rsidRPr="00DB001D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"Организация </w:t>
            </w:r>
            <w:proofErr w:type="spellStart"/>
            <w:r w:rsidR="00DA0688" w:rsidRPr="00DB001D">
              <w:rPr>
                <w:rFonts w:ascii="Times New Roman" w:hAnsi="Times New Roman" w:cs="Times New Roman"/>
                <w:sz w:val="18"/>
                <w:szCs w:val="18"/>
              </w:rPr>
              <w:t>культурно-досуговой</w:t>
            </w:r>
            <w:proofErr w:type="spellEnd"/>
            <w:r w:rsidR="00DA0688" w:rsidRPr="00DB001D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 и народного творчества"</w:t>
            </w:r>
          </w:p>
        </w:tc>
        <w:tc>
          <w:tcPr>
            <w:tcW w:w="1275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25 968,6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23 889,0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-2 079,6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24 969,0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24 969,0</w:t>
            </w:r>
          </w:p>
        </w:tc>
      </w:tr>
      <w:tr w:rsidR="00DA0688" w:rsidRPr="00905F16" w:rsidTr="00DA0688">
        <w:tc>
          <w:tcPr>
            <w:tcW w:w="3936" w:type="dxa"/>
          </w:tcPr>
          <w:p w:rsidR="00DA0688" w:rsidRDefault="00937A86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  <w:r w:rsidR="00DA0688" w:rsidRPr="00DB00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"Музейное дело"</w:t>
            </w:r>
          </w:p>
        </w:tc>
        <w:tc>
          <w:tcPr>
            <w:tcW w:w="1275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13 714,1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12 423,2</w:t>
            </w:r>
          </w:p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-1 290,9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12 629,3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12 629,3</w:t>
            </w:r>
          </w:p>
        </w:tc>
      </w:tr>
      <w:tr w:rsidR="00DA0688" w:rsidRPr="00905F16" w:rsidTr="00DA0688">
        <w:tc>
          <w:tcPr>
            <w:tcW w:w="3936" w:type="dxa"/>
            <w:vAlign w:val="center"/>
          </w:tcPr>
          <w:p w:rsidR="00DA0688" w:rsidRPr="00DB001D" w:rsidRDefault="00937A86" w:rsidP="00DA0688">
            <w:pPr>
              <w:keepNext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  <w:r w:rsidR="00DA0688" w:rsidRPr="00DB00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"Развитие библиотечного дела"</w:t>
            </w:r>
          </w:p>
        </w:tc>
        <w:tc>
          <w:tcPr>
            <w:tcW w:w="1275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21 958,5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20 328,0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-1 630,5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20 390,0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20 390,0</w:t>
            </w:r>
          </w:p>
        </w:tc>
      </w:tr>
      <w:tr w:rsidR="00DA0688" w:rsidRPr="00905F16" w:rsidTr="00DA0688">
        <w:tc>
          <w:tcPr>
            <w:tcW w:w="3936" w:type="dxa"/>
            <w:vAlign w:val="center"/>
          </w:tcPr>
          <w:p w:rsidR="00DA0688" w:rsidRPr="00DB001D" w:rsidRDefault="00937A86" w:rsidP="00DA0688">
            <w:pPr>
              <w:keepNext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DA0688" w:rsidRPr="00DB001D">
              <w:rPr>
                <w:rFonts w:ascii="Times New Roman" w:hAnsi="Times New Roman" w:cs="Times New Roman"/>
                <w:sz w:val="18"/>
                <w:szCs w:val="18"/>
              </w:rPr>
              <w:t>Подпрограмма "Дополнительное образование детей в сфере культуры"</w:t>
            </w:r>
          </w:p>
        </w:tc>
        <w:tc>
          <w:tcPr>
            <w:tcW w:w="1275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55 307,4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48 111,9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-7 195,5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49 046,1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49 046,1</w:t>
            </w:r>
          </w:p>
        </w:tc>
      </w:tr>
      <w:tr w:rsidR="00DA0688" w:rsidRPr="00905F16" w:rsidTr="00DA0688">
        <w:tc>
          <w:tcPr>
            <w:tcW w:w="3936" w:type="dxa"/>
            <w:vAlign w:val="center"/>
          </w:tcPr>
          <w:p w:rsidR="00DA0688" w:rsidRPr="00DB001D" w:rsidRDefault="00937A86" w:rsidP="00DA0688">
            <w:pPr>
              <w:keepNext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="00DA0688" w:rsidRPr="00DB001D">
              <w:rPr>
                <w:rFonts w:ascii="Times New Roman" w:hAnsi="Times New Roman" w:cs="Times New Roman"/>
                <w:sz w:val="18"/>
                <w:szCs w:val="18"/>
              </w:rPr>
              <w:t>Подпрограмма "Обеспечение реализации муниципальной программы и прочие мероприятия в области культуры"</w:t>
            </w:r>
          </w:p>
        </w:tc>
        <w:tc>
          <w:tcPr>
            <w:tcW w:w="1275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23 646,3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23 342,3</w:t>
            </w:r>
          </w:p>
        </w:tc>
        <w:tc>
          <w:tcPr>
            <w:tcW w:w="1276" w:type="dxa"/>
          </w:tcPr>
          <w:p w:rsidR="00DA0688" w:rsidRPr="006A025E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-304,0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23 342,2</w:t>
            </w:r>
          </w:p>
        </w:tc>
        <w:tc>
          <w:tcPr>
            <w:tcW w:w="1134" w:type="dxa"/>
          </w:tcPr>
          <w:p w:rsidR="00DA0688" w:rsidRPr="006A025E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A025E">
              <w:rPr>
                <w:rFonts w:ascii="Times New Roman" w:hAnsi="Times New Roman" w:cs="Times New Roman"/>
                <w:i/>
                <w:sz w:val="18"/>
                <w:szCs w:val="18"/>
              </w:rPr>
              <w:t>23 342,2</w:t>
            </w:r>
          </w:p>
        </w:tc>
      </w:tr>
    </w:tbl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По сравнению с  </w:t>
      </w:r>
      <w:r w:rsidR="0074214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показателями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2019 год</w:t>
      </w:r>
      <w:r w:rsidR="0074214F">
        <w:rPr>
          <w:rFonts w:ascii="Times New Roman" w:eastAsia="Batang" w:hAnsi="Times New Roman" w:cs="Times New Roman"/>
          <w:sz w:val="24"/>
          <w:szCs w:val="24"/>
          <w:lang w:eastAsia="ko-KR"/>
        </w:rPr>
        <w:t>а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наибольшее сокращение </w:t>
      </w:r>
      <w:r w:rsidR="0074214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расходов бюджета района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(</w:t>
      </w:r>
      <w:r w:rsidR="00B8481A">
        <w:rPr>
          <w:rFonts w:ascii="Times New Roman" w:eastAsia="Batang" w:hAnsi="Times New Roman" w:cs="Times New Roman"/>
          <w:sz w:val="24"/>
          <w:szCs w:val="24"/>
          <w:lang w:eastAsia="ko-KR"/>
        </w:rPr>
        <w:t>-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7 195,5 тыс. рублей, или на 13%) предусмотрено по подпрограмме </w:t>
      </w:r>
      <w:r w:rsidRPr="007A148F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«Дополнительное образование детей в сфере культуры»,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 рамках которой реализуются основные мероприятия, направленные на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 xml:space="preserve">обеспечение деятельности (оказание услуг) МБУДО «Детская школа искусств» 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г</w:t>
      </w:r>
      <w:proofErr w:type="gram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Железногорск-Илимский. </w:t>
      </w:r>
      <w:r w:rsidR="00B8481A">
        <w:rPr>
          <w:rFonts w:ascii="Times New Roman" w:eastAsia="Batang" w:hAnsi="Times New Roman" w:cs="Times New Roman"/>
          <w:sz w:val="24"/>
          <w:szCs w:val="24"/>
          <w:lang w:eastAsia="ko-KR"/>
        </w:rPr>
        <w:t>В 2020 году б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юджетные ассигнования планируются направить: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на выполнение обязательств перед физическими лицами в сумме 44 957,9 тыс. рублей (или 100% от заявленной потребности), 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на содержание имущества – 2 660,0 тыс. рублей;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на расходы, связанные с выполнением функции, обеспечением деятельности (приобретение подарочной и сувенирной продукции, увеличение стоимости строительных материалов, мягкого инвентаря, запасные части и комплектующие к оргтехнике) в объеме 494,0 тыс. рублей.</w:t>
      </w:r>
    </w:p>
    <w:p w:rsidR="00DA0688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В рамках реализации мероприятий </w:t>
      </w:r>
      <w:r w:rsidRPr="00301F3F">
        <w:rPr>
          <w:rFonts w:ascii="Times New Roman" w:eastAsia="Batang" w:hAnsi="Times New Roman" w:cs="Times New Roman"/>
          <w:sz w:val="24"/>
          <w:szCs w:val="24"/>
          <w:lang w:eastAsia="ko-KR"/>
        </w:rPr>
        <w:t>подпр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о</w:t>
      </w:r>
      <w:r w:rsidRPr="00301F3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граммы </w:t>
      </w:r>
      <w:r w:rsidRPr="007A148F">
        <w:rPr>
          <w:rFonts w:ascii="Times New Roman" w:hAnsi="Times New Roman" w:cs="Times New Roman"/>
          <w:i/>
          <w:sz w:val="24"/>
          <w:szCs w:val="24"/>
        </w:rPr>
        <w:t xml:space="preserve">"Организация </w:t>
      </w:r>
      <w:proofErr w:type="spellStart"/>
      <w:r w:rsidRPr="007A148F">
        <w:rPr>
          <w:rFonts w:ascii="Times New Roman" w:hAnsi="Times New Roman" w:cs="Times New Roman"/>
          <w:i/>
          <w:sz w:val="24"/>
          <w:szCs w:val="24"/>
        </w:rPr>
        <w:t>культурно-досуговой</w:t>
      </w:r>
      <w:proofErr w:type="spellEnd"/>
      <w:r w:rsidRPr="007A148F">
        <w:rPr>
          <w:rFonts w:ascii="Times New Roman" w:hAnsi="Times New Roman" w:cs="Times New Roman"/>
          <w:i/>
          <w:sz w:val="24"/>
          <w:szCs w:val="24"/>
        </w:rPr>
        <w:t xml:space="preserve"> деятельности и народного творчества"</w:t>
      </w:r>
      <w:r>
        <w:rPr>
          <w:rFonts w:ascii="Times New Roman" w:hAnsi="Times New Roman" w:cs="Times New Roman"/>
          <w:sz w:val="24"/>
          <w:szCs w:val="24"/>
        </w:rPr>
        <w:t xml:space="preserve"> на 2020 год предусмотрены расходы на обеспечение деятельности МБУК «РДК «Горняк» в объеме 23 889,0 тыс. рублей, или 96,5% от заявленной потребности на 2020 год.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31F94">
        <w:rPr>
          <w:rFonts w:ascii="Times New Roman" w:hAnsi="Times New Roman"/>
          <w:sz w:val="24"/>
          <w:szCs w:val="24"/>
        </w:rPr>
        <w:t xml:space="preserve">На подпрограмму </w:t>
      </w:r>
      <w:r w:rsidRPr="007A148F">
        <w:rPr>
          <w:rFonts w:ascii="Times New Roman" w:hAnsi="Times New Roman"/>
          <w:i/>
          <w:sz w:val="24"/>
          <w:szCs w:val="24"/>
        </w:rPr>
        <w:t>«Музейное дело</w:t>
      </w:r>
      <w:r w:rsidRPr="00D31F94">
        <w:rPr>
          <w:rFonts w:ascii="Times New Roman" w:hAnsi="Times New Roman"/>
          <w:sz w:val="24"/>
          <w:szCs w:val="24"/>
        </w:rPr>
        <w:t>» в рамках реализации муниципальной программы предусматриваются расходы на 20</w:t>
      </w:r>
      <w:r>
        <w:rPr>
          <w:rFonts w:ascii="Times New Roman" w:hAnsi="Times New Roman"/>
          <w:sz w:val="24"/>
          <w:szCs w:val="24"/>
        </w:rPr>
        <w:t>20 год</w:t>
      </w:r>
      <w:r w:rsidRPr="00D31F94">
        <w:rPr>
          <w:rFonts w:ascii="Times New Roman" w:hAnsi="Times New Roman"/>
          <w:sz w:val="24"/>
          <w:szCs w:val="24"/>
        </w:rPr>
        <w:t xml:space="preserve"> в объеме </w:t>
      </w:r>
      <w:r w:rsidRPr="00283C20">
        <w:rPr>
          <w:rFonts w:ascii="Times New Roman" w:hAnsi="Times New Roman"/>
          <w:sz w:val="24"/>
          <w:szCs w:val="24"/>
        </w:rPr>
        <w:t>12 423,8 тыс. рублей</w:t>
      </w:r>
      <w:r>
        <w:rPr>
          <w:rFonts w:ascii="Times New Roman" w:hAnsi="Times New Roman"/>
          <w:sz w:val="24"/>
          <w:szCs w:val="24"/>
        </w:rPr>
        <w:t>.</w:t>
      </w:r>
      <w:r w:rsidRPr="00D31F94">
        <w:rPr>
          <w:rFonts w:ascii="Times New Roman" w:hAnsi="Times New Roman"/>
          <w:sz w:val="24"/>
          <w:szCs w:val="24"/>
        </w:rPr>
        <w:t xml:space="preserve"> В сравнении с показателями 201</w:t>
      </w:r>
      <w:r>
        <w:rPr>
          <w:rFonts w:ascii="Times New Roman" w:hAnsi="Times New Roman"/>
          <w:sz w:val="24"/>
          <w:szCs w:val="24"/>
        </w:rPr>
        <w:t xml:space="preserve">9 </w:t>
      </w:r>
      <w:r w:rsidRPr="00D31F94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ода</w:t>
      </w:r>
      <w:r w:rsidRPr="00D31F94">
        <w:rPr>
          <w:rFonts w:ascii="Times New Roman" w:hAnsi="Times New Roman"/>
          <w:sz w:val="24"/>
          <w:szCs w:val="24"/>
        </w:rPr>
        <w:t xml:space="preserve"> финансирование сокращено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1 290,9</w:t>
      </w:r>
      <w:r w:rsidRPr="00D31F94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 Задачей данной подпрограммы является создание условий для организации деятельности МКУК «Музей» и обеспечение населения района и города музейными услугами. </w:t>
      </w:r>
    </w:p>
    <w:p w:rsidR="00DA0688" w:rsidRPr="00693C3F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Расходы на реализацию мероприятий в рамках подпрограммы </w:t>
      </w:r>
      <w:r w:rsidRPr="00A223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"Развитие библиотечного дела"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предусмотрены в объеме </w:t>
      </w:r>
      <w:r w:rsidRPr="00693C3F">
        <w:rPr>
          <w:rFonts w:ascii="Times New Roman" w:hAnsi="Times New Roman" w:cs="Times New Roman"/>
          <w:sz w:val="24"/>
          <w:szCs w:val="24"/>
        </w:rPr>
        <w:t>20 328,0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 на обеспечение деятельности </w:t>
      </w:r>
      <w:r w:rsidRPr="00D31F94">
        <w:rPr>
          <w:rFonts w:ascii="Times New Roman" w:hAnsi="Times New Roman"/>
          <w:sz w:val="24"/>
          <w:szCs w:val="24"/>
        </w:rPr>
        <w:t>МКУК "</w:t>
      </w:r>
      <w:proofErr w:type="spellStart"/>
      <w:r w:rsidRPr="00D31F94">
        <w:rPr>
          <w:rFonts w:ascii="Times New Roman" w:hAnsi="Times New Roman"/>
          <w:sz w:val="24"/>
          <w:szCs w:val="24"/>
        </w:rPr>
        <w:t>Нижнеил</w:t>
      </w:r>
      <w:r>
        <w:rPr>
          <w:rFonts w:ascii="Times New Roman" w:hAnsi="Times New Roman"/>
          <w:sz w:val="24"/>
          <w:szCs w:val="24"/>
        </w:rPr>
        <w:t>имская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ЦМБ имени А.Н. Радищева".</w:t>
      </w:r>
      <w:r>
        <w:rPr>
          <w:rFonts w:ascii="Times New Roman" w:hAnsi="Times New Roman" w:cs="Times New Roman"/>
          <w:sz w:val="24"/>
          <w:szCs w:val="24"/>
        </w:rPr>
        <w:t xml:space="preserve"> В сравнении с показателями 2019 года объем бюджетных ассигнований  уменьшен</w:t>
      </w:r>
      <w:r w:rsidR="00C23C53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1 630,5 тыс. рублей.</w:t>
      </w:r>
    </w:p>
    <w:p w:rsidR="007A3AD3" w:rsidRDefault="00DA0688" w:rsidP="00FB6AF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F94">
        <w:rPr>
          <w:rFonts w:ascii="Times New Roman" w:hAnsi="Times New Roman"/>
          <w:sz w:val="24"/>
          <w:szCs w:val="24"/>
        </w:rPr>
        <w:t xml:space="preserve">Подпрограмма </w:t>
      </w:r>
      <w:r w:rsidRPr="007A148F">
        <w:rPr>
          <w:rFonts w:ascii="Times New Roman" w:hAnsi="Times New Roman"/>
          <w:i/>
          <w:sz w:val="24"/>
          <w:szCs w:val="24"/>
        </w:rPr>
        <w:t>"Обеспечение реализации муниципальной программы и прочие мероприятия в области культуры"</w:t>
      </w:r>
      <w:r w:rsidRPr="00D31F94">
        <w:rPr>
          <w:rFonts w:ascii="Times New Roman" w:hAnsi="Times New Roman"/>
          <w:sz w:val="24"/>
          <w:szCs w:val="24"/>
        </w:rPr>
        <w:t xml:space="preserve"> имеет своей целью обеспечить условия для эффективного функционирования и реализации самой муниципальной программы. Расходы на данную подпрограмму предусматриваются на 20</w:t>
      </w:r>
      <w:r>
        <w:rPr>
          <w:rFonts w:ascii="Times New Roman" w:hAnsi="Times New Roman"/>
          <w:sz w:val="24"/>
          <w:szCs w:val="24"/>
        </w:rPr>
        <w:t>20</w:t>
      </w:r>
      <w:r w:rsidRPr="00D31F94">
        <w:rPr>
          <w:rFonts w:ascii="Times New Roman" w:hAnsi="Times New Roman"/>
          <w:sz w:val="24"/>
          <w:szCs w:val="24"/>
        </w:rPr>
        <w:t xml:space="preserve">г. в </w:t>
      </w:r>
      <w:r>
        <w:rPr>
          <w:rFonts w:ascii="Times New Roman" w:hAnsi="Times New Roman"/>
          <w:sz w:val="24"/>
          <w:szCs w:val="24"/>
        </w:rPr>
        <w:t xml:space="preserve">сумме </w:t>
      </w:r>
      <w:r w:rsidRPr="00D31F94">
        <w:rPr>
          <w:rFonts w:ascii="Times New Roman" w:hAnsi="Times New Roman"/>
          <w:sz w:val="24"/>
          <w:szCs w:val="24"/>
        </w:rPr>
        <w:t xml:space="preserve"> </w:t>
      </w:r>
      <w:r w:rsidRPr="00001B4A">
        <w:rPr>
          <w:rFonts w:ascii="Times New Roman" w:hAnsi="Times New Roman" w:cs="Times New Roman"/>
          <w:sz w:val="24"/>
          <w:szCs w:val="24"/>
        </w:rPr>
        <w:t>23 342,3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1B4A">
        <w:rPr>
          <w:rFonts w:ascii="Times New Roman" w:hAnsi="Times New Roman"/>
          <w:sz w:val="24"/>
          <w:szCs w:val="24"/>
        </w:rPr>
        <w:t>тыс</w:t>
      </w:r>
      <w:r w:rsidRPr="00D31F94">
        <w:rPr>
          <w:rFonts w:ascii="Times New Roman" w:hAnsi="Times New Roman"/>
          <w:sz w:val="24"/>
          <w:szCs w:val="24"/>
        </w:rPr>
        <w:t xml:space="preserve">. рублей (на </w:t>
      </w:r>
      <w:r w:rsidR="00FA2307">
        <w:rPr>
          <w:rFonts w:ascii="Times New Roman" w:eastAsia="Times New Roman" w:hAnsi="Times New Roman"/>
          <w:sz w:val="24"/>
          <w:szCs w:val="24"/>
          <w:lang w:eastAsia="ru-RU"/>
        </w:rPr>
        <w:t>304</w:t>
      </w:r>
      <w:r w:rsidR="00C74239">
        <w:rPr>
          <w:rFonts w:ascii="Times New Roman" w:eastAsia="Times New Roman" w:hAnsi="Times New Roman"/>
          <w:sz w:val="24"/>
          <w:szCs w:val="24"/>
          <w:lang w:eastAsia="ru-RU"/>
        </w:rPr>
        <w:t xml:space="preserve">,0 </w:t>
      </w:r>
      <w:r w:rsidRPr="00D31F94">
        <w:rPr>
          <w:rFonts w:ascii="Times New Roman" w:eastAsia="Times New Roman" w:hAnsi="Times New Roman"/>
          <w:sz w:val="24"/>
          <w:szCs w:val="24"/>
          <w:lang w:eastAsia="ru-RU"/>
        </w:rPr>
        <w:t xml:space="preserve">тыс. рублей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меньше</w:t>
      </w:r>
      <w:r w:rsidRPr="00D31F94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сравнении с</w:t>
      </w:r>
      <w:r w:rsidR="00C74239">
        <w:rPr>
          <w:rFonts w:ascii="Times New Roman" w:eastAsia="Times New Roman" w:hAnsi="Times New Roman"/>
          <w:sz w:val="24"/>
          <w:szCs w:val="24"/>
          <w:lang w:eastAsia="ru-RU"/>
        </w:rPr>
        <w:t xml:space="preserve"> оценкой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2019г</w:t>
      </w:r>
      <w:r w:rsidR="00C74239">
        <w:rPr>
          <w:rFonts w:ascii="Times New Roman" w:eastAsia="Times New Roman" w:hAnsi="Times New Roman"/>
          <w:sz w:val="24"/>
          <w:szCs w:val="24"/>
          <w:lang w:eastAsia="ru-RU"/>
        </w:rPr>
        <w:t>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  <w:r w:rsidR="00FB6AF4">
        <w:rPr>
          <w:rFonts w:ascii="Times New Roman" w:hAnsi="Times New Roman"/>
          <w:sz w:val="24"/>
          <w:szCs w:val="24"/>
        </w:rPr>
        <w:t xml:space="preserve"> </w:t>
      </w:r>
      <w:r w:rsidRPr="00D31F94">
        <w:rPr>
          <w:rFonts w:ascii="Times New Roman" w:hAnsi="Times New Roman"/>
          <w:sz w:val="24"/>
          <w:szCs w:val="24"/>
        </w:rPr>
        <w:t>В рамках реализации подпрограммы предусмотрены расходы на обеспечение деятельности МКУ «Сервисный центр» на 20</w:t>
      </w:r>
      <w:r>
        <w:rPr>
          <w:rFonts w:ascii="Times New Roman" w:hAnsi="Times New Roman"/>
          <w:sz w:val="24"/>
          <w:szCs w:val="24"/>
        </w:rPr>
        <w:t>20</w:t>
      </w:r>
      <w:r w:rsidRPr="00D31F94">
        <w:rPr>
          <w:rFonts w:ascii="Times New Roman" w:hAnsi="Times New Roman"/>
          <w:sz w:val="24"/>
          <w:szCs w:val="24"/>
        </w:rPr>
        <w:t>г</w:t>
      </w:r>
      <w:r w:rsidR="00EF786A">
        <w:rPr>
          <w:rFonts w:ascii="Times New Roman" w:hAnsi="Times New Roman"/>
          <w:sz w:val="24"/>
          <w:szCs w:val="24"/>
        </w:rPr>
        <w:t>од:</w:t>
      </w:r>
      <w:r w:rsidRPr="00D31F94">
        <w:rPr>
          <w:rFonts w:ascii="Times New Roman" w:hAnsi="Times New Roman"/>
          <w:sz w:val="24"/>
          <w:szCs w:val="24"/>
        </w:rPr>
        <w:t xml:space="preserve"> - выполнение обязательств перед физическими лицами в объеме </w:t>
      </w:r>
      <w:r>
        <w:rPr>
          <w:rFonts w:ascii="Times New Roman" w:hAnsi="Times New Roman"/>
          <w:b/>
          <w:sz w:val="24"/>
          <w:szCs w:val="24"/>
        </w:rPr>
        <w:t>22 663,1</w:t>
      </w:r>
      <w:r>
        <w:rPr>
          <w:rFonts w:ascii="Times New Roman" w:hAnsi="Times New Roman"/>
          <w:sz w:val="24"/>
          <w:szCs w:val="24"/>
        </w:rPr>
        <w:t xml:space="preserve"> тыс. рублей;</w:t>
      </w:r>
      <w:r w:rsidRPr="00D31F94">
        <w:rPr>
          <w:rFonts w:ascii="Times New Roman" w:hAnsi="Times New Roman"/>
          <w:sz w:val="24"/>
          <w:szCs w:val="24"/>
        </w:rPr>
        <w:t xml:space="preserve"> </w:t>
      </w:r>
      <w:r w:rsidR="00EF786A">
        <w:rPr>
          <w:rFonts w:ascii="Times New Roman" w:hAnsi="Times New Roman"/>
          <w:sz w:val="24"/>
          <w:szCs w:val="24"/>
        </w:rPr>
        <w:t xml:space="preserve">- </w:t>
      </w:r>
      <w:r w:rsidRPr="00D31F94">
        <w:rPr>
          <w:rFonts w:ascii="Times New Roman" w:hAnsi="Times New Roman"/>
          <w:sz w:val="24"/>
          <w:szCs w:val="24"/>
        </w:rPr>
        <w:t xml:space="preserve">содержание имущества в объеме </w:t>
      </w:r>
      <w:r>
        <w:rPr>
          <w:rFonts w:ascii="Times New Roman" w:hAnsi="Times New Roman"/>
          <w:b/>
          <w:sz w:val="24"/>
          <w:szCs w:val="24"/>
        </w:rPr>
        <w:t>36,0</w:t>
      </w:r>
      <w:r w:rsidRPr="00D31F94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DA0688" w:rsidRDefault="007A3AD3" w:rsidP="00FB6AF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DA0688" w:rsidRPr="00D31F94">
        <w:rPr>
          <w:rFonts w:ascii="Times New Roman" w:hAnsi="Times New Roman"/>
          <w:sz w:val="24"/>
          <w:szCs w:val="24"/>
        </w:rPr>
        <w:t xml:space="preserve">расходы, связанные с выполнением функций, обеспечением деятельности (оказанием услуг), в объеме </w:t>
      </w:r>
      <w:r w:rsidR="00DA0688">
        <w:rPr>
          <w:rFonts w:ascii="Times New Roman" w:hAnsi="Times New Roman"/>
          <w:b/>
          <w:sz w:val="24"/>
          <w:szCs w:val="24"/>
        </w:rPr>
        <w:t>643,2</w:t>
      </w:r>
      <w:r w:rsidR="00DA0688" w:rsidRPr="00D31F94">
        <w:rPr>
          <w:rFonts w:ascii="Times New Roman" w:hAnsi="Times New Roman"/>
          <w:sz w:val="24"/>
          <w:szCs w:val="24"/>
        </w:rPr>
        <w:t xml:space="preserve"> тыс. рублей</w:t>
      </w:r>
      <w:r w:rsidR="00DA0688">
        <w:rPr>
          <w:rFonts w:ascii="Times New Roman" w:hAnsi="Times New Roman"/>
          <w:sz w:val="24"/>
          <w:szCs w:val="24"/>
        </w:rPr>
        <w:t xml:space="preserve">. Основная доля расходов (97%) выпадает на </w:t>
      </w:r>
      <w:r w:rsidR="00DA0688" w:rsidRPr="00D31F94">
        <w:rPr>
          <w:rFonts w:ascii="Times New Roman" w:hAnsi="Times New Roman"/>
          <w:sz w:val="24"/>
          <w:szCs w:val="24"/>
        </w:rPr>
        <w:t>выполнение обязательств перед физическими лицами</w:t>
      </w:r>
      <w:r w:rsidR="00DA0688">
        <w:rPr>
          <w:rFonts w:ascii="Times New Roman" w:hAnsi="Times New Roman"/>
          <w:sz w:val="24"/>
          <w:szCs w:val="24"/>
        </w:rPr>
        <w:t xml:space="preserve"> МКУ «Сервисный центр».</w:t>
      </w:r>
    </w:p>
    <w:p w:rsidR="00DA0688" w:rsidRPr="001214A7" w:rsidRDefault="00DA0688" w:rsidP="00DA06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4A7">
        <w:rPr>
          <w:rFonts w:ascii="Times New Roman" w:hAnsi="Times New Roman" w:cs="Times New Roman"/>
          <w:b/>
          <w:sz w:val="24"/>
          <w:szCs w:val="24"/>
        </w:rPr>
        <w:t>Муниципальная  программа «Реализация полномочий в области социальной политики»</w:t>
      </w:r>
    </w:p>
    <w:p w:rsidR="00DA0688" w:rsidRPr="001214A7" w:rsidRDefault="00DA0688" w:rsidP="00DA06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4A7">
        <w:rPr>
          <w:rFonts w:ascii="Times New Roman" w:hAnsi="Times New Roman" w:cs="Times New Roman"/>
          <w:b/>
          <w:sz w:val="24"/>
          <w:szCs w:val="24"/>
        </w:rPr>
        <w:t>на 2018-2023 годы</w:t>
      </w:r>
    </w:p>
    <w:p w:rsidR="00DA0688" w:rsidRDefault="00DA0688" w:rsidP="00DA06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A0688" w:rsidRDefault="00DA0688" w:rsidP="00DA06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90DAC">
        <w:rPr>
          <w:rFonts w:ascii="Times New Roman" w:hAnsi="Times New Roman"/>
          <w:sz w:val="24"/>
          <w:szCs w:val="24"/>
        </w:rPr>
        <w:t>Муниципальная программ</w:t>
      </w:r>
      <w:r>
        <w:rPr>
          <w:rFonts w:ascii="Times New Roman" w:hAnsi="Times New Roman"/>
          <w:sz w:val="24"/>
          <w:szCs w:val="24"/>
        </w:rPr>
        <w:t>а (КСЦР 1000000000) разработана</w:t>
      </w:r>
      <w:r w:rsidRPr="00390D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целях реализации прав лиц, замещавших муниципальные должности муниципальной службы, на пенсионное обеспечение; поддержки уровня жизни общественным организациям; оказании социальной поддержки педагогическим работникам; создание для инвалидов и маломобильных групп населения доступной среды жизнедеятельности. Ответственным исполнителем МП определена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DA0688" w:rsidRPr="00390DAC" w:rsidRDefault="00DA0688" w:rsidP="00DA06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Проектом бюджета объем бюджетных ассигнований на реализацию мероприятий МП на 2020 год предусматривается в размере 28 235,9 тыс. рублей с сокращением относительно текущего года на</w:t>
      </w:r>
      <w:r w:rsidR="00314A4F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2 691,9 тыс. рублей (на 8,7%), на 2021 год - 28 229,9 тыс. рублей, на 2022 год -28 223,9 тыс. рублей.</w:t>
      </w:r>
    </w:p>
    <w:p w:rsidR="00DA0688" w:rsidRPr="007F0EB5" w:rsidRDefault="00314A4F" w:rsidP="00314A4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017E9F"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  <w:r w:rsidR="00DA0688" w:rsidRPr="007F0E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017E9F">
        <w:tc>
          <w:tcPr>
            <w:tcW w:w="3936" w:type="dxa"/>
            <w:vMerge w:val="restart"/>
            <w:vAlign w:val="center"/>
          </w:tcPr>
          <w:p w:rsidR="00DA0688" w:rsidRDefault="00DA0688" w:rsidP="00017E9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017E9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017E9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017E9F" w:rsidP="00017E9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017E9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017E9F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DA0688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8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"Реализация полномочий в области социальной политики" на 2018-2023 годы, всего:</w:t>
            </w:r>
          </w:p>
        </w:tc>
        <w:tc>
          <w:tcPr>
            <w:tcW w:w="1275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30 927,8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28 235,9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- 2 691,9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28 229,9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28 223,9</w:t>
            </w:r>
          </w:p>
        </w:tc>
      </w:tr>
      <w:tr w:rsidR="00DA0688" w:rsidTr="00DA0688">
        <w:tc>
          <w:tcPr>
            <w:tcW w:w="3936" w:type="dxa"/>
          </w:tcPr>
          <w:p w:rsidR="00DA0688" w:rsidRDefault="002136A9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>Подпрограмма "Муниципальная пенсия"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7 848,4 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7 848,4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7 848,4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7 848,4</w:t>
            </w:r>
          </w:p>
        </w:tc>
      </w:tr>
      <w:tr w:rsidR="00DA0688" w:rsidTr="00DA0688">
        <w:tc>
          <w:tcPr>
            <w:tcW w:w="3936" w:type="dxa"/>
          </w:tcPr>
          <w:p w:rsidR="00DA0688" w:rsidRDefault="002136A9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>Подпрограмма "Социальное обеспечение"</w:t>
            </w:r>
          </w:p>
        </w:tc>
        <w:tc>
          <w:tcPr>
            <w:tcW w:w="1275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20 209,0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20 387,5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+178,5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20 381,5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20 375,5</w:t>
            </w:r>
          </w:p>
        </w:tc>
      </w:tr>
      <w:tr w:rsidR="00DA0688" w:rsidTr="00DA0688">
        <w:tc>
          <w:tcPr>
            <w:tcW w:w="3936" w:type="dxa"/>
          </w:tcPr>
          <w:p w:rsidR="00DA0688" w:rsidRDefault="002136A9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"Доступная среда для инвалидов и других </w:t>
            </w:r>
            <w:proofErr w:type="spellStart"/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>маломобильных</w:t>
            </w:r>
            <w:proofErr w:type="spellEnd"/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 xml:space="preserve"> групп населения </w:t>
            </w:r>
            <w:proofErr w:type="gramStart"/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>Нижнеилимском</w:t>
            </w:r>
            <w:proofErr w:type="gramEnd"/>
            <w:r w:rsidR="00DA0688" w:rsidRPr="00DB68DA">
              <w:rPr>
                <w:rFonts w:ascii="Times New Roman" w:hAnsi="Times New Roman" w:cs="Times New Roman"/>
                <w:sz w:val="18"/>
                <w:szCs w:val="18"/>
              </w:rPr>
              <w:t xml:space="preserve"> районе"</w:t>
            </w:r>
          </w:p>
        </w:tc>
        <w:tc>
          <w:tcPr>
            <w:tcW w:w="1275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160,0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-160,0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</w:tcPr>
          <w:p w:rsidR="00DA0688" w:rsidRDefault="002136A9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"Об отдельных вопросах здравоохранения </w:t>
            </w:r>
            <w:proofErr w:type="gramStart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>Нижнеилимском</w:t>
            </w:r>
            <w:proofErr w:type="gramEnd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 xml:space="preserve"> районе по созданию условий в целях оказания медицинской помощи населению на территории </w:t>
            </w:r>
            <w:proofErr w:type="spellStart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района"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2 710,4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-2710,4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50F5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50F5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</w:tbl>
    <w:p w:rsidR="00921E32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18"/>
          <w:szCs w:val="18"/>
          <w:lang w:eastAsia="ko-KR"/>
        </w:rPr>
      </w:pPr>
      <w:r>
        <w:rPr>
          <w:lang w:eastAsia="ru-RU"/>
        </w:rPr>
        <w:t xml:space="preserve">       </w:t>
      </w:r>
      <w:r>
        <w:rPr>
          <w:rFonts w:ascii="Times New Roman" w:eastAsia="Batang" w:hAnsi="Times New Roman" w:cs="Times New Roman"/>
          <w:sz w:val="18"/>
          <w:szCs w:val="18"/>
          <w:lang w:eastAsia="ko-KR"/>
        </w:rPr>
        <w:t xml:space="preserve">    </w:t>
      </w:r>
    </w:p>
    <w:p w:rsidR="00DA0688" w:rsidRDefault="00921E32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18"/>
          <w:szCs w:val="18"/>
          <w:lang w:eastAsia="ko-KR"/>
        </w:rPr>
        <w:t xml:space="preserve">         </w:t>
      </w:r>
      <w:r w:rsidR="00DA0688">
        <w:rPr>
          <w:rFonts w:ascii="Times New Roman" w:eastAsia="Batang" w:hAnsi="Times New Roman" w:cs="Times New Roman"/>
          <w:sz w:val="18"/>
          <w:szCs w:val="18"/>
          <w:lang w:eastAsia="ko-KR"/>
        </w:rPr>
        <w:t xml:space="preserve"> </w:t>
      </w:r>
      <w:r w:rsidR="00DA0688">
        <w:rPr>
          <w:rFonts w:ascii="Times New Roman" w:eastAsia="Batang" w:hAnsi="Times New Roman" w:cs="Times New Roman"/>
          <w:sz w:val="24"/>
          <w:szCs w:val="24"/>
          <w:lang w:eastAsia="ko-KR"/>
        </w:rPr>
        <w:t>В рамках реализации подпрограммы «</w:t>
      </w:r>
      <w:r w:rsidR="00DA0688" w:rsidRPr="006576E0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Муниципальная пенсия»</w:t>
      </w:r>
      <w:r w:rsidR="00DA068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предусмотрены расходы на выполнение функции органами местного самоуправления в области социальной политики (доплаты к пенсиям муниципальных служащих) в объеме 7 848,4 тыс. рублей.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Объем финансирования на 2020 год по подпрограмме </w:t>
      </w:r>
      <w:r w:rsidRPr="006576E0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«Социальное обеспечение»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 сравнении с показателями на 2019 год увеличен на 178,5 тыс. рублей (на 0,9%) и составил 20 387,5 тыс. рублей. Бюджетные ассигнования предусмотрены 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на</w:t>
      </w:r>
      <w:proofErr w:type="gram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>: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на оплату коммунальных услуг «Общественной организации инвалидов», общественной организации «Слепых» в сумме</w:t>
      </w:r>
      <w:r w:rsidRPr="00C94CDE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150,0 тыс. рублей;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на приобретение подарочной и поздравительной продукции 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к</w:t>
      </w:r>
      <w:proofErr w:type="gram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Дню памяти инвалидов–интернационалистов в России (вывод войск из Афганистана), Районному фестивалю «Байкальская звезда», районному конкурсу «Почетная семья» и другим мероприятиям в объеме 485,5 тыс. рублей;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-  на приобретение продуктов питания в целях представления мер социальной поддержки детям-инвалидам, детям-сиротам и детям, оставшимся без попечения родителей, детям с туберкулезной интоксикацией, обучающихся в образовательных учреждениях района в сумме  1 244,3 тыс. рублей;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 на осуществление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госполномочий</w:t>
      </w:r>
      <w:proofErr w:type="spell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по предоставлению мер социальной поддержки многодетным и малоимущим семьям за счет субвенции из областного бюджета в объеме 18 325,2 тыс. рублей;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- на иные расходы (подписка, услуги по организации питания (юбилейные даты, «9 Мая»);</w:t>
      </w:r>
      <w:r w:rsidRPr="00DD4F8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170,5 тыс. рублей</w:t>
      </w:r>
      <w:proofErr w:type="gramEnd"/>
    </w:p>
    <w:p w:rsidR="00DA0688" w:rsidRDefault="00DA0688" w:rsidP="00DA0688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- выплата ежемесячной стипендии обучающему</w:t>
      </w:r>
      <w:r w:rsidR="008240C9">
        <w:rPr>
          <w:rFonts w:ascii="Times New Roman" w:eastAsia="Batang" w:hAnsi="Times New Roman" w:cs="Times New Roman"/>
          <w:sz w:val="24"/>
          <w:szCs w:val="24"/>
          <w:lang w:eastAsia="ko-KR"/>
        </w:rPr>
        <w:t>ся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ФГБОУ «Иркутский государственный университет» по договору о целевом обучении от 20.06.2017 № 10 за счет средств безвозмездных поступлений в сумме 12,0 тыс. рублей.</w:t>
      </w:r>
      <w:proofErr w:type="gramEnd"/>
    </w:p>
    <w:p w:rsidR="00DB7631" w:rsidRDefault="00DA0688" w:rsidP="00DB7631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Следует отметить, что в целях материального стимулирования педагогических работников,</w:t>
      </w:r>
      <w:r w:rsidRPr="00790F4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врачей, медицинских специалистов, прибывших в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Нижнеилимский</w:t>
      </w:r>
      <w:proofErr w:type="spell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район, закреплени</w:t>
      </w:r>
      <w:r w:rsidR="00263219">
        <w:rPr>
          <w:rFonts w:ascii="Times New Roman" w:eastAsia="Batang" w:hAnsi="Times New Roman" w:cs="Times New Roman"/>
          <w:sz w:val="24"/>
          <w:szCs w:val="24"/>
          <w:lang w:eastAsia="ko-KR"/>
        </w:rPr>
        <w:t>я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кадров на территории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Нижнеилимского</w:t>
      </w:r>
      <w:proofErr w:type="spell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муниципального района молодых специалистов для работы в образовательных организациях и учреждениях здравоохранения в районе приняты постановления администрации </w:t>
      </w:r>
      <w:proofErr w:type="spell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Нижнеилимского</w:t>
      </w:r>
      <w:proofErr w:type="spell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муниципального района от 14.03.2019 № 263, от 29.12.2018 № 1 231. Согласно Пояснительной записке к проекту муниципальной программы, на эти цели потребуются </w:t>
      </w:r>
      <w:r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3 161,18</w:t>
      </w:r>
      <w:r w:rsidRPr="00866C0F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 xml:space="preserve">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(для привлечения 6 педагогов и 5 медицинских работников). Вместе с тем, расходы на реализацию данных мероприятий Проектом бюджета не предусмотрены.</w:t>
      </w:r>
    </w:p>
    <w:p w:rsidR="00DB7631" w:rsidRDefault="00DB7631" w:rsidP="00DB7631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DA0688" w:rsidRPr="00DB7631" w:rsidRDefault="00DA0688" w:rsidP="00DB7631">
      <w:pPr>
        <w:spacing w:after="0" w:line="240" w:lineRule="auto"/>
        <w:jc w:val="center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1214A7"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Pr="00121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униципальная программа «</w:t>
      </w:r>
      <w:r w:rsidRPr="001214A7">
        <w:rPr>
          <w:rFonts w:ascii="Times New Roman" w:eastAsia="Calibri" w:hAnsi="Times New Roman" w:cs="Times New Roman"/>
          <w:b/>
          <w:sz w:val="24"/>
          <w:szCs w:val="24"/>
        </w:rPr>
        <w:t xml:space="preserve">Энергосбережение и повышение энергетической эффективности в учреждениях бюджетной сферы, административных зданиях и помещениях и в жилищном фонде на территории </w:t>
      </w:r>
      <w:proofErr w:type="spellStart"/>
      <w:r w:rsidRPr="001214A7">
        <w:rPr>
          <w:rFonts w:ascii="Times New Roman" w:eastAsia="Calibri" w:hAnsi="Times New Roman" w:cs="Times New Roman"/>
          <w:b/>
          <w:sz w:val="24"/>
          <w:szCs w:val="24"/>
        </w:rPr>
        <w:t>Нижнеилимского</w:t>
      </w:r>
      <w:proofErr w:type="spellEnd"/>
      <w:r w:rsidRPr="001214A7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района» на 2018-2023 годы</w:t>
      </w:r>
    </w:p>
    <w:p w:rsidR="00DA0688" w:rsidRPr="00945DB2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A0688" w:rsidRPr="00BF1309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1309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1309">
        <w:rPr>
          <w:rFonts w:ascii="Times New Roman" w:hAnsi="Times New Roman" w:cs="Times New Roman"/>
          <w:sz w:val="24"/>
          <w:szCs w:val="24"/>
          <w:lang w:eastAsia="ru-RU"/>
        </w:rPr>
        <w:t>Бюджетные ассигнования на 2020 год по КЦСР 11000000</w:t>
      </w:r>
      <w:r w:rsidR="00590B9A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Pr="00BF1309">
        <w:rPr>
          <w:rFonts w:ascii="Times New Roman" w:hAnsi="Times New Roman" w:cs="Times New Roman"/>
          <w:sz w:val="24"/>
          <w:szCs w:val="24"/>
          <w:lang w:eastAsia="ru-RU"/>
        </w:rPr>
        <w:t xml:space="preserve"> предусмотрены в объеме 7 440,0 тыс. рублей с увеличением к уровню 2019 года на </w:t>
      </w:r>
      <w:r>
        <w:rPr>
          <w:rFonts w:ascii="Times New Roman" w:hAnsi="Times New Roman" w:cs="Times New Roman"/>
          <w:sz w:val="24"/>
          <w:szCs w:val="24"/>
          <w:lang w:eastAsia="ru-RU"/>
        </w:rPr>
        <w:t>2 865,1 тыс. рублей.</w:t>
      </w:r>
    </w:p>
    <w:p w:rsidR="00DA0688" w:rsidRPr="00BF1309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F1309">
        <w:rPr>
          <w:rFonts w:ascii="Times New Roman" w:hAnsi="Times New Roman" w:cs="Times New Roman"/>
          <w:sz w:val="24"/>
          <w:szCs w:val="24"/>
        </w:rPr>
        <w:t>Основными реализуемыми программными мероприятиями являются:</w:t>
      </w:r>
    </w:p>
    <w:p w:rsidR="00DA0688" w:rsidRPr="00BF1309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309">
        <w:rPr>
          <w:rFonts w:ascii="Times New Roman" w:hAnsi="Times New Roman" w:cs="Times New Roman"/>
          <w:sz w:val="24"/>
          <w:szCs w:val="24"/>
        </w:rPr>
        <w:t>- оснащение приборами учёта энергоресурсов и воды в полном объёме;</w:t>
      </w:r>
    </w:p>
    <w:p w:rsidR="00DA0688" w:rsidRPr="00BF1309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309">
        <w:rPr>
          <w:rFonts w:ascii="Times New Roman" w:hAnsi="Times New Roman" w:cs="Times New Roman"/>
          <w:sz w:val="24"/>
          <w:szCs w:val="24"/>
        </w:rPr>
        <w:t>- реконструкция индивидуальных тепловых пунктов, ремонт инженерных систем;</w:t>
      </w:r>
    </w:p>
    <w:p w:rsidR="00DA0688" w:rsidRPr="00BF1309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309">
        <w:rPr>
          <w:rFonts w:ascii="Times New Roman" w:hAnsi="Times New Roman" w:cs="Times New Roman"/>
          <w:sz w:val="24"/>
          <w:szCs w:val="24"/>
        </w:rPr>
        <w:t>- оснащение помещений, зданий светодиодными светильниками;</w:t>
      </w:r>
    </w:p>
    <w:p w:rsidR="00DA0688" w:rsidRPr="00BF1309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1309">
        <w:rPr>
          <w:rFonts w:ascii="Times New Roman" w:hAnsi="Times New Roman" w:cs="Times New Roman"/>
          <w:sz w:val="24"/>
          <w:szCs w:val="24"/>
        </w:rPr>
        <w:t>- работы по замене оконных рам и дверных блоков, утепление фасадов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0688" w:rsidRDefault="00DA0688" w:rsidP="00DA06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130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В 2019 году были реализованы мероприятия</w:t>
      </w:r>
      <w:r w:rsidR="00174C07">
        <w:rPr>
          <w:rFonts w:ascii="Times New Roman" w:hAnsi="Times New Roman" w:cs="Times New Roman"/>
          <w:sz w:val="24"/>
          <w:szCs w:val="24"/>
          <w:lang w:eastAsia="ru-RU"/>
        </w:rPr>
        <w:t xml:space="preserve"> на сумму </w:t>
      </w:r>
      <w:r w:rsidR="00174C07" w:rsidRPr="00174C0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3 707,4тыс. рублей</w:t>
      </w:r>
      <w:r w:rsidRPr="00174C07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F1309">
        <w:rPr>
          <w:rFonts w:ascii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оснащению приборами учета (тепло</w:t>
      </w:r>
      <w:r w:rsidR="00F067DF">
        <w:rPr>
          <w:rFonts w:ascii="Times New Roman" w:hAnsi="Times New Roman" w:cs="Times New Roman"/>
          <w:sz w:val="24"/>
          <w:szCs w:val="24"/>
          <w:lang w:eastAsia="ru-RU"/>
        </w:rPr>
        <w:t xml:space="preserve">вой </w:t>
      </w:r>
      <w:r>
        <w:rPr>
          <w:rFonts w:ascii="Times New Roman" w:hAnsi="Times New Roman" w:cs="Times New Roman"/>
          <w:sz w:val="24"/>
          <w:szCs w:val="24"/>
          <w:lang w:eastAsia="ru-RU"/>
        </w:rPr>
        <w:t>энергии, воды)</w:t>
      </w:r>
      <w:r w:rsidR="004126C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126C5" w:rsidRPr="004126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126C5">
        <w:rPr>
          <w:rFonts w:ascii="Times New Roman" w:hAnsi="Times New Roman" w:cs="Times New Roman"/>
          <w:sz w:val="24"/>
          <w:szCs w:val="24"/>
          <w:lang w:eastAsia="ru-RU"/>
        </w:rPr>
        <w:t>светодиодными светильниками</w:t>
      </w:r>
      <w:r w:rsidR="008A680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учреждени</w:t>
      </w:r>
      <w:r w:rsidR="00174C07">
        <w:rPr>
          <w:rFonts w:ascii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образования</w:t>
      </w:r>
      <w:r w:rsidR="0035331C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4126C5">
        <w:rPr>
          <w:rFonts w:ascii="Times New Roman" w:hAnsi="Times New Roman" w:cs="Times New Roman"/>
          <w:sz w:val="24"/>
          <w:szCs w:val="24"/>
          <w:lang w:eastAsia="ru-RU"/>
        </w:rPr>
        <w:t xml:space="preserve"> культуры.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A0688" w:rsidRPr="00ED42FD" w:rsidRDefault="00DA0688" w:rsidP="00186E9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>
        <w:rPr>
          <w:lang w:eastAsia="ru-RU"/>
        </w:rPr>
        <w:t xml:space="preserve"> </w:t>
      </w:r>
      <w:r w:rsidR="00186E94">
        <w:rPr>
          <w:lang w:eastAsia="ru-RU"/>
        </w:rPr>
        <w:t xml:space="preserve">                                                                                                                                                                          </w:t>
      </w:r>
      <w:r>
        <w:rPr>
          <w:lang w:eastAsia="ru-RU"/>
        </w:rPr>
        <w:t xml:space="preserve">  </w:t>
      </w:r>
      <w:r w:rsidR="00F34E53" w:rsidRPr="00ED42FD">
        <w:rPr>
          <w:rFonts w:ascii="Times New Roman" w:hAnsi="Times New Roman" w:cs="Times New Roman"/>
          <w:lang w:eastAsia="ru-RU"/>
        </w:rPr>
        <w:t>тыс</w:t>
      </w:r>
      <w:r w:rsidRPr="00ED42FD">
        <w:rPr>
          <w:rFonts w:ascii="Times New Roman" w:hAnsi="Times New Roman" w:cs="Times New Roman"/>
          <w:sz w:val="24"/>
          <w:szCs w:val="24"/>
        </w:rPr>
        <w:t xml:space="preserve">. рублей    </w:t>
      </w:r>
      <w:r w:rsidRPr="00ED42FD">
        <w:rPr>
          <w:rFonts w:ascii="Times New Roman" w:hAnsi="Times New Roman" w:cs="Times New Roman"/>
          <w:lang w:eastAsia="ru-RU"/>
        </w:rPr>
        <w:t xml:space="preserve">                                                   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F34E53">
        <w:tc>
          <w:tcPr>
            <w:tcW w:w="3936" w:type="dxa"/>
            <w:vMerge w:val="restart"/>
            <w:vAlign w:val="center"/>
          </w:tcPr>
          <w:p w:rsidR="00DA0688" w:rsidRDefault="00DA0688" w:rsidP="00F34E5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F34E5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F34E5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F34E53" w:rsidP="00F34E5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F34E5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F34E5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DA0688">
        <w:tc>
          <w:tcPr>
            <w:tcW w:w="3936" w:type="dxa"/>
          </w:tcPr>
          <w:p w:rsidR="00DA0688" w:rsidRPr="007C3811" w:rsidRDefault="00DA0688" w:rsidP="00DA0688">
            <w:pPr>
              <w:keepNext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950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Муниципальная программа "</w:t>
            </w:r>
            <w:r w:rsidRPr="0079501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Энергосбережение и повышение энергетической эффективности в учреждениях бюджетной сферы, административных зданиях и помещениях и в жилищном фонде на территории </w:t>
            </w:r>
            <w:proofErr w:type="spellStart"/>
            <w:r w:rsidRPr="0079501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Нижнеилимского</w:t>
            </w:r>
            <w:proofErr w:type="spellEnd"/>
            <w:r w:rsidRPr="00795013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муниципального района»</w:t>
            </w:r>
            <w:r w:rsidRPr="007950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" на 2018-2023 годы, всего:</w:t>
            </w:r>
          </w:p>
        </w:tc>
        <w:tc>
          <w:tcPr>
            <w:tcW w:w="1275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4 574,9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7 440,0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+2 865,1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i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</w:tcPr>
          <w:p w:rsidR="00DA0688" w:rsidRDefault="005C1933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</w:t>
            </w:r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Энергосбережение и повышение энергетической эффективности в учреждениях образования </w:t>
            </w:r>
            <w:proofErr w:type="spellStart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275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3 228,5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6 531,0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+3 302,5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i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i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</w:tcPr>
          <w:p w:rsidR="00DA0688" w:rsidRDefault="005C1933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DA0688" w:rsidRPr="0071007A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Энергосбережение и повышение энергетической эффективности учреждений культуры </w:t>
            </w:r>
            <w:proofErr w:type="spellStart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муниципального района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275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478,9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909,0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+430,1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i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i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  <w:vAlign w:val="center"/>
          </w:tcPr>
          <w:p w:rsidR="00DA0688" w:rsidRPr="00795013" w:rsidRDefault="005C1933" w:rsidP="00DA068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</w:t>
            </w:r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>Энергосбережение и повышение энергетической эффективности в административных зданиях и помещениях, находящихся в собственности МО "</w:t>
            </w:r>
            <w:proofErr w:type="spellStart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>Нижнеилимский</w:t>
            </w:r>
            <w:proofErr w:type="spellEnd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район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275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867,5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-867,5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jc w:val="center"/>
              <w:rPr>
                <w:i/>
              </w:rPr>
            </w:pPr>
            <w:r w:rsidRPr="00B96FE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  <w:vAlign w:val="center"/>
          </w:tcPr>
          <w:p w:rsidR="00DA0688" w:rsidRPr="00795013" w:rsidRDefault="005C1933" w:rsidP="00DA068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  <w:r w:rsidR="00DA0688" w:rsidRPr="00795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Подпрограмма </w:t>
            </w:r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"Энергосбережение и повышение энергетической эффективности в жилищном фонде, находящегося в муниципальной собственности </w:t>
            </w:r>
            <w:proofErr w:type="spellStart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DA0688" w:rsidRPr="00795013">
              <w:rPr>
                <w:rFonts w:ascii="Times New Roman" w:hAnsi="Times New Roman" w:cs="Times New Roman"/>
                <w:sz w:val="18"/>
                <w:szCs w:val="18"/>
              </w:rPr>
              <w:t>му</w:t>
            </w:r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>муниципального</w:t>
            </w:r>
            <w:proofErr w:type="spellEnd"/>
            <w:r w:rsidR="00DA0688" w:rsidRPr="0079501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района"</w:t>
            </w:r>
          </w:p>
        </w:tc>
        <w:tc>
          <w:tcPr>
            <w:tcW w:w="1275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0,0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B96FE0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6FE0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</w:tbl>
    <w:p w:rsidR="00B96FE0" w:rsidRDefault="00DA0688" w:rsidP="00DA0688">
      <w:pPr>
        <w:tabs>
          <w:tab w:val="left" w:pos="567"/>
        </w:tabs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</w:t>
      </w:r>
    </w:p>
    <w:p w:rsidR="00DA0688" w:rsidRPr="00912928" w:rsidRDefault="00B96FE0" w:rsidP="00DA068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 xml:space="preserve">            </w:t>
      </w:r>
      <w:r w:rsidR="00DA0688">
        <w:rPr>
          <w:lang w:eastAsia="ru-RU"/>
        </w:rPr>
        <w:t xml:space="preserve"> </w:t>
      </w:r>
      <w:proofErr w:type="gramStart"/>
      <w:r w:rsidR="00DA0688" w:rsidRPr="00912928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мероприятий муниципальной программы </w:t>
      </w:r>
      <w:r w:rsidR="00DA0688">
        <w:rPr>
          <w:rFonts w:ascii="Times New Roman" w:hAnsi="Times New Roman" w:cs="Times New Roman"/>
          <w:sz w:val="24"/>
          <w:szCs w:val="24"/>
          <w:lang w:eastAsia="ru-RU"/>
        </w:rPr>
        <w:t xml:space="preserve">на 2020 год </w:t>
      </w:r>
      <w:r w:rsidR="00DA0688" w:rsidRPr="00912928">
        <w:rPr>
          <w:rFonts w:ascii="Times New Roman" w:hAnsi="Times New Roman" w:cs="Times New Roman"/>
          <w:sz w:val="24"/>
          <w:szCs w:val="24"/>
          <w:lang w:eastAsia="ru-RU"/>
        </w:rPr>
        <w:t>предусмотрены расходы</w:t>
      </w:r>
      <w:r w:rsidR="00DA0688">
        <w:rPr>
          <w:rFonts w:ascii="Times New Roman" w:hAnsi="Times New Roman" w:cs="Times New Roman"/>
          <w:sz w:val="24"/>
          <w:szCs w:val="24"/>
          <w:lang w:eastAsia="ru-RU"/>
        </w:rPr>
        <w:t xml:space="preserve"> на оснащение учреждений образования и культуры приборами учета в полном объеме: приобретение и монтаж приборов учета в количестве 45 единиц, техническо</w:t>
      </w:r>
      <w:r w:rsidR="00315B7C">
        <w:rPr>
          <w:rFonts w:ascii="Times New Roman" w:hAnsi="Times New Roman" w:cs="Times New Roman"/>
          <w:sz w:val="24"/>
          <w:szCs w:val="24"/>
          <w:lang w:eastAsia="ru-RU"/>
        </w:rPr>
        <w:t>е обслуживание, проведение госп</w:t>
      </w:r>
      <w:r w:rsidR="00DA0688">
        <w:rPr>
          <w:rFonts w:ascii="Times New Roman" w:hAnsi="Times New Roman" w:cs="Times New Roman"/>
          <w:sz w:val="24"/>
          <w:szCs w:val="24"/>
          <w:lang w:eastAsia="ru-RU"/>
        </w:rPr>
        <w:t>оверок приборов учета, работы по проектированию тепловых узлов, а также оснащение учреждений светодиодными светильниками для организации внутреннего и фасадного освещения, проектирование тепловых узлов и установки приборов учета.</w:t>
      </w:r>
      <w:proofErr w:type="gramEnd"/>
    </w:p>
    <w:p w:rsidR="00DA0688" w:rsidRDefault="00DA0688" w:rsidP="00DA068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DA0688" w:rsidRPr="001214A7" w:rsidRDefault="00DA0688" w:rsidP="00DA068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14A7">
        <w:rPr>
          <w:rFonts w:ascii="Times New Roman" w:hAnsi="Times New Roman"/>
          <w:b/>
          <w:sz w:val="24"/>
          <w:szCs w:val="24"/>
        </w:rPr>
        <w:t>М</w:t>
      </w:r>
      <w:r w:rsidRPr="001214A7">
        <w:rPr>
          <w:rFonts w:ascii="Times New Roman" w:eastAsia="Calibri" w:hAnsi="Times New Roman" w:cs="Times New Roman"/>
          <w:b/>
          <w:sz w:val="24"/>
          <w:szCs w:val="24"/>
        </w:rPr>
        <w:t>униципальная программа «Экономическое развитие» на 2018-2023 годы</w:t>
      </w:r>
    </w:p>
    <w:p w:rsidR="00DA0688" w:rsidRDefault="00DA0688" w:rsidP="00DA068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A0688" w:rsidRPr="00B87856" w:rsidRDefault="00DA0688" w:rsidP="00DA068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Расходы на выполнение мероприятий </w:t>
      </w:r>
      <w:r>
        <w:rPr>
          <w:rFonts w:ascii="Times New Roman" w:hAnsi="Times New Roman"/>
          <w:sz w:val="24"/>
          <w:szCs w:val="24"/>
        </w:rPr>
        <w:t>м</w:t>
      </w:r>
      <w:r w:rsidRPr="00B87856">
        <w:rPr>
          <w:rFonts w:ascii="Times New Roman" w:eastAsia="Calibri" w:hAnsi="Times New Roman" w:cs="Times New Roman"/>
          <w:sz w:val="24"/>
          <w:szCs w:val="24"/>
        </w:rPr>
        <w:t>униципальн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87856">
        <w:rPr>
          <w:rFonts w:ascii="Times New Roman" w:eastAsia="Calibri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B87856">
        <w:rPr>
          <w:rFonts w:ascii="Times New Roman" w:eastAsia="Calibri" w:hAnsi="Times New Roman" w:cs="Times New Roman"/>
          <w:sz w:val="24"/>
          <w:szCs w:val="24"/>
        </w:rPr>
        <w:t xml:space="preserve"> «Экономическое развитие» на 2018-2023 годы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(КЦСР 0400000000), целью которой является обеспечение устойчивого экономического роста</w:t>
      </w:r>
      <w:r w:rsidRPr="00B8085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Проектом бюджета на 2020 год и на плановый период 2021 и 2022 годов предлагается утвердить в объеме 50,0 тыс. рублей ежегодно. Источником финансирования муниципальной программы определены средства местного бюджета</w:t>
      </w:r>
    </w:p>
    <w:p w:rsidR="00DA0688" w:rsidRPr="006A14C2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14C2">
        <w:rPr>
          <w:rFonts w:ascii="Times New Roman" w:eastAsia="Calibri" w:hAnsi="Times New Roman" w:cs="Times New Roman"/>
          <w:sz w:val="24"/>
          <w:szCs w:val="24"/>
        </w:rPr>
        <w:t>В рамках реализации муниципальной программы предусмотрены три подпрограммы:</w:t>
      </w:r>
    </w:p>
    <w:p w:rsidR="00DA0688" w:rsidRPr="006A14C2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14C2">
        <w:rPr>
          <w:rFonts w:ascii="Times New Roman" w:eastAsia="Calibri" w:hAnsi="Times New Roman" w:cs="Times New Roman"/>
          <w:sz w:val="24"/>
          <w:szCs w:val="24"/>
        </w:rPr>
        <w:t>- Подпрограмма 1 «Малое и среднее предпринимательство»;</w:t>
      </w:r>
    </w:p>
    <w:p w:rsidR="00DA0688" w:rsidRPr="006A14C2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14C2">
        <w:rPr>
          <w:rFonts w:ascii="Times New Roman" w:eastAsia="Calibri" w:hAnsi="Times New Roman" w:cs="Times New Roman"/>
          <w:sz w:val="24"/>
          <w:szCs w:val="24"/>
        </w:rPr>
        <w:t xml:space="preserve">- Подпрограмма 2 «Сельское хозяйство»; </w:t>
      </w:r>
    </w:p>
    <w:p w:rsidR="00DA0688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6A14C2">
        <w:rPr>
          <w:rFonts w:ascii="Times New Roman" w:eastAsia="Calibri" w:hAnsi="Times New Roman" w:cs="Times New Roman"/>
          <w:sz w:val="24"/>
          <w:szCs w:val="24"/>
        </w:rPr>
        <w:t xml:space="preserve">- Подпрограмма 3 </w:t>
      </w: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«Потребительский рынок».</w:t>
      </w:r>
    </w:p>
    <w:p w:rsidR="00DA0688" w:rsidRDefault="00DA0688" w:rsidP="00DA0688">
      <w:pPr>
        <w:keepNext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 о ресурсном обеспечении реализации муниципальной программы представлена в таблице. </w:t>
      </w:r>
    </w:p>
    <w:p w:rsidR="00DA0688" w:rsidRDefault="00865BD5" w:rsidP="00DA068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spacing w:val="-1"/>
          <w:sz w:val="24"/>
          <w:szCs w:val="24"/>
        </w:rPr>
        <w:t>т</w:t>
      </w:r>
      <w:r w:rsidR="00DA0688">
        <w:rPr>
          <w:rFonts w:ascii="Times New Roman" w:eastAsia="Calibri" w:hAnsi="Times New Roman" w:cs="Times New Roman"/>
          <w:spacing w:val="-1"/>
          <w:sz w:val="24"/>
          <w:szCs w:val="24"/>
        </w:rPr>
        <w:t>ыс. рублей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865BD5">
        <w:tc>
          <w:tcPr>
            <w:tcW w:w="3936" w:type="dxa"/>
            <w:vMerge w:val="restart"/>
            <w:vAlign w:val="center"/>
          </w:tcPr>
          <w:p w:rsidR="00DA0688" w:rsidRDefault="00DA0688" w:rsidP="00865BD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865BD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>№ 447)</w:t>
            </w:r>
          </w:p>
        </w:tc>
        <w:tc>
          <w:tcPr>
            <w:tcW w:w="1276" w:type="dxa"/>
            <w:vAlign w:val="center"/>
          </w:tcPr>
          <w:p w:rsidR="00DA0688" w:rsidRDefault="00DA0688" w:rsidP="00865BD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0A2153" w:rsidP="00865BD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865BD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865BD5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DA0688">
        <w:tc>
          <w:tcPr>
            <w:tcW w:w="3936" w:type="dxa"/>
          </w:tcPr>
          <w:p w:rsidR="00DA0688" w:rsidRPr="007C3811" w:rsidRDefault="00DA0688" w:rsidP="00DA0688">
            <w:pPr>
              <w:keepNext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4136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Муниципальная программа "Экономическое развитие" на 2018-2023 годы, всего:</w:t>
            </w:r>
          </w:p>
        </w:tc>
        <w:tc>
          <w:tcPr>
            <w:tcW w:w="1275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50,0</w:t>
            </w:r>
          </w:p>
        </w:tc>
      </w:tr>
      <w:tr w:rsidR="00DA0688" w:rsidTr="00DA0688">
        <w:tc>
          <w:tcPr>
            <w:tcW w:w="3936" w:type="dxa"/>
            <w:vAlign w:val="center"/>
          </w:tcPr>
          <w:p w:rsidR="00DA0688" w:rsidRPr="00941368" w:rsidRDefault="007C18D5" w:rsidP="00DA0688">
            <w:pPr>
              <w:keepNext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  <w:r w:rsidR="00DA06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"Малое и среднее предпринимательство"</w:t>
            </w:r>
          </w:p>
        </w:tc>
        <w:tc>
          <w:tcPr>
            <w:tcW w:w="1275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  <w:vAlign w:val="center"/>
          </w:tcPr>
          <w:p w:rsidR="00DA0688" w:rsidRPr="00941368" w:rsidRDefault="007C18D5" w:rsidP="00DA0688">
            <w:pPr>
              <w:keepNext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"Сельское хозяйство"</w:t>
            </w:r>
          </w:p>
        </w:tc>
        <w:tc>
          <w:tcPr>
            <w:tcW w:w="1275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50,0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50,0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50,0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50,0</w:t>
            </w:r>
          </w:p>
        </w:tc>
      </w:tr>
      <w:tr w:rsidR="00DA0688" w:rsidTr="00DA0688">
        <w:tc>
          <w:tcPr>
            <w:tcW w:w="3936" w:type="dxa"/>
            <w:vAlign w:val="center"/>
          </w:tcPr>
          <w:p w:rsidR="00DA0688" w:rsidRPr="00941368" w:rsidRDefault="007C18D5" w:rsidP="00DA0688">
            <w:pPr>
              <w:keepNext/>
              <w:outlineLv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"Потребительский рынок"</w:t>
            </w:r>
          </w:p>
        </w:tc>
        <w:tc>
          <w:tcPr>
            <w:tcW w:w="1275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C20C3A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20C3A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</w:tbl>
    <w:p w:rsidR="0043798D" w:rsidRDefault="0043798D" w:rsidP="00DA0688">
      <w:pPr>
        <w:pStyle w:val="af2"/>
        <w:tabs>
          <w:tab w:val="left" w:pos="1134"/>
        </w:tabs>
        <w:ind w:firstLine="567"/>
        <w:rPr>
          <w:i w:val="0"/>
          <w:sz w:val="24"/>
          <w:szCs w:val="24"/>
        </w:rPr>
      </w:pPr>
    </w:p>
    <w:p w:rsidR="00DA0688" w:rsidRPr="00BB4E90" w:rsidRDefault="00DA0688" w:rsidP="005A5AD7">
      <w:pPr>
        <w:pStyle w:val="af2"/>
        <w:tabs>
          <w:tab w:val="left" w:pos="1134"/>
        </w:tabs>
        <w:ind w:firstLine="567"/>
        <w:rPr>
          <w:i w:val="0"/>
          <w:sz w:val="24"/>
          <w:szCs w:val="24"/>
        </w:rPr>
      </w:pPr>
      <w:r w:rsidRPr="000F4B1F">
        <w:rPr>
          <w:i w:val="0"/>
          <w:sz w:val="24"/>
          <w:szCs w:val="24"/>
        </w:rPr>
        <w:t xml:space="preserve">При проведении </w:t>
      </w:r>
      <w:r w:rsidR="00910FD1">
        <w:rPr>
          <w:i w:val="0"/>
          <w:sz w:val="24"/>
          <w:szCs w:val="24"/>
        </w:rPr>
        <w:t>экспертизы П</w:t>
      </w:r>
      <w:r w:rsidRPr="000F4B1F">
        <w:rPr>
          <w:i w:val="0"/>
          <w:sz w:val="24"/>
          <w:szCs w:val="24"/>
        </w:rPr>
        <w:t xml:space="preserve">роекта </w:t>
      </w:r>
      <w:r w:rsidR="00910FD1">
        <w:rPr>
          <w:i w:val="0"/>
          <w:sz w:val="24"/>
          <w:szCs w:val="24"/>
        </w:rPr>
        <w:t xml:space="preserve">бюджета НМР </w:t>
      </w:r>
      <w:r w:rsidR="00396108">
        <w:rPr>
          <w:i w:val="0"/>
          <w:sz w:val="24"/>
          <w:szCs w:val="24"/>
        </w:rPr>
        <w:t>КСП района отмечает, что</w:t>
      </w:r>
      <w:r w:rsidRPr="000F4B1F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муниципальн</w:t>
      </w:r>
      <w:r w:rsidR="00A500BC">
        <w:rPr>
          <w:i w:val="0"/>
          <w:sz w:val="24"/>
          <w:szCs w:val="24"/>
        </w:rPr>
        <w:t>ая</w:t>
      </w:r>
      <w:r>
        <w:rPr>
          <w:i w:val="0"/>
          <w:sz w:val="24"/>
          <w:szCs w:val="24"/>
        </w:rPr>
        <w:t xml:space="preserve"> прог</w:t>
      </w:r>
      <w:r w:rsidR="00EA6D2B">
        <w:rPr>
          <w:i w:val="0"/>
          <w:sz w:val="24"/>
          <w:szCs w:val="24"/>
        </w:rPr>
        <w:t>рамм</w:t>
      </w:r>
      <w:r w:rsidR="00A500BC">
        <w:rPr>
          <w:i w:val="0"/>
          <w:sz w:val="24"/>
          <w:szCs w:val="24"/>
        </w:rPr>
        <w:t>а</w:t>
      </w:r>
      <w:r>
        <w:rPr>
          <w:i w:val="0"/>
          <w:sz w:val="24"/>
          <w:szCs w:val="24"/>
        </w:rPr>
        <w:t xml:space="preserve"> </w:t>
      </w:r>
      <w:r w:rsidR="00EA6D2B">
        <w:rPr>
          <w:i w:val="0"/>
          <w:sz w:val="24"/>
          <w:szCs w:val="24"/>
        </w:rPr>
        <w:t xml:space="preserve">по её </w:t>
      </w:r>
      <w:r w:rsidRPr="000F4B1F">
        <w:rPr>
          <w:i w:val="0"/>
          <w:sz w:val="24"/>
          <w:szCs w:val="24"/>
        </w:rPr>
        <w:t>цел</w:t>
      </w:r>
      <w:r w:rsidR="00EA6D2B">
        <w:rPr>
          <w:i w:val="0"/>
          <w:sz w:val="24"/>
          <w:szCs w:val="24"/>
        </w:rPr>
        <w:t>и</w:t>
      </w:r>
      <w:r w:rsidRPr="000F4B1F">
        <w:rPr>
          <w:i w:val="0"/>
          <w:sz w:val="24"/>
          <w:szCs w:val="24"/>
        </w:rPr>
        <w:t xml:space="preserve"> и задач</w:t>
      </w:r>
      <w:r w:rsidR="000969F8">
        <w:rPr>
          <w:i w:val="0"/>
          <w:sz w:val="24"/>
          <w:szCs w:val="24"/>
        </w:rPr>
        <w:t>ам</w:t>
      </w:r>
      <w:r w:rsidRPr="000F4B1F">
        <w:rPr>
          <w:i w:val="0"/>
          <w:sz w:val="24"/>
          <w:szCs w:val="24"/>
        </w:rPr>
        <w:t xml:space="preserve"> </w:t>
      </w:r>
      <w:r w:rsidR="00EA6D2B">
        <w:rPr>
          <w:i w:val="0"/>
          <w:sz w:val="24"/>
          <w:szCs w:val="24"/>
        </w:rPr>
        <w:t xml:space="preserve">не взаимоувязаны </w:t>
      </w:r>
      <w:r w:rsidRPr="000F4B1F">
        <w:rPr>
          <w:i w:val="0"/>
          <w:sz w:val="24"/>
          <w:szCs w:val="24"/>
        </w:rPr>
        <w:t xml:space="preserve">с целью и задачами Стратегии.  </w:t>
      </w:r>
      <w:r w:rsidR="005A5AD7">
        <w:rPr>
          <w:i w:val="0"/>
          <w:sz w:val="24"/>
          <w:szCs w:val="24"/>
        </w:rPr>
        <w:t>И</w:t>
      </w:r>
      <w:r w:rsidRPr="00BB4E90">
        <w:rPr>
          <w:i w:val="0"/>
          <w:sz w:val="24"/>
          <w:szCs w:val="24"/>
        </w:rPr>
        <w:t xml:space="preserve">сходя из наименования Программы, она должна охватывать более широкий круг отраслей экономики района, включающий основные отрасли, такие как </w:t>
      </w:r>
      <w:r>
        <w:rPr>
          <w:i w:val="0"/>
          <w:sz w:val="24"/>
          <w:szCs w:val="24"/>
        </w:rPr>
        <w:t>обрабатывающее</w:t>
      </w:r>
      <w:r w:rsidRPr="00BB4E90">
        <w:rPr>
          <w:i w:val="0"/>
          <w:sz w:val="24"/>
          <w:szCs w:val="24"/>
        </w:rPr>
        <w:t xml:space="preserve"> и сельскохозяйственное производство, развитие транспортной инфраструктуры.</w:t>
      </w:r>
    </w:p>
    <w:p w:rsidR="00DA0688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</w:p>
    <w:p w:rsidR="00DA0688" w:rsidRPr="00547D9E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6A14C2">
        <w:rPr>
          <w:rFonts w:ascii="Times New Roman" w:eastAsia="Calibri" w:hAnsi="Times New Roman" w:cs="Times New Roman"/>
          <w:sz w:val="24"/>
          <w:szCs w:val="24"/>
        </w:rPr>
        <w:t>з представленных данных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таблице</w:t>
      </w:r>
      <w:r w:rsidRPr="006A14C2">
        <w:rPr>
          <w:rFonts w:ascii="Times New Roman" w:eastAsia="Calibri" w:hAnsi="Times New Roman" w:cs="Times New Roman"/>
          <w:sz w:val="24"/>
          <w:szCs w:val="24"/>
        </w:rPr>
        <w:t xml:space="preserve"> следует, что финансирование мероприятий, как и в 201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6A14C2">
        <w:rPr>
          <w:rFonts w:ascii="Times New Roman" w:eastAsia="Calibri" w:hAnsi="Times New Roman" w:cs="Times New Roman"/>
          <w:sz w:val="24"/>
          <w:szCs w:val="24"/>
        </w:rPr>
        <w:t>, предполагается только по одной подпрограмме «Сельское хозяйство»</w:t>
      </w: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(финансирование предусмотрено на организацию и проведение смотров-конкурсов, ярмарок)</w:t>
      </w:r>
      <w:r w:rsidRPr="006A14C2">
        <w:rPr>
          <w:rFonts w:ascii="Times New Roman" w:eastAsia="Calibri" w:hAnsi="Times New Roman" w:cs="Times New Roman"/>
          <w:sz w:val="24"/>
          <w:szCs w:val="24"/>
        </w:rPr>
        <w:t>. На реализацию подпрограмм «Малое и среднее предпринимательство», «Потребительский рынок» финансирование проектом бюджета не предусмотрено.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A0688" w:rsidRPr="006A14C2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Основной целью подпрограммы «Малое и среднее предпринимательство» является формирование благоприятной среды для развития малого и среднего бизнеса в МО «</w:t>
      </w:r>
      <w:proofErr w:type="spellStart"/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Нижнеилимский</w:t>
      </w:r>
      <w:proofErr w:type="spellEnd"/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район». Для достижения этой цели в рамках подпрограммы предполагается решение определенных задач, в т.ч. требующих ресурсного (финансового) обеспечения – в частности, финансовая поддержка субъектов малого и среднего предпринимательства. В свою очередь, данная задача предполагает мероприятия по поддержке начинающих в виде грантов на создание собственного бизнеса на территории </w:t>
      </w:r>
      <w:proofErr w:type="spellStart"/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Нижнеилимского</w:t>
      </w:r>
      <w:proofErr w:type="spellEnd"/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муниципального района.</w:t>
      </w:r>
    </w:p>
    <w:p w:rsidR="00DA0688" w:rsidRPr="006A14C2" w:rsidRDefault="00DA0688" w:rsidP="00DA068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spacing w:val="-1"/>
          <w:sz w:val="24"/>
          <w:szCs w:val="24"/>
        </w:rPr>
        <w:t>О</w:t>
      </w: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казание субъектам малого и среднего предпринимательства адресной финансовой, имущественной поддержки способствует развитию бизнеса и активизирует предпринимательскую инициативу граждан. </w:t>
      </w:r>
    </w:p>
    <w:p w:rsidR="00DA0688" w:rsidRPr="006A14C2" w:rsidRDefault="00DA0688" w:rsidP="00DA068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КСП района отмечает, что без финансирования мероприятий подпрограммы поставленные цели недостижимы, а эффективность муниципальной программы в данной части маловероятна.</w:t>
      </w: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В рамках подпрограммы «Сельское хозяйство» для решения задачи «Создание условий для сохранения и восстановления плодородия почв» и задачи «Обеспечение развития растениеводства и животноводства» предусмотрены определенные мероприятия, в частности «Возмещение части затрат на проведение кадастровых работ по оформлению в собственность» и «Возмещение части затрат на приобретение навесного и прицепного оборудования».</w:t>
      </w: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Ожидаемыми результатами реализации муниципальной программы являются:</w:t>
      </w:r>
    </w:p>
    <w:p w:rsidR="00DA0688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увеличение числа субъектов малого и среднего предпринимательства;</w:t>
      </w:r>
    </w:p>
    <w:p w:rsidR="00DA0688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обеспечение налоговых поступлений по специальным режимам налогообложения от субъектов малого и среднего предпринимательства в бюджет МО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Нижнеилимский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район»;</w:t>
      </w:r>
    </w:p>
    <w:p w:rsidR="00DA0688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увеличение доли субъектов агропромышленного комплекса;</w:t>
      </w:r>
    </w:p>
    <w:p w:rsidR="00DA0688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увеличение количества проведенных ярмарок;</w:t>
      </w:r>
    </w:p>
    <w:p w:rsidR="00DA0688" w:rsidRPr="00547D9E" w:rsidRDefault="00DA0688" w:rsidP="00DA06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обеспечение торговыми площадями на 1000 жителей с 747,4 кв.м. в 2018 году до 7869,7 кв.м. в 2023 году.</w:t>
      </w:r>
    </w:p>
    <w:p w:rsidR="00DA0688" w:rsidRPr="006A14C2" w:rsidRDefault="00DA0688" w:rsidP="00DA068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         Таким образом, </w:t>
      </w: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>КСП района обращает внимание</w:t>
      </w:r>
      <w:r>
        <w:rPr>
          <w:rFonts w:ascii="Times New Roman" w:eastAsia="Calibri" w:hAnsi="Times New Roman" w:cs="Times New Roman"/>
          <w:spacing w:val="-1"/>
          <w:sz w:val="24"/>
          <w:szCs w:val="24"/>
        </w:rPr>
        <w:t>, что средства, предусмотренные в рамках реализации муниципальной программы, не позволят повлиять на достижение конечных результатов подпрограмм и решение задач в целом</w:t>
      </w:r>
      <w:r w:rsidRPr="006A14C2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самой муниципальной программы.  </w:t>
      </w:r>
    </w:p>
    <w:p w:rsidR="00DA0688" w:rsidRDefault="00DA0688" w:rsidP="00DA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0688" w:rsidRDefault="00DA0688" w:rsidP="00DA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214A7">
        <w:rPr>
          <w:rFonts w:ascii="Times New Roman" w:hAnsi="Times New Roman"/>
          <w:b/>
          <w:sz w:val="24"/>
          <w:szCs w:val="24"/>
        </w:rPr>
        <w:t>Муниципальная программа «Капитальный ремонт жилых помещений,</w:t>
      </w:r>
    </w:p>
    <w:p w:rsidR="00DA0688" w:rsidRDefault="00DA0688" w:rsidP="00DA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214A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1214A7">
        <w:rPr>
          <w:rFonts w:ascii="Times New Roman" w:hAnsi="Times New Roman"/>
          <w:b/>
          <w:sz w:val="24"/>
          <w:szCs w:val="24"/>
        </w:rPr>
        <w:t>находящихся в собственности муниципального образования «</w:t>
      </w:r>
      <w:proofErr w:type="spellStart"/>
      <w:r w:rsidRPr="001214A7">
        <w:rPr>
          <w:rFonts w:ascii="Times New Roman" w:hAnsi="Times New Roman"/>
          <w:b/>
          <w:sz w:val="24"/>
          <w:szCs w:val="24"/>
        </w:rPr>
        <w:t>Нижнеилимский</w:t>
      </w:r>
      <w:proofErr w:type="spellEnd"/>
      <w:r w:rsidRPr="001214A7">
        <w:rPr>
          <w:rFonts w:ascii="Times New Roman" w:hAnsi="Times New Roman"/>
          <w:b/>
          <w:sz w:val="24"/>
          <w:szCs w:val="24"/>
        </w:rPr>
        <w:t xml:space="preserve"> район» и общедомового имущества в многоквартирных домах, расположенных на территории </w:t>
      </w:r>
      <w:proofErr w:type="spellStart"/>
      <w:r w:rsidRPr="001214A7">
        <w:rPr>
          <w:rFonts w:ascii="Times New Roman" w:hAnsi="Times New Roman"/>
          <w:b/>
          <w:sz w:val="24"/>
          <w:szCs w:val="24"/>
        </w:rPr>
        <w:t>Нижнеилимского</w:t>
      </w:r>
      <w:proofErr w:type="spellEnd"/>
      <w:r w:rsidRPr="001214A7">
        <w:rPr>
          <w:rFonts w:ascii="Times New Roman" w:hAnsi="Times New Roman"/>
          <w:b/>
          <w:sz w:val="24"/>
          <w:szCs w:val="24"/>
        </w:rPr>
        <w:t xml:space="preserve"> муниципального района» на 2018-2023 годы</w:t>
      </w:r>
      <w:proofErr w:type="gramEnd"/>
    </w:p>
    <w:p w:rsidR="00DA0688" w:rsidRPr="001214A7" w:rsidRDefault="00DA0688" w:rsidP="00DA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Расходная часть П</w:t>
      </w:r>
      <w:r w:rsidRPr="00D22495">
        <w:rPr>
          <w:rFonts w:ascii="Times New Roman" w:hAnsi="Times New Roman"/>
          <w:sz w:val="24"/>
          <w:szCs w:val="24"/>
        </w:rPr>
        <w:t xml:space="preserve">роекта бюджета предусматривает финансирование муниципальной программы </w:t>
      </w:r>
      <w:r w:rsidRPr="001214A7">
        <w:rPr>
          <w:rFonts w:ascii="Times New Roman" w:hAnsi="Times New Roman"/>
          <w:b/>
          <w:sz w:val="24"/>
          <w:szCs w:val="24"/>
        </w:rPr>
        <w:t>«</w:t>
      </w:r>
      <w:r w:rsidRPr="00F35165">
        <w:rPr>
          <w:rFonts w:ascii="Times New Roman" w:hAnsi="Times New Roman"/>
          <w:sz w:val="24"/>
          <w:szCs w:val="24"/>
        </w:rPr>
        <w:t>Капитальный ремонт жилых помещений, находящихся в собственности муниципального образования «</w:t>
      </w:r>
      <w:proofErr w:type="spellStart"/>
      <w:r w:rsidRPr="00F35165">
        <w:rPr>
          <w:rFonts w:ascii="Times New Roman" w:hAnsi="Times New Roman"/>
          <w:sz w:val="24"/>
          <w:szCs w:val="24"/>
        </w:rPr>
        <w:t>Нижнеилимский</w:t>
      </w:r>
      <w:proofErr w:type="spellEnd"/>
      <w:r w:rsidRPr="00F35165">
        <w:rPr>
          <w:rFonts w:ascii="Times New Roman" w:hAnsi="Times New Roman"/>
          <w:sz w:val="24"/>
          <w:szCs w:val="24"/>
        </w:rPr>
        <w:t xml:space="preserve"> район» и общедомового имущества в многоквартирных домах, расположенных на территории </w:t>
      </w:r>
      <w:proofErr w:type="spellStart"/>
      <w:r w:rsidRPr="00F35165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Pr="00F35165">
        <w:rPr>
          <w:rFonts w:ascii="Times New Roman" w:hAnsi="Times New Roman"/>
          <w:sz w:val="24"/>
          <w:szCs w:val="24"/>
        </w:rPr>
        <w:t xml:space="preserve"> муниципального района» на 2018-2023 годы</w:t>
      </w:r>
      <w:r w:rsidRPr="00D22495">
        <w:rPr>
          <w:rFonts w:ascii="Times New Roman" w:hAnsi="Times New Roman"/>
          <w:sz w:val="24"/>
          <w:szCs w:val="24"/>
        </w:rPr>
        <w:t xml:space="preserve">, утвержденной Постановлением администрации </w:t>
      </w:r>
      <w:proofErr w:type="spellStart"/>
      <w:r w:rsidRPr="00D22495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Pr="00D22495">
        <w:rPr>
          <w:rFonts w:ascii="Times New Roman" w:hAnsi="Times New Roman"/>
          <w:sz w:val="24"/>
          <w:szCs w:val="24"/>
        </w:rPr>
        <w:t xml:space="preserve"> муниципального района от </w:t>
      </w:r>
      <w:r>
        <w:rPr>
          <w:rFonts w:ascii="Times New Roman" w:hAnsi="Times New Roman"/>
          <w:sz w:val="24"/>
          <w:szCs w:val="24"/>
        </w:rPr>
        <w:t>01</w:t>
      </w:r>
      <w:r w:rsidRPr="00D22495">
        <w:rPr>
          <w:rFonts w:ascii="Times New Roman" w:hAnsi="Times New Roman"/>
          <w:sz w:val="24"/>
          <w:szCs w:val="24"/>
        </w:rPr>
        <w:t xml:space="preserve">.09.2017 года № </w:t>
      </w:r>
      <w:r>
        <w:rPr>
          <w:rFonts w:ascii="Times New Roman" w:hAnsi="Times New Roman"/>
          <w:sz w:val="24"/>
          <w:szCs w:val="24"/>
        </w:rPr>
        <w:t>617</w:t>
      </w:r>
      <w:r w:rsidR="00D278C8">
        <w:rPr>
          <w:rFonts w:ascii="Times New Roman" w:hAnsi="Times New Roman"/>
          <w:sz w:val="24"/>
          <w:szCs w:val="24"/>
        </w:rPr>
        <w:t xml:space="preserve"> </w:t>
      </w:r>
      <w:r w:rsidR="00D278C8">
        <w:rPr>
          <w:rFonts w:ascii="Times New Roman" w:eastAsia="Calibri" w:hAnsi="Times New Roman" w:cs="Times New Roman"/>
          <w:sz w:val="24"/>
          <w:szCs w:val="24"/>
        </w:rPr>
        <w:t>(КЦСР 1400000000),</w:t>
      </w:r>
      <w:r w:rsidRPr="00D22495">
        <w:rPr>
          <w:rFonts w:ascii="Times New Roman" w:hAnsi="Times New Roman"/>
          <w:sz w:val="24"/>
          <w:szCs w:val="24"/>
        </w:rPr>
        <w:t>.</w:t>
      </w:r>
    </w:p>
    <w:p w:rsidR="00DA0688" w:rsidRDefault="00DA0688" w:rsidP="00DA06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FA5164">
        <w:rPr>
          <w:rFonts w:ascii="Times New Roman" w:hAnsi="Times New Roman"/>
          <w:sz w:val="24"/>
          <w:szCs w:val="24"/>
        </w:rPr>
        <w:t xml:space="preserve">Последние </w:t>
      </w:r>
      <w:r>
        <w:rPr>
          <w:rFonts w:ascii="Times New Roman" w:hAnsi="Times New Roman"/>
          <w:sz w:val="24"/>
          <w:szCs w:val="24"/>
        </w:rPr>
        <w:t xml:space="preserve">изменения в муниципальную программу вносились </w:t>
      </w:r>
      <w:r w:rsidR="004E76B8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остановлением администрации района от 31.05.2019 года № 599.</w:t>
      </w:r>
    </w:p>
    <w:p w:rsidR="00DA0688" w:rsidRPr="006A14C2" w:rsidRDefault="00DA0688" w:rsidP="00DA06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Бюджетные ассигнования на реализацию муниципальной программы на 2020-2022 годы предусмотрены в объеме </w:t>
      </w:r>
      <w:r w:rsidRPr="00473EA4">
        <w:rPr>
          <w:rFonts w:ascii="Times New Roman" w:eastAsia="Calibri" w:hAnsi="Times New Roman" w:cs="Times New Roman"/>
          <w:b/>
          <w:i/>
          <w:sz w:val="24"/>
          <w:szCs w:val="24"/>
        </w:rPr>
        <w:t>701,0 тыс. рублей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ежегодно, что на 1 407,0 тыс. рублей, или на 66,7% меньше, чем объем бюджетных ассигнований, установленный на 2019 год Решением о бюджете. Сравнение объемов бюджетных ассигнований приведено в таблице.</w:t>
      </w:r>
    </w:p>
    <w:p w:rsidR="00DA0688" w:rsidRPr="007F0EB5" w:rsidRDefault="002B20CB" w:rsidP="00DA068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  <w:r w:rsidR="00DA0688" w:rsidRPr="007F0E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2B20CB">
        <w:tc>
          <w:tcPr>
            <w:tcW w:w="3936" w:type="dxa"/>
            <w:vMerge w:val="restart"/>
            <w:vAlign w:val="center"/>
          </w:tcPr>
          <w:p w:rsidR="00DA0688" w:rsidRDefault="00DA0688" w:rsidP="002B20CB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2B20CB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27.12.2018 № 373)</w:t>
            </w:r>
          </w:p>
        </w:tc>
        <w:tc>
          <w:tcPr>
            <w:tcW w:w="1276" w:type="dxa"/>
            <w:vAlign w:val="center"/>
          </w:tcPr>
          <w:p w:rsidR="00DA0688" w:rsidRDefault="00DA0688" w:rsidP="002B20CB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2B20CB" w:rsidP="002B20CB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2B20CB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2B20CB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DA0688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AD3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Муниципальная программа </w:t>
            </w:r>
            <w:r w:rsidRPr="00010AD3">
              <w:rPr>
                <w:rFonts w:ascii="Times New Roman" w:hAnsi="Times New Roman"/>
                <w:b/>
                <w:sz w:val="18"/>
                <w:szCs w:val="18"/>
              </w:rPr>
              <w:t>«Капитальный ремонт жилых помещений, находящихся в собственности муниципального образования «</w:t>
            </w:r>
            <w:proofErr w:type="spellStart"/>
            <w:r w:rsidRPr="00010AD3">
              <w:rPr>
                <w:rFonts w:ascii="Times New Roman" w:hAnsi="Times New Roman"/>
                <w:b/>
                <w:sz w:val="18"/>
                <w:szCs w:val="18"/>
              </w:rPr>
              <w:t>Нижнеилимский</w:t>
            </w:r>
            <w:proofErr w:type="spellEnd"/>
            <w:r w:rsidRPr="00010AD3">
              <w:rPr>
                <w:rFonts w:ascii="Times New Roman" w:hAnsi="Times New Roman"/>
                <w:b/>
                <w:sz w:val="18"/>
                <w:szCs w:val="18"/>
              </w:rPr>
              <w:t xml:space="preserve"> район» и общедомового имущества в многоквартирных домах, расположенных на территории </w:t>
            </w:r>
            <w:proofErr w:type="spellStart"/>
            <w:r w:rsidRPr="00010AD3">
              <w:rPr>
                <w:rFonts w:ascii="Times New Roman" w:hAnsi="Times New Roman"/>
                <w:b/>
                <w:sz w:val="18"/>
                <w:szCs w:val="18"/>
              </w:rPr>
              <w:t>Нижнеилимского</w:t>
            </w:r>
            <w:proofErr w:type="spellEnd"/>
            <w:r w:rsidRPr="00010AD3">
              <w:rPr>
                <w:rFonts w:ascii="Times New Roman" w:hAnsi="Times New Roman"/>
                <w:b/>
                <w:sz w:val="18"/>
                <w:szCs w:val="18"/>
              </w:rPr>
              <w:t xml:space="preserve"> муниципального района» на 2018-2023 годы</w:t>
            </w:r>
            <w:r w:rsidRPr="00010AD3">
              <w:rPr>
                <w:rFonts w:ascii="Times New Roman" w:hAnsi="Times New Roman"/>
                <w:b/>
                <w:bCs/>
                <w:sz w:val="18"/>
                <w:szCs w:val="18"/>
              </w:rPr>
              <w:t>, всего</w:t>
            </w:r>
          </w:p>
        </w:tc>
        <w:tc>
          <w:tcPr>
            <w:tcW w:w="1275" w:type="dxa"/>
          </w:tcPr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2 108,0</w:t>
            </w:r>
          </w:p>
        </w:tc>
        <w:tc>
          <w:tcPr>
            <w:tcW w:w="1276" w:type="dxa"/>
          </w:tcPr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701,0</w:t>
            </w:r>
          </w:p>
        </w:tc>
        <w:tc>
          <w:tcPr>
            <w:tcW w:w="1276" w:type="dxa"/>
          </w:tcPr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-1 407,0</w:t>
            </w:r>
          </w:p>
        </w:tc>
        <w:tc>
          <w:tcPr>
            <w:tcW w:w="1134" w:type="dxa"/>
          </w:tcPr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701,0</w:t>
            </w:r>
          </w:p>
        </w:tc>
        <w:tc>
          <w:tcPr>
            <w:tcW w:w="1134" w:type="dxa"/>
          </w:tcPr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A0688" w:rsidRPr="00623425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701,0</w:t>
            </w:r>
          </w:p>
        </w:tc>
      </w:tr>
      <w:tr w:rsidR="00DA0688" w:rsidTr="00DA0688">
        <w:tc>
          <w:tcPr>
            <w:tcW w:w="3936" w:type="dxa"/>
          </w:tcPr>
          <w:p w:rsidR="00DA0688" w:rsidRDefault="002B20CB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</w:t>
            </w:r>
            <w:r w:rsidR="00DA0688" w:rsidRPr="00010AD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Капитальный ремонт общедомового имущества многоквартирных домов</w:t>
            </w:r>
            <w:r w:rsidR="00DA0688" w:rsidRPr="00010AD3">
              <w:rPr>
                <w:rFonts w:ascii="Times New Roman" w:hAnsi="Times New Roman"/>
                <w:sz w:val="18"/>
                <w:szCs w:val="18"/>
              </w:rPr>
              <w:t>"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701,0 </w:t>
            </w:r>
          </w:p>
        </w:tc>
        <w:tc>
          <w:tcPr>
            <w:tcW w:w="1276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403,0</w:t>
            </w:r>
          </w:p>
        </w:tc>
        <w:tc>
          <w:tcPr>
            <w:tcW w:w="1276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-298,0</w:t>
            </w:r>
          </w:p>
        </w:tc>
        <w:tc>
          <w:tcPr>
            <w:tcW w:w="1134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403,0</w:t>
            </w:r>
          </w:p>
        </w:tc>
        <w:tc>
          <w:tcPr>
            <w:tcW w:w="1134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403,0</w:t>
            </w:r>
          </w:p>
        </w:tc>
      </w:tr>
      <w:tr w:rsidR="00DA0688" w:rsidTr="00DA0688">
        <w:tc>
          <w:tcPr>
            <w:tcW w:w="3936" w:type="dxa"/>
          </w:tcPr>
          <w:p w:rsidR="00DA0688" w:rsidRDefault="00360E3B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</w:t>
            </w:r>
            <w:r w:rsidR="00DA0688" w:rsidRPr="00941368">
              <w:rPr>
                <w:rFonts w:ascii="Times New Roman" w:eastAsia="Calibri" w:hAnsi="Times New Roman" w:cs="Times New Roman"/>
                <w:sz w:val="18"/>
                <w:szCs w:val="18"/>
              </w:rPr>
              <w:t>Подпрограмма «</w:t>
            </w:r>
            <w:r w:rsidR="00DA0688" w:rsidRPr="00010AD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Капитальный ремонт жилых помещений, находящихся в муниципальной собственности муниципального образования «</w:t>
            </w:r>
            <w:proofErr w:type="spellStart"/>
            <w:r w:rsidR="00DA0688" w:rsidRPr="00010AD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Нижнеилимский</w:t>
            </w:r>
            <w:proofErr w:type="spellEnd"/>
            <w:r w:rsidR="00DA0688" w:rsidRPr="00010AD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район</w:t>
            </w:r>
            <w:r w:rsidR="00DA068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5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1 407,0</w:t>
            </w:r>
          </w:p>
        </w:tc>
        <w:tc>
          <w:tcPr>
            <w:tcW w:w="1276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1276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-1 109,0</w:t>
            </w:r>
          </w:p>
        </w:tc>
        <w:tc>
          <w:tcPr>
            <w:tcW w:w="1134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298,0</w:t>
            </w:r>
          </w:p>
        </w:tc>
        <w:tc>
          <w:tcPr>
            <w:tcW w:w="1134" w:type="dxa"/>
          </w:tcPr>
          <w:p w:rsidR="00DA0688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0688" w:rsidRPr="00905F16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298,0</w:t>
            </w:r>
          </w:p>
        </w:tc>
      </w:tr>
    </w:tbl>
    <w:p w:rsidR="006C1564" w:rsidRDefault="00DA068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DA0688" w:rsidRDefault="00166258" w:rsidP="00DA06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A0688" w:rsidRPr="00F04C45">
        <w:rPr>
          <w:rFonts w:ascii="Times New Roman" w:hAnsi="Times New Roman"/>
          <w:sz w:val="24"/>
          <w:szCs w:val="24"/>
        </w:rPr>
        <w:t xml:space="preserve">На организацию, </w:t>
      </w:r>
      <w:r w:rsidR="00DA0688" w:rsidRPr="00B256D4">
        <w:rPr>
          <w:rFonts w:ascii="Times New Roman" w:hAnsi="Times New Roman"/>
          <w:sz w:val="24"/>
          <w:szCs w:val="24"/>
        </w:rPr>
        <w:t xml:space="preserve">обеспечение и проведение мероприятий по </w:t>
      </w:r>
      <w:r w:rsidR="00DA0688" w:rsidRPr="00B256D4">
        <w:rPr>
          <w:rFonts w:ascii="Times New Roman" w:hAnsi="Times New Roman"/>
          <w:spacing w:val="-8"/>
          <w:sz w:val="24"/>
          <w:szCs w:val="24"/>
        </w:rPr>
        <w:t xml:space="preserve">капитальному </w:t>
      </w:r>
      <w:r w:rsidR="00DA0688">
        <w:rPr>
          <w:rFonts w:ascii="Times New Roman" w:hAnsi="Times New Roman"/>
          <w:spacing w:val="-8"/>
          <w:sz w:val="24"/>
          <w:szCs w:val="24"/>
        </w:rPr>
        <w:t xml:space="preserve">ремонту </w:t>
      </w:r>
      <w:r w:rsidR="00DA0688" w:rsidRPr="005D6E9B">
        <w:rPr>
          <w:rFonts w:ascii="Times New Roman" w:eastAsia="Times New Roman" w:hAnsi="Times New Roman"/>
          <w:sz w:val="24"/>
          <w:szCs w:val="24"/>
          <w:lang w:eastAsia="ru-RU"/>
        </w:rPr>
        <w:t>общедомового имущества многоквартирных домов</w:t>
      </w:r>
      <w:r w:rsidR="00DA0688" w:rsidRPr="000C6799">
        <w:rPr>
          <w:i/>
        </w:rPr>
        <w:t xml:space="preserve"> </w:t>
      </w:r>
      <w:r w:rsidR="00DA0688">
        <w:rPr>
          <w:rFonts w:ascii="Times New Roman" w:hAnsi="Times New Roman"/>
          <w:sz w:val="24"/>
          <w:szCs w:val="24"/>
        </w:rPr>
        <w:t>П</w:t>
      </w:r>
      <w:r w:rsidR="00DA0688" w:rsidRPr="00F04C45">
        <w:rPr>
          <w:rFonts w:ascii="Times New Roman" w:hAnsi="Times New Roman"/>
          <w:sz w:val="24"/>
          <w:szCs w:val="24"/>
        </w:rPr>
        <w:t>роект</w:t>
      </w:r>
      <w:r w:rsidR="00DA0688">
        <w:rPr>
          <w:rFonts w:ascii="Times New Roman" w:hAnsi="Times New Roman"/>
          <w:sz w:val="24"/>
          <w:szCs w:val="24"/>
        </w:rPr>
        <w:t>ом</w:t>
      </w:r>
      <w:r w:rsidR="00DA0688" w:rsidRPr="00F04C45">
        <w:rPr>
          <w:rFonts w:ascii="Times New Roman" w:hAnsi="Times New Roman"/>
          <w:sz w:val="24"/>
          <w:szCs w:val="24"/>
        </w:rPr>
        <w:t xml:space="preserve"> бюджета предусматривает</w:t>
      </w:r>
      <w:r w:rsidR="00DA0688">
        <w:rPr>
          <w:rFonts w:ascii="Times New Roman" w:hAnsi="Times New Roman"/>
          <w:sz w:val="24"/>
          <w:szCs w:val="24"/>
        </w:rPr>
        <w:t>ся</w:t>
      </w:r>
      <w:r w:rsidR="00DA0688" w:rsidRPr="00F04C45">
        <w:rPr>
          <w:rFonts w:ascii="Times New Roman" w:hAnsi="Times New Roman"/>
          <w:sz w:val="24"/>
          <w:szCs w:val="24"/>
        </w:rPr>
        <w:t xml:space="preserve"> на 20</w:t>
      </w:r>
      <w:r w:rsidR="00DA0688">
        <w:rPr>
          <w:rFonts w:ascii="Times New Roman" w:hAnsi="Times New Roman"/>
          <w:sz w:val="24"/>
          <w:szCs w:val="24"/>
        </w:rPr>
        <w:t>20</w:t>
      </w:r>
      <w:r w:rsidR="00DA0688" w:rsidRPr="00F04C45">
        <w:rPr>
          <w:rFonts w:ascii="Times New Roman" w:hAnsi="Times New Roman"/>
          <w:sz w:val="24"/>
          <w:szCs w:val="24"/>
        </w:rPr>
        <w:t>-202</w:t>
      </w:r>
      <w:r w:rsidR="00DA0688">
        <w:rPr>
          <w:rFonts w:ascii="Times New Roman" w:hAnsi="Times New Roman"/>
          <w:sz w:val="24"/>
          <w:szCs w:val="24"/>
        </w:rPr>
        <w:t>2</w:t>
      </w:r>
      <w:r w:rsidR="00DA0688" w:rsidRPr="00F04C45">
        <w:rPr>
          <w:rFonts w:ascii="Times New Roman" w:hAnsi="Times New Roman"/>
          <w:sz w:val="24"/>
          <w:szCs w:val="24"/>
        </w:rPr>
        <w:t>г.</w:t>
      </w:r>
      <w:r w:rsidR="00DA0688">
        <w:rPr>
          <w:rFonts w:ascii="Times New Roman" w:hAnsi="Times New Roman"/>
          <w:sz w:val="24"/>
          <w:szCs w:val="24"/>
        </w:rPr>
        <w:t>г.</w:t>
      </w:r>
      <w:r w:rsidR="00DA0688" w:rsidRPr="00F04C45">
        <w:rPr>
          <w:rFonts w:ascii="Times New Roman" w:hAnsi="Times New Roman"/>
          <w:sz w:val="24"/>
          <w:szCs w:val="24"/>
        </w:rPr>
        <w:t xml:space="preserve"> по</w:t>
      </w:r>
      <w:r w:rsidR="00DA0688" w:rsidRPr="00F04C45">
        <w:rPr>
          <w:rFonts w:ascii="Times New Roman" w:hAnsi="Times New Roman"/>
          <w:b/>
          <w:sz w:val="24"/>
          <w:szCs w:val="24"/>
        </w:rPr>
        <w:t xml:space="preserve"> </w:t>
      </w:r>
      <w:r w:rsidR="00DA0688">
        <w:rPr>
          <w:rFonts w:ascii="Times New Roman" w:hAnsi="Times New Roman"/>
          <w:b/>
          <w:sz w:val="24"/>
          <w:szCs w:val="24"/>
        </w:rPr>
        <w:t>403,0</w:t>
      </w:r>
      <w:r w:rsidR="00DA0688" w:rsidRPr="00F04C45">
        <w:rPr>
          <w:rFonts w:ascii="Times New Roman" w:hAnsi="Times New Roman"/>
          <w:sz w:val="24"/>
          <w:szCs w:val="24"/>
        </w:rPr>
        <w:t xml:space="preserve"> тыс. рублей ежегодно, на капитальный ремонт жилых помещений</w:t>
      </w:r>
      <w:r w:rsidR="00DA0688">
        <w:rPr>
          <w:rFonts w:ascii="Times New Roman" w:hAnsi="Times New Roman"/>
          <w:sz w:val="24"/>
          <w:szCs w:val="24"/>
        </w:rPr>
        <w:t xml:space="preserve">, находящихся в собственности  </w:t>
      </w:r>
      <w:proofErr w:type="spellStart"/>
      <w:r w:rsidR="00DA0688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="00DA0688">
        <w:rPr>
          <w:rFonts w:ascii="Times New Roman" w:hAnsi="Times New Roman"/>
          <w:sz w:val="24"/>
          <w:szCs w:val="24"/>
        </w:rPr>
        <w:t xml:space="preserve"> района</w:t>
      </w:r>
      <w:r w:rsidR="00DA0688" w:rsidRPr="00F04C45">
        <w:rPr>
          <w:rFonts w:ascii="Times New Roman" w:hAnsi="Times New Roman"/>
          <w:sz w:val="24"/>
          <w:szCs w:val="24"/>
        </w:rPr>
        <w:t xml:space="preserve"> - по </w:t>
      </w:r>
      <w:r w:rsidR="00DA0688">
        <w:rPr>
          <w:rFonts w:ascii="Times New Roman" w:hAnsi="Times New Roman"/>
          <w:b/>
          <w:sz w:val="24"/>
          <w:szCs w:val="24"/>
        </w:rPr>
        <w:t>298</w:t>
      </w:r>
      <w:r w:rsidR="00DA0688" w:rsidRPr="00F04C45">
        <w:rPr>
          <w:rFonts w:ascii="Times New Roman" w:hAnsi="Times New Roman"/>
          <w:b/>
          <w:sz w:val="24"/>
          <w:szCs w:val="24"/>
        </w:rPr>
        <w:t xml:space="preserve">,0 </w:t>
      </w:r>
      <w:r w:rsidR="00DA0688" w:rsidRPr="00F04C45">
        <w:rPr>
          <w:rFonts w:ascii="Times New Roman" w:hAnsi="Times New Roman"/>
          <w:sz w:val="24"/>
          <w:szCs w:val="24"/>
        </w:rPr>
        <w:t>тыс. рублей ежегодно</w:t>
      </w:r>
      <w:r w:rsidR="00DA0688">
        <w:rPr>
          <w:rFonts w:ascii="Times New Roman" w:hAnsi="Times New Roman"/>
          <w:sz w:val="24"/>
          <w:szCs w:val="24"/>
        </w:rPr>
        <w:t xml:space="preserve">. </w:t>
      </w:r>
    </w:p>
    <w:p w:rsidR="005A4DE3" w:rsidRDefault="00DA0688" w:rsidP="005A4DE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</w:rPr>
        <w:t xml:space="preserve">КСП района </w:t>
      </w:r>
      <w:r w:rsidR="006C1564">
        <w:rPr>
          <w:rFonts w:ascii="Times New Roman" w:hAnsi="Times New Roman"/>
          <w:sz w:val="24"/>
          <w:szCs w:val="24"/>
        </w:rPr>
        <w:t>ранее обращала внимание в своем З</w:t>
      </w:r>
      <w:r>
        <w:rPr>
          <w:rFonts w:ascii="Times New Roman" w:hAnsi="Times New Roman"/>
          <w:sz w:val="24"/>
          <w:szCs w:val="24"/>
        </w:rPr>
        <w:t xml:space="preserve">аключении </w:t>
      </w:r>
      <w:r w:rsidR="009D2B2B">
        <w:rPr>
          <w:rFonts w:ascii="Times New Roman" w:hAnsi="Times New Roman"/>
          <w:sz w:val="24"/>
          <w:szCs w:val="24"/>
        </w:rPr>
        <w:t xml:space="preserve">от 13.12.2018 № 01-09/4 </w:t>
      </w:r>
      <w:r>
        <w:rPr>
          <w:rFonts w:ascii="Times New Roman" w:hAnsi="Times New Roman"/>
          <w:sz w:val="24"/>
          <w:szCs w:val="24"/>
        </w:rPr>
        <w:t>на Проект бюджета МО «</w:t>
      </w:r>
      <w:proofErr w:type="spellStart"/>
      <w:r>
        <w:rPr>
          <w:rFonts w:ascii="Times New Roman" w:hAnsi="Times New Roman"/>
          <w:sz w:val="24"/>
          <w:szCs w:val="24"/>
        </w:rPr>
        <w:t>Нижнеилимский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на 2019 год и на плановый период 2021 и 2022 годов, что данные мероприятия в рамках рассматриваемой муниципальной программы не </w:t>
      </w:r>
      <w:r w:rsidR="00C87D85">
        <w:rPr>
          <w:rFonts w:ascii="Times New Roman" w:hAnsi="Times New Roman"/>
          <w:sz w:val="24"/>
          <w:szCs w:val="24"/>
        </w:rPr>
        <w:t>относятся к</w:t>
      </w:r>
      <w:r>
        <w:rPr>
          <w:rFonts w:ascii="Times New Roman" w:hAnsi="Times New Roman"/>
          <w:sz w:val="24"/>
          <w:szCs w:val="24"/>
        </w:rPr>
        <w:t xml:space="preserve"> вопросам местного значения муниципального района. Кроме служебных жилых помещений в собственности района не должны находиться жилые помещения, предназначенные для решения вопросов местного значения поселений, за исключением случаев, когда отдельные полномочия поселений переданы в установленном порядке на район. Согласно представленной в ходе подготовки настоящего заключения ДУМИ информации по состоянию на 01.12.2019 количество жилых помещений, находящихся в собственности МО «</w:t>
      </w:r>
      <w:proofErr w:type="spellStart"/>
      <w:r>
        <w:rPr>
          <w:rFonts w:ascii="Times New Roman" w:hAnsi="Times New Roman"/>
          <w:sz w:val="24"/>
          <w:szCs w:val="24"/>
        </w:rPr>
        <w:t>Нижнеилимский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 в разрезе поселений, </w:t>
      </w:r>
      <w:r w:rsidR="00844ED1">
        <w:rPr>
          <w:rFonts w:ascii="Times New Roman" w:hAnsi="Times New Roman"/>
          <w:sz w:val="24"/>
          <w:szCs w:val="24"/>
        </w:rPr>
        <w:t>составляет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4DE3">
        <w:rPr>
          <w:rFonts w:ascii="Times New Roman" w:hAnsi="Times New Roman"/>
          <w:b/>
          <w:i/>
          <w:sz w:val="24"/>
          <w:szCs w:val="24"/>
        </w:rPr>
        <w:t>1771 единиц</w:t>
      </w:r>
      <w:r>
        <w:rPr>
          <w:rFonts w:ascii="Times New Roman" w:hAnsi="Times New Roman"/>
          <w:sz w:val="24"/>
          <w:szCs w:val="24"/>
        </w:rPr>
        <w:t xml:space="preserve">, </w:t>
      </w:r>
      <w:r w:rsidR="001E0494">
        <w:rPr>
          <w:rFonts w:ascii="Times New Roman" w:hAnsi="Times New Roman"/>
          <w:sz w:val="24"/>
          <w:szCs w:val="24"/>
        </w:rPr>
        <w:t>так например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Хребтовском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МО – 501 ед., </w:t>
      </w:r>
      <w:proofErr w:type="spellStart"/>
      <w:r>
        <w:rPr>
          <w:rFonts w:ascii="Times New Roman" w:hAnsi="Times New Roman"/>
          <w:sz w:val="24"/>
          <w:szCs w:val="24"/>
        </w:rPr>
        <w:t>Березняковское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МО – 248 ед., </w:t>
      </w:r>
      <w:proofErr w:type="spellStart"/>
      <w:r>
        <w:rPr>
          <w:rFonts w:ascii="Times New Roman" w:hAnsi="Times New Roman"/>
          <w:sz w:val="24"/>
          <w:szCs w:val="24"/>
        </w:rPr>
        <w:t>Соцгородское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МО – 183 ед.</w:t>
      </w:r>
      <w:r w:rsidR="005A4DE3" w:rsidRPr="005A4DE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:rsidR="005A4DE3" w:rsidRDefault="005A4DE3" w:rsidP="005A4DE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  Финансирование реализации мероприятий по муниципальной программе на 2020 год предусматривает, в т.ч.</w:t>
      </w:r>
    </w:p>
    <w:p w:rsidR="005A4DE3" w:rsidRDefault="005A4DE3" w:rsidP="005A4DE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обеспечение мероприятий по проведению капитальных ремонтов общедомового имущества многоквартирных домов (оплата взносов) в объеме 402,0 тыс. рублей; </w:t>
      </w:r>
      <w:r w:rsidR="00335B5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на оплату за оказание услуг по начислению взносов на капитальный ремонт общего имущества в многоквартирном доме в сумме 1,0 тыс. рублей;</w:t>
      </w:r>
    </w:p>
    <w:p w:rsidR="00E06349" w:rsidRDefault="005A4DE3" w:rsidP="005A4DE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- организация, обеспечение проведения мероприятий по капитальному ремонту в объеме 298,0 тыс. рублей, в том числе: проведение капитального ремонта </w:t>
      </w:r>
      <w:r w:rsidR="00E06349">
        <w:rPr>
          <w:rFonts w:ascii="Times New Roman" w:eastAsia="Batang" w:hAnsi="Times New Roman" w:cs="Times New Roman"/>
          <w:sz w:val="24"/>
          <w:szCs w:val="24"/>
          <w:lang w:eastAsia="ko-KR"/>
        </w:rPr>
        <w:t>(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разработка ПСД – 178,0 тыс. рублей,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>техническое обследование помещений – 60,0 тыс. рублей</w:t>
      </w:r>
      <w:r w:rsidR="00277788">
        <w:rPr>
          <w:rFonts w:ascii="Times New Roman" w:eastAsia="Batang" w:hAnsi="Times New Roman" w:cs="Times New Roman"/>
          <w:sz w:val="24"/>
          <w:szCs w:val="24"/>
          <w:lang w:eastAsia="ko-KR"/>
        </w:rPr>
        <w:t>, возмещение затрат нанимателю – 60,0 тыс. рублей</w:t>
      </w:r>
      <w:r w:rsidR="00E06349">
        <w:rPr>
          <w:rFonts w:ascii="Times New Roman" w:eastAsia="Batang" w:hAnsi="Times New Roman" w:cs="Times New Roman"/>
          <w:sz w:val="24"/>
          <w:szCs w:val="24"/>
          <w:lang w:eastAsia="ko-KR"/>
        </w:rPr>
        <w:t>)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.</w:t>
      </w:r>
      <w:r w:rsidR="00E06349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gramEnd"/>
    </w:p>
    <w:p w:rsidR="005A4DE3" w:rsidRDefault="005A4DE3" w:rsidP="005A4DE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Также следует отметить, что соглас</w:t>
      </w:r>
      <w:r w:rsidR="0004406B">
        <w:rPr>
          <w:rFonts w:ascii="Times New Roman" w:eastAsia="Batang" w:hAnsi="Times New Roman" w:cs="Times New Roman"/>
          <w:sz w:val="24"/>
          <w:szCs w:val="24"/>
          <w:lang w:eastAsia="ko-KR"/>
        </w:rPr>
        <w:t>но У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казу Президента РФ от 09.05.2018 № 211 «О подготовке и проведении празднования 75-й годовщины Победы в Великой Отечественной войне 1941-1945 годы» необходимо улучшить жилищные условия ветеранов ВОВ. </w:t>
      </w:r>
      <w:proofErr w:type="gramStart"/>
      <w:r>
        <w:rPr>
          <w:rFonts w:ascii="Times New Roman" w:eastAsia="Batang" w:hAnsi="Times New Roman" w:cs="Times New Roman"/>
          <w:sz w:val="24"/>
          <w:szCs w:val="24"/>
          <w:lang w:eastAsia="ko-KR"/>
        </w:rPr>
        <w:t>Согласно</w:t>
      </w:r>
      <w:r w:rsidR="005B0F79">
        <w:rPr>
          <w:rFonts w:ascii="Times New Roman" w:eastAsia="Batang" w:hAnsi="Times New Roman" w:cs="Times New Roman"/>
          <w:sz w:val="24"/>
          <w:szCs w:val="24"/>
          <w:lang w:eastAsia="ko-KR"/>
        </w:rPr>
        <w:t>, представленной Пояснительной записки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к проекту муниципальной программы, на эти цели потребуются </w:t>
      </w:r>
      <w:r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>1 000,0</w:t>
      </w:r>
      <w:r w:rsidRPr="00866C0F">
        <w:rPr>
          <w:rFonts w:ascii="Times New Roman" w:eastAsia="Batang" w:hAnsi="Times New Roman" w:cs="Times New Roman"/>
          <w:b/>
          <w:i/>
          <w:sz w:val="24"/>
          <w:szCs w:val="24"/>
          <w:lang w:eastAsia="ko-KR"/>
        </w:rPr>
        <w:t xml:space="preserve"> тыс. рублей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(для проведения капитального ремонта жилого помещения, расположенного по адресу: р.п.</w:t>
      </w:r>
      <w:proofErr w:type="gramEnd"/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Хребтовая, ул. Мира, д. 10, к</w:t>
      </w:r>
      <w:r w:rsidR="0004406B">
        <w:rPr>
          <w:rFonts w:ascii="Times New Roman" w:eastAsia="Batang" w:hAnsi="Times New Roman" w:cs="Times New Roman"/>
          <w:sz w:val="24"/>
          <w:szCs w:val="24"/>
          <w:lang w:eastAsia="ko-KR"/>
        </w:rPr>
        <w:t>в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>. 1). Вместе с тем, расходы на реализацию данн</w:t>
      </w:r>
      <w:r w:rsidR="0004406B">
        <w:rPr>
          <w:rFonts w:ascii="Times New Roman" w:eastAsia="Batang" w:hAnsi="Times New Roman" w:cs="Times New Roman"/>
          <w:sz w:val="24"/>
          <w:szCs w:val="24"/>
          <w:lang w:eastAsia="ko-KR"/>
        </w:rPr>
        <w:t>ого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мероприяти</w:t>
      </w:r>
      <w:r w:rsidR="0004406B">
        <w:rPr>
          <w:rFonts w:ascii="Times New Roman" w:eastAsia="Batang" w:hAnsi="Times New Roman" w:cs="Times New Roman"/>
          <w:sz w:val="24"/>
          <w:szCs w:val="24"/>
          <w:lang w:eastAsia="ko-KR"/>
        </w:rPr>
        <w:t>я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Проектом бюджета не предусмотрены.</w:t>
      </w:r>
    </w:p>
    <w:p w:rsidR="005A4DE3" w:rsidRDefault="005A4DE3" w:rsidP="005A4DE3"/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4ED1" w:rsidRDefault="00844ED1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A0688" w:rsidRPr="001214A7" w:rsidRDefault="00DA0688" w:rsidP="00DA0688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/>
          <w:b/>
          <w:color w:val="000000"/>
          <w:sz w:val="23"/>
          <w:szCs w:val="23"/>
          <w:lang w:eastAsia="ru-RU"/>
        </w:rPr>
      </w:pPr>
      <w:r>
        <w:rPr>
          <w:rFonts w:ascii="Times New Roman" w:eastAsia="Batang" w:hAnsi="Times New Roman" w:cs="Times New Roman"/>
          <w:sz w:val="18"/>
          <w:szCs w:val="18"/>
          <w:lang w:eastAsia="ko-KR"/>
        </w:rPr>
        <w:t xml:space="preserve">        </w:t>
      </w:r>
      <w:r w:rsidRPr="001214A7">
        <w:rPr>
          <w:rFonts w:ascii="Times New Roman" w:hAnsi="Times New Roman" w:cs="Times New Roman"/>
          <w:b/>
          <w:sz w:val="24"/>
          <w:szCs w:val="24"/>
        </w:rPr>
        <w:t xml:space="preserve">Муниципальная программа «Осуществление бюджетных инвестиций в объекты муниципальной собственности учреждениям бюджетной сферы </w:t>
      </w:r>
      <w:proofErr w:type="spellStart"/>
      <w:r w:rsidRPr="001214A7">
        <w:rPr>
          <w:rFonts w:ascii="Times New Roman" w:hAnsi="Times New Roman" w:cs="Times New Roman"/>
          <w:b/>
          <w:sz w:val="24"/>
          <w:szCs w:val="24"/>
        </w:rPr>
        <w:t>Нижнеилимского</w:t>
      </w:r>
      <w:proofErr w:type="spellEnd"/>
      <w:r w:rsidRPr="001214A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района» на 2018-2023 годы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73243">
        <w:rPr>
          <w:rFonts w:ascii="Times New Roman" w:hAnsi="Times New Roman" w:cs="Times New Roman"/>
          <w:sz w:val="24"/>
          <w:szCs w:val="24"/>
        </w:rPr>
        <w:t xml:space="preserve">Муниципальная программа «Осуществление бюджетных инвестиций в объекты муниципальной собственности учреждениям бюджетной сферы </w:t>
      </w:r>
      <w:proofErr w:type="spellStart"/>
      <w:r w:rsidRPr="00A7324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A73243">
        <w:rPr>
          <w:rFonts w:ascii="Times New Roman" w:hAnsi="Times New Roman" w:cs="Times New Roman"/>
          <w:sz w:val="24"/>
          <w:szCs w:val="24"/>
        </w:rPr>
        <w:t xml:space="preserve"> муниципального района» на 2018-2023 годы </w:t>
      </w:r>
      <w:r w:rsidR="005E7EF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КЦСР 130000000000) </w:t>
      </w:r>
      <w:r w:rsidRPr="00A73243">
        <w:rPr>
          <w:rFonts w:ascii="Times New Roman" w:hAnsi="Times New Roman" w:cs="Times New Roman"/>
          <w:sz w:val="24"/>
          <w:szCs w:val="24"/>
        </w:rPr>
        <w:t xml:space="preserve">утверждена </w:t>
      </w:r>
      <w:r w:rsidR="005E7EFE">
        <w:rPr>
          <w:rFonts w:ascii="Times New Roman" w:hAnsi="Times New Roman" w:cs="Times New Roman"/>
          <w:sz w:val="24"/>
          <w:szCs w:val="24"/>
        </w:rPr>
        <w:t>П</w:t>
      </w:r>
      <w:r w:rsidRPr="00A73243"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</w:t>
      </w:r>
      <w:proofErr w:type="spellStart"/>
      <w:r w:rsidRPr="00A7324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A73243">
        <w:rPr>
          <w:rFonts w:ascii="Times New Roman" w:hAnsi="Times New Roman" w:cs="Times New Roman"/>
          <w:sz w:val="24"/>
          <w:szCs w:val="24"/>
        </w:rPr>
        <w:t xml:space="preserve"> муниципального района от 31.08.2017 № 615. </w:t>
      </w:r>
    </w:p>
    <w:p w:rsidR="00DA0688" w:rsidRDefault="00DA0688" w:rsidP="00DA068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73243">
        <w:rPr>
          <w:rFonts w:ascii="Times New Roman" w:hAnsi="Times New Roman" w:cs="Times New Roman"/>
          <w:sz w:val="24"/>
          <w:szCs w:val="24"/>
        </w:rPr>
        <w:t>Ответственным исполнителем МП является администрация района.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688" w:rsidRPr="00A73243" w:rsidRDefault="00DA0688" w:rsidP="00DA068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73243">
        <w:rPr>
          <w:rFonts w:ascii="Times New Roman" w:hAnsi="Times New Roman" w:cs="Times New Roman"/>
          <w:sz w:val="24"/>
          <w:szCs w:val="24"/>
        </w:rPr>
        <w:t xml:space="preserve">По сравнению с предыдущей редакцией МП (постановление администрации района от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A73243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73243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118)</w:t>
      </w:r>
      <w:r w:rsidRPr="00A73243">
        <w:rPr>
          <w:rFonts w:ascii="Times New Roman" w:hAnsi="Times New Roman" w:cs="Times New Roman"/>
          <w:sz w:val="24"/>
          <w:szCs w:val="24"/>
        </w:rPr>
        <w:t xml:space="preserve"> в состав участников муниципальной программы добавлен МКУ «Центр технического обслуживания и бухгалтерского учета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73243">
        <w:rPr>
          <w:rFonts w:ascii="Times New Roman" w:hAnsi="Times New Roman" w:cs="Times New Roman"/>
          <w:sz w:val="24"/>
          <w:szCs w:val="24"/>
        </w:rPr>
        <w:t xml:space="preserve">, а также в состав подпрограмм добавлена подпрограмма «Осуществление бюджетных инвестиций в объекты муниципальной собственности прочим учреждениям </w:t>
      </w:r>
      <w:proofErr w:type="spellStart"/>
      <w:r w:rsidRPr="00A73243">
        <w:rPr>
          <w:rFonts w:ascii="Times New Roman" w:hAnsi="Times New Roman" w:cs="Times New Roman"/>
          <w:sz w:val="24"/>
          <w:szCs w:val="24"/>
        </w:rPr>
        <w:t>Нижнеилимско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A73243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A73243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DA0688" w:rsidRDefault="00DA0688" w:rsidP="00DA068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43">
        <w:rPr>
          <w:rFonts w:ascii="Times New Roman" w:hAnsi="Times New Roman" w:cs="Times New Roman"/>
          <w:sz w:val="24"/>
          <w:szCs w:val="24"/>
        </w:rPr>
        <w:t xml:space="preserve">      </w:t>
      </w:r>
      <w:r w:rsidR="00263685">
        <w:rPr>
          <w:rFonts w:ascii="Times New Roman" w:hAnsi="Times New Roman" w:cs="Times New Roman"/>
          <w:sz w:val="24"/>
          <w:szCs w:val="24"/>
        </w:rPr>
        <w:t>Ф</w:t>
      </w:r>
      <w:r w:rsidRPr="004D12EB">
        <w:rPr>
          <w:rFonts w:ascii="Times New Roman" w:hAnsi="Times New Roman" w:cs="Times New Roman"/>
          <w:sz w:val="24"/>
          <w:szCs w:val="24"/>
        </w:rPr>
        <w:t>инансировани</w:t>
      </w:r>
      <w:r w:rsidR="00263685">
        <w:rPr>
          <w:rFonts w:ascii="Times New Roman" w:hAnsi="Times New Roman" w:cs="Times New Roman"/>
          <w:sz w:val="24"/>
          <w:szCs w:val="24"/>
        </w:rPr>
        <w:t>е</w:t>
      </w:r>
      <w:r w:rsidRPr="004D12EB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263685"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 w:rsidR="00A66003">
        <w:rPr>
          <w:rFonts w:ascii="Times New Roman" w:hAnsi="Times New Roman" w:cs="Times New Roman"/>
          <w:sz w:val="24"/>
          <w:szCs w:val="24"/>
        </w:rPr>
        <w:t>в</w:t>
      </w:r>
      <w:r w:rsidRPr="004D12EB">
        <w:rPr>
          <w:rFonts w:ascii="Times New Roman" w:hAnsi="Times New Roman" w:cs="Times New Roman"/>
          <w:sz w:val="24"/>
          <w:szCs w:val="24"/>
        </w:rPr>
        <w:t xml:space="preserve"> </w:t>
      </w:r>
      <w:r w:rsidR="00312D59">
        <w:rPr>
          <w:rFonts w:ascii="Times New Roman" w:hAnsi="Times New Roman" w:cs="Times New Roman"/>
          <w:sz w:val="24"/>
          <w:szCs w:val="24"/>
        </w:rPr>
        <w:t>планов</w:t>
      </w:r>
      <w:r w:rsidR="00A66003">
        <w:rPr>
          <w:rFonts w:ascii="Times New Roman" w:hAnsi="Times New Roman" w:cs="Times New Roman"/>
          <w:sz w:val="24"/>
          <w:szCs w:val="24"/>
        </w:rPr>
        <w:t>ом периоде</w:t>
      </w:r>
      <w:r w:rsidR="00312D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4D12EB">
        <w:rPr>
          <w:rFonts w:ascii="Times New Roman" w:hAnsi="Times New Roman" w:cs="Times New Roman"/>
          <w:sz w:val="24"/>
          <w:szCs w:val="24"/>
        </w:rPr>
        <w:t xml:space="preserve"> год</w:t>
      </w:r>
      <w:r w:rsidR="00A66003">
        <w:rPr>
          <w:rFonts w:ascii="Times New Roman" w:hAnsi="Times New Roman" w:cs="Times New Roman"/>
          <w:sz w:val="24"/>
          <w:szCs w:val="24"/>
        </w:rPr>
        <w:t>а</w:t>
      </w:r>
      <w:r w:rsidRPr="004D12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проведение капитального ремонта здания </w:t>
      </w:r>
      <w:r w:rsidR="00312D59">
        <w:rPr>
          <w:rFonts w:ascii="Times New Roman" w:hAnsi="Times New Roman" w:cs="Times New Roman"/>
          <w:sz w:val="24"/>
          <w:szCs w:val="24"/>
        </w:rPr>
        <w:t>МКУК «</w:t>
      </w:r>
      <w:proofErr w:type="spellStart"/>
      <w:r w:rsidR="00312D59">
        <w:rPr>
          <w:rFonts w:ascii="Times New Roman" w:hAnsi="Times New Roman" w:cs="Times New Roman"/>
          <w:sz w:val="24"/>
          <w:szCs w:val="24"/>
        </w:rPr>
        <w:t>Нижнеилимская</w:t>
      </w:r>
      <w:proofErr w:type="spellEnd"/>
      <w:r w:rsidR="00312D59">
        <w:rPr>
          <w:rFonts w:ascii="Times New Roman" w:hAnsi="Times New Roman" w:cs="Times New Roman"/>
          <w:sz w:val="24"/>
          <w:szCs w:val="24"/>
        </w:rPr>
        <w:t xml:space="preserve"> ЦБМ имени А.Н. Радищева» </w:t>
      </w:r>
      <w:r w:rsidRPr="004D12E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объеме </w:t>
      </w:r>
      <w:r>
        <w:rPr>
          <w:rFonts w:ascii="Times New Roman" w:hAnsi="Times New Roman" w:cs="Times New Roman"/>
          <w:b/>
          <w:bCs/>
          <w:sz w:val="24"/>
          <w:szCs w:val="24"/>
        </w:rPr>
        <w:t>18 558,4</w:t>
      </w:r>
      <w:r w:rsidRPr="004D12EB"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, в том числе за счет средств областного бюджета 16 331,4 тыс. рублей, за счет средств местного бюджета - 2 227 тыс. рублей. Бюджетные ассигнования планиру</w:t>
      </w:r>
      <w:r w:rsidR="00F2787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тся направить на проведение капитального ремонта здания МКУК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ЦБМ имени А.Н. Радищева». 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61C5D">
        <w:rPr>
          <w:rFonts w:ascii="Times New Roman" w:hAnsi="Times New Roman" w:cs="Times New Roman"/>
          <w:sz w:val="24"/>
          <w:szCs w:val="24"/>
        </w:rPr>
        <w:t>Информация о ресурсном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1C5D">
        <w:rPr>
          <w:rFonts w:ascii="Times New Roman" w:hAnsi="Times New Roman" w:cs="Times New Roman"/>
          <w:sz w:val="24"/>
          <w:szCs w:val="24"/>
        </w:rPr>
        <w:t xml:space="preserve">обеспечении реализации муниципальной программы представлена в разрезе подпрограмм в следующей </w:t>
      </w:r>
      <w:r w:rsidRPr="00461C5D">
        <w:rPr>
          <w:rFonts w:ascii="Times New Roman" w:hAnsi="Times New Roman" w:cs="Times New Roman"/>
          <w:bCs/>
          <w:sz w:val="24"/>
          <w:szCs w:val="24"/>
        </w:rPr>
        <w:t>таблице</w:t>
      </w:r>
      <w:r w:rsidRPr="00461C5D">
        <w:rPr>
          <w:rFonts w:ascii="Times New Roman" w:hAnsi="Times New Roman" w:cs="Times New Roman"/>
          <w:sz w:val="24"/>
          <w:szCs w:val="24"/>
        </w:rPr>
        <w:t>.</w:t>
      </w:r>
    </w:p>
    <w:p w:rsidR="00DA0688" w:rsidRPr="007F0EB5" w:rsidRDefault="005E7EFE" w:rsidP="00DA068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A0688">
        <w:rPr>
          <w:rFonts w:ascii="Times New Roman" w:hAnsi="Times New Roman" w:cs="Times New Roman"/>
          <w:sz w:val="24"/>
          <w:szCs w:val="24"/>
        </w:rPr>
        <w:t>ыс. рублей</w:t>
      </w:r>
      <w:r w:rsidR="00DA0688" w:rsidRPr="007F0E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5E7EFE">
        <w:tc>
          <w:tcPr>
            <w:tcW w:w="3936" w:type="dxa"/>
            <w:vMerge w:val="restart"/>
            <w:vAlign w:val="center"/>
          </w:tcPr>
          <w:p w:rsidR="00DA0688" w:rsidRDefault="00DA0688" w:rsidP="005E7E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5E7E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5E7E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216740" w:rsidP="005E7E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5E7E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5E7EF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Tr="00DA0688">
        <w:tc>
          <w:tcPr>
            <w:tcW w:w="3936" w:type="dxa"/>
          </w:tcPr>
          <w:p w:rsidR="00DA0688" w:rsidRDefault="00DA0688" w:rsidP="0021674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Batang" w:hAnsi="Times New Roman" w:cs="Times New Roman"/>
                <w:b/>
                <w:bCs/>
                <w:sz w:val="18"/>
                <w:szCs w:val="18"/>
                <w:lang w:eastAsia="ko-KR"/>
              </w:rPr>
              <w:t xml:space="preserve">Муниципальная программа </w:t>
            </w:r>
            <w:r w:rsidRPr="0086172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"Осуществление бюджетных инвестиций в объекты муниципальной собственности учреждениям бюджетной сферы </w:t>
            </w:r>
            <w:proofErr w:type="spellStart"/>
            <w:r w:rsidRPr="0086172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Нижнеилимского</w:t>
            </w:r>
            <w:proofErr w:type="spellEnd"/>
            <w:r w:rsidRPr="0086172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района" на 2018-2023 годы, всего</w:t>
            </w:r>
          </w:p>
        </w:tc>
        <w:tc>
          <w:tcPr>
            <w:tcW w:w="1275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86 071,7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-86 071,7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18 558,4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</w:tcPr>
          <w:p w:rsidR="00DA0688" w:rsidRDefault="00216740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"Осуществление бюджетных инвестиций в объекты муниципальной собственности учреждениям образования </w:t>
            </w:r>
            <w:proofErr w:type="spellStart"/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1275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75 558,9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-75 558,9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</w:tcPr>
          <w:p w:rsidR="00DA0688" w:rsidRDefault="00216740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"Осуществление бюджетных инвестиций в объекты муниципальной собственности учреждениям культуры и искусства </w:t>
            </w:r>
            <w:proofErr w:type="spellStart"/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>Нижнеилимского</w:t>
            </w:r>
            <w:proofErr w:type="spellEnd"/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1275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10 512,8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-10 512,8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  <w:tr w:rsidR="00DA0688" w:rsidTr="00DA0688">
        <w:tc>
          <w:tcPr>
            <w:tcW w:w="3936" w:type="dxa"/>
          </w:tcPr>
          <w:p w:rsidR="00DA0688" w:rsidRDefault="00216740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"Осуществление бюджетных инвестиций в объекты муниципальной собственности </w:t>
            </w:r>
            <w:r w:rsidR="00DA0688">
              <w:rPr>
                <w:rFonts w:ascii="Times New Roman" w:hAnsi="Times New Roman" w:cs="Times New Roman"/>
                <w:sz w:val="18"/>
                <w:szCs w:val="18"/>
              </w:rPr>
              <w:t xml:space="preserve">прочим </w:t>
            </w:r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учреждениям </w:t>
            </w:r>
            <w:proofErr w:type="spellStart"/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Нижнеилимского</w:t>
            </w:r>
            <w:proofErr w:type="spellEnd"/>
            <w:r w:rsidR="00DA0688" w:rsidRPr="0086172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1275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18 558,4</w:t>
            </w:r>
          </w:p>
        </w:tc>
        <w:tc>
          <w:tcPr>
            <w:tcW w:w="1134" w:type="dxa"/>
          </w:tcPr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A66003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66003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</w:tr>
    </w:tbl>
    <w:p w:rsidR="00DA0688" w:rsidRDefault="00DA0688" w:rsidP="00DA0688">
      <w:pPr>
        <w:spacing w:after="0" w:line="240" w:lineRule="auto"/>
        <w:jc w:val="center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DA0688" w:rsidRDefault="00DA0688" w:rsidP="00DA0688">
      <w:pPr>
        <w:spacing w:after="0" w:line="240" w:lineRule="auto"/>
        <w:jc w:val="center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DA0688" w:rsidRPr="001214A7" w:rsidRDefault="00DA0688" w:rsidP="00DA06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1214A7">
        <w:rPr>
          <w:rFonts w:ascii="Times New Roman" w:hAnsi="Times New Roman"/>
          <w:b/>
          <w:sz w:val="24"/>
          <w:szCs w:val="24"/>
        </w:rPr>
        <w:t xml:space="preserve">Муниципальная программа «Молодежная политика </w:t>
      </w:r>
      <w:proofErr w:type="gramStart"/>
      <w:r w:rsidRPr="001214A7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1214A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1214A7">
        <w:rPr>
          <w:rFonts w:ascii="Times New Roman" w:hAnsi="Times New Roman"/>
          <w:b/>
          <w:sz w:val="24"/>
          <w:szCs w:val="24"/>
        </w:rPr>
        <w:t>Нижнеилимском</w:t>
      </w:r>
      <w:proofErr w:type="gramEnd"/>
      <w:r w:rsidRPr="001214A7">
        <w:rPr>
          <w:rFonts w:ascii="Times New Roman" w:hAnsi="Times New Roman"/>
          <w:b/>
          <w:sz w:val="24"/>
          <w:szCs w:val="24"/>
        </w:rPr>
        <w:t xml:space="preserve"> муниципальном районе» на 2018-2023 годы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0DAC">
        <w:rPr>
          <w:rFonts w:ascii="Times New Roman" w:hAnsi="Times New Roman"/>
          <w:sz w:val="24"/>
          <w:szCs w:val="24"/>
        </w:rPr>
        <w:t>Муниципальная программ</w:t>
      </w:r>
      <w:r>
        <w:rPr>
          <w:rFonts w:ascii="Times New Roman" w:hAnsi="Times New Roman"/>
          <w:sz w:val="24"/>
          <w:szCs w:val="24"/>
        </w:rPr>
        <w:t>а «</w:t>
      </w:r>
      <w:r w:rsidRPr="00824302">
        <w:rPr>
          <w:rFonts w:ascii="Times New Roman" w:hAnsi="Times New Roman"/>
          <w:sz w:val="24"/>
          <w:szCs w:val="24"/>
        </w:rPr>
        <w:t xml:space="preserve">Молодежная политика </w:t>
      </w:r>
      <w:proofErr w:type="gramStart"/>
      <w:r w:rsidRPr="00824302">
        <w:rPr>
          <w:rFonts w:ascii="Times New Roman" w:hAnsi="Times New Roman"/>
          <w:sz w:val="24"/>
          <w:szCs w:val="24"/>
        </w:rPr>
        <w:t>в</w:t>
      </w:r>
      <w:proofErr w:type="gramEnd"/>
      <w:r w:rsidRPr="0082430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24302">
        <w:rPr>
          <w:rFonts w:ascii="Times New Roman" w:hAnsi="Times New Roman"/>
          <w:sz w:val="24"/>
          <w:szCs w:val="24"/>
        </w:rPr>
        <w:t>Нижнеилимском</w:t>
      </w:r>
      <w:proofErr w:type="gramEnd"/>
      <w:r w:rsidRPr="00824302">
        <w:rPr>
          <w:rFonts w:ascii="Times New Roman" w:hAnsi="Times New Roman"/>
          <w:sz w:val="24"/>
          <w:szCs w:val="24"/>
        </w:rPr>
        <w:t xml:space="preserve"> муниципальном районе» на 2018-2023 годы</w:t>
      </w:r>
      <w:r>
        <w:rPr>
          <w:rFonts w:ascii="Times New Roman" w:hAnsi="Times New Roman"/>
          <w:sz w:val="24"/>
          <w:szCs w:val="24"/>
        </w:rPr>
        <w:t xml:space="preserve">» утверждена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от 01.09.2017 № 622.</w:t>
      </w:r>
    </w:p>
    <w:p w:rsidR="00DA0688" w:rsidRPr="00DD5016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5164">
        <w:rPr>
          <w:rFonts w:ascii="Times New Roman" w:hAnsi="Times New Roman"/>
          <w:sz w:val="24"/>
          <w:szCs w:val="24"/>
        </w:rPr>
        <w:t xml:space="preserve">Последние </w:t>
      </w:r>
      <w:r>
        <w:rPr>
          <w:rFonts w:ascii="Times New Roman" w:hAnsi="Times New Roman"/>
          <w:sz w:val="24"/>
          <w:szCs w:val="24"/>
        </w:rPr>
        <w:t xml:space="preserve">изменения в муниципальную программу вносились постановлением администрации </w:t>
      </w:r>
      <w:proofErr w:type="spellStart"/>
      <w:r w:rsidR="00FA794A">
        <w:rPr>
          <w:rFonts w:ascii="Times New Roman" w:hAnsi="Times New Roman"/>
          <w:sz w:val="24"/>
          <w:szCs w:val="24"/>
        </w:rPr>
        <w:t>Нижнеилимского</w:t>
      </w:r>
      <w:proofErr w:type="spellEnd"/>
      <w:r w:rsidR="00FA794A"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t xml:space="preserve">района от </w:t>
      </w:r>
      <w:r w:rsidRPr="00DD5016">
        <w:rPr>
          <w:rFonts w:ascii="Times New Roman" w:hAnsi="Times New Roman"/>
          <w:sz w:val="24"/>
          <w:szCs w:val="24"/>
        </w:rPr>
        <w:t>10.06.2019 года № 640.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E0429">
        <w:rPr>
          <w:rFonts w:ascii="Times New Roman" w:hAnsi="Times New Roman"/>
          <w:sz w:val="24"/>
          <w:szCs w:val="24"/>
        </w:rPr>
        <w:t xml:space="preserve">Бюджетные ассигнования на 2020 год, </w:t>
      </w:r>
      <w:r>
        <w:rPr>
          <w:rFonts w:ascii="Times New Roman" w:hAnsi="Times New Roman"/>
          <w:sz w:val="24"/>
          <w:szCs w:val="24"/>
        </w:rPr>
        <w:t xml:space="preserve">предусмотренные Проектом бюджета по </w:t>
      </w:r>
      <w:r w:rsidR="005F6431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КЦСР 0900000000</w:t>
      </w:r>
      <w:r w:rsidR="005F643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в сумме 310,0 тыс. рублей, соответствуют ресурсному обеспечению МП «Молодежная политика в Н</w:t>
      </w:r>
      <w:r w:rsidR="005F6431">
        <w:rPr>
          <w:rFonts w:ascii="Times New Roman" w:hAnsi="Times New Roman"/>
          <w:sz w:val="24"/>
          <w:szCs w:val="24"/>
        </w:rPr>
        <w:t>иж</w:t>
      </w:r>
      <w:r>
        <w:rPr>
          <w:rFonts w:ascii="Times New Roman" w:hAnsi="Times New Roman"/>
          <w:sz w:val="24"/>
          <w:szCs w:val="24"/>
        </w:rPr>
        <w:t>неилимском муниципальном районе». Источниками финансирования мероприятий муниципальной программы определены только средства местного бюджета.</w:t>
      </w:r>
    </w:p>
    <w:p w:rsidR="00DA0688" w:rsidRPr="0039369D" w:rsidRDefault="00DA0688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Pr="0039369D">
        <w:rPr>
          <w:rFonts w:ascii="Times New Roman" w:hAnsi="Times New Roman" w:cs="Times New Roman"/>
          <w:sz w:val="24"/>
          <w:szCs w:val="24"/>
        </w:rPr>
        <w:t xml:space="preserve">тветственным исполнителем и участником муниципальной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9369D">
        <w:rPr>
          <w:rFonts w:ascii="Times New Roman" w:hAnsi="Times New Roman" w:cs="Times New Roman"/>
          <w:sz w:val="24"/>
          <w:szCs w:val="24"/>
        </w:rPr>
        <w:t xml:space="preserve">рограммы определен </w:t>
      </w:r>
      <w:r>
        <w:rPr>
          <w:rFonts w:ascii="Times New Roman" w:hAnsi="Times New Roman" w:cs="Times New Roman"/>
          <w:sz w:val="24"/>
          <w:szCs w:val="24"/>
        </w:rPr>
        <w:t xml:space="preserve">Отдел по культуре, спорту и делам молодежи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– Отдел культуры, ОКСДМ)</w:t>
      </w:r>
      <w:r w:rsidRPr="0039369D">
        <w:rPr>
          <w:rFonts w:ascii="Times New Roman" w:hAnsi="Times New Roman" w:cs="Times New Roman"/>
          <w:sz w:val="24"/>
          <w:szCs w:val="24"/>
        </w:rPr>
        <w:t xml:space="preserve">, 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что </w:t>
      </w:r>
      <w:r w:rsidRPr="0039369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не </w:t>
      </w:r>
      <w:r w:rsidRPr="001C1C72">
        <w:rPr>
          <w:rFonts w:ascii="Times New Roman" w:hAnsi="Times New Roman" w:cs="Times New Roman"/>
          <w:b/>
          <w:i/>
          <w:color w:val="000000"/>
          <w:sz w:val="24"/>
          <w:szCs w:val="24"/>
        </w:rPr>
        <w:t>соответствует</w:t>
      </w:r>
      <w:r w:rsidRPr="001C1C72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</w:t>
      </w:r>
      <w:r w:rsidRPr="001C1C72">
        <w:rPr>
          <w:rFonts w:ascii="Times New Roman" w:hAnsi="Times New Roman" w:cs="Times New Roman"/>
          <w:sz w:val="24"/>
          <w:szCs w:val="24"/>
        </w:rPr>
        <w:t xml:space="preserve">Порядка разработки, реализации и оценки эффективности реализации муниципальных программ администрации </w:t>
      </w:r>
      <w:proofErr w:type="spellStart"/>
      <w:r w:rsidRPr="001C1C7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1C1C72"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утвержденным постановлением администрации </w:t>
      </w:r>
      <w:proofErr w:type="spellStart"/>
      <w:r w:rsidRPr="001C1C7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Pr="001C1C72">
        <w:rPr>
          <w:rFonts w:ascii="Times New Roman" w:hAnsi="Times New Roman" w:cs="Times New Roman"/>
          <w:sz w:val="24"/>
          <w:szCs w:val="24"/>
        </w:rPr>
        <w:t xml:space="preserve"> муниципального района от 23.10.2013г. № 1728 (далее – Порядок)</w:t>
      </w:r>
      <w:r w:rsidRPr="001C1C72">
        <w:rPr>
          <w:rFonts w:ascii="Times New Roman" w:hAnsi="Times New Roman" w:cs="Times New Roman"/>
          <w:color w:val="000000"/>
          <w:sz w:val="24"/>
          <w:szCs w:val="24"/>
        </w:rPr>
        <w:t xml:space="preserve"> Так, согласно п.11 ч.1.3 Порядка ответственным исполнителем</w:t>
      </w:r>
      <w:proofErr w:type="gramEnd"/>
      <w:r w:rsidRPr="001C1C7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муниципальной программ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ы может являться администрация </w:t>
      </w:r>
      <w:proofErr w:type="spellStart"/>
      <w:r w:rsidRPr="0039369D"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района, либо отраслевой или функциональный орган администрации района </w:t>
      </w:r>
      <w:r w:rsidRPr="0039369D">
        <w:rPr>
          <w:rFonts w:ascii="Times New Roman" w:hAnsi="Times New Roman" w:cs="Times New Roman"/>
          <w:b/>
          <w:i/>
          <w:color w:val="000000"/>
          <w:sz w:val="24"/>
          <w:szCs w:val="24"/>
        </w:rPr>
        <w:t>с правами юридического лица,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369D">
        <w:rPr>
          <w:rFonts w:ascii="Times New Roman" w:hAnsi="Times New Roman" w:cs="Times New Roman"/>
          <w:b/>
          <w:i/>
          <w:color w:val="000000"/>
          <w:sz w:val="24"/>
          <w:szCs w:val="24"/>
        </w:rPr>
        <w:t>являющийся главным распорядителем бюджетных средств.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Вместе с этим, </w:t>
      </w:r>
      <w:r>
        <w:rPr>
          <w:rFonts w:ascii="Times New Roman" w:hAnsi="Times New Roman" w:cs="Times New Roman"/>
          <w:color w:val="000000"/>
          <w:sz w:val="24"/>
          <w:szCs w:val="24"/>
        </w:rPr>
        <w:t>Отдел культуры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в силу утвержденной Думой района структур</w:t>
      </w:r>
      <w:r w:rsidR="001E3F45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является структурным органом администрации, </w:t>
      </w:r>
      <w:r w:rsidRPr="0039369D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наделенным правами юридического лица,</w:t>
      </w:r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и согласно ведомственной структуре расходов бюджета МО «</w:t>
      </w:r>
      <w:proofErr w:type="spellStart"/>
      <w:r w:rsidRPr="0039369D">
        <w:rPr>
          <w:rFonts w:ascii="Times New Roman" w:hAnsi="Times New Roman" w:cs="Times New Roman"/>
          <w:color w:val="000000"/>
          <w:sz w:val="24"/>
          <w:szCs w:val="24"/>
        </w:rPr>
        <w:t>Нижнеилимский</w:t>
      </w:r>
      <w:proofErr w:type="spellEnd"/>
      <w:r w:rsidRPr="0039369D">
        <w:rPr>
          <w:rFonts w:ascii="Times New Roman" w:hAnsi="Times New Roman" w:cs="Times New Roman"/>
          <w:color w:val="000000"/>
          <w:sz w:val="24"/>
          <w:szCs w:val="24"/>
        </w:rPr>
        <w:t xml:space="preserve"> район» </w:t>
      </w:r>
      <w:r w:rsidRPr="0039369D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является главным распорядителем бюджетных средств.</w:t>
      </w:r>
    </w:p>
    <w:p w:rsidR="00DA0688" w:rsidRPr="0039369D" w:rsidRDefault="00DA0688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69D">
        <w:rPr>
          <w:rFonts w:ascii="Times New Roman" w:hAnsi="Times New Roman" w:cs="Times New Roman"/>
          <w:color w:val="000000"/>
          <w:sz w:val="24"/>
          <w:szCs w:val="24"/>
        </w:rPr>
        <w:t>Кроме того, исходя из п.12 ч.1.3 Порядка ОКСДМ не может являться и соисполнителем муниципальной Программы.</w:t>
      </w:r>
    </w:p>
    <w:p w:rsidR="00DA0688" w:rsidRPr="0039369D" w:rsidRDefault="00DA0688" w:rsidP="00DA0688">
      <w:pPr>
        <w:tabs>
          <w:tab w:val="left" w:pos="0"/>
        </w:tabs>
        <w:spacing w:after="0" w:line="240" w:lineRule="auto"/>
        <w:ind w:left="-85" w:right="-85"/>
        <w:jc w:val="both"/>
        <w:rPr>
          <w:rFonts w:ascii="Times New Roman" w:hAnsi="Times New Roman" w:cs="Times New Roman"/>
          <w:sz w:val="24"/>
          <w:szCs w:val="24"/>
        </w:rPr>
      </w:pPr>
      <w:r w:rsidRPr="0039369D">
        <w:rPr>
          <w:rFonts w:ascii="Times New Roman" w:hAnsi="Times New Roman" w:cs="Times New Roman"/>
          <w:sz w:val="24"/>
          <w:szCs w:val="24"/>
        </w:rPr>
        <w:t xml:space="preserve">          В состав муниципальной Программы включены следующие подпрограммы:</w:t>
      </w:r>
    </w:p>
    <w:p w:rsidR="00DA0688" w:rsidRPr="0039369D" w:rsidRDefault="00DA0688" w:rsidP="00DA0688">
      <w:pPr>
        <w:tabs>
          <w:tab w:val="left" w:pos="0"/>
        </w:tabs>
        <w:spacing w:after="0" w:line="240" w:lineRule="auto"/>
        <w:ind w:left="-85" w:right="-85"/>
        <w:jc w:val="both"/>
        <w:rPr>
          <w:rFonts w:ascii="Times New Roman" w:hAnsi="Times New Roman" w:cs="Times New Roman"/>
          <w:sz w:val="24"/>
          <w:szCs w:val="24"/>
        </w:rPr>
      </w:pPr>
      <w:r w:rsidRPr="0039369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Подпрограмма 1 «Всестороннее развитие молодежи»</w:t>
      </w:r>
      <w:r w:rsidRPr="0039369D">
        <w:rPr>
          <w:rFonts w:ascii="Times New Roman" w:hAnsi="Times New Roman" w:cs="Times New Roman"/>
          <w:sz w:val="24"/>
          <w:szCs w:val="24"/>
        </w:rPr>
        <w:t>;</w:t>
      </w:r>
    </w:p>
    <w:p w:rsidR="00DA0688" w:rsidRPr="0039369D" w:rsidRDefault="00DA0688" w:rsidP="00DA0688">
      <w:pPr>
        <w:tabs>
          <w:tab w:val="left" w:pos="0"/>
        </w:tabs>
        <w:spacing w:after="0" w:line="240" w:lineRule="auto"/>
        <w:ind w:left="-85" w:right="-85"/>
        <w:jc w:val="both"/>
        <w:rPr>
          <w:rFonts w:ascii="Times New Roman" w:hAnsi="Times New Roman" w:cs="Times New Roman"/>
          <w:sz w:val="24"/>
          <w:szCs w:val="24"/>
        </w:rPr>
      </w:pPr>
      <w:r w:rsidRPr="0039369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Подпрограмма 2 «Патриотическое воспитание детей и молодежи»</w:t>
      </w:r>
      <w:r w:rsidRPr="0039369D">
        <w:rPr>
          <w:rFonts w:ascii="Times New Roman" w:hAnsi="Times New Roman" w:cs="Times New Roman"/>
          <w:sz w:val="24"/>
          <w:szCs w:val="24"/>
        </w:rPr>
        <w:t>;</w:t>
      </w:r>
    </w:p>
    <w:p w:rsidR="00DA0688" w:rsidRPr="0039369D" w:rsidRDefault="00DA0688" w:rsidP="00DA0688">
      <w:pPr>
        <w:tabs>
          <w:tab w:val="left" w:pos="0"/>
        </w:tabs>
        <w:spacing w:after="0" w:line="240" w:lineRule="auto"/>
        <w:ind w:left="-85" w:right="-85"/>
        <w:jc w:val="both"/>
        <w:rPr>
          <w:rFonts w:ascii="Times New Roman" w:hAnsi="Times New Roman" w:cs="Times New Roman"/>
          <w:sz w:val="24"/>
          <w:szCs w:val="24"/>
        </w:rPr>
      </w:pPr>
      <w:r w:rsidRPr="0039369D">
        <w:rPr>
          <w:rFonts w:ascii="Times New Roman" w:hAnsi="Times New Roman" w:cs="Times New Roman"/>
          <w:sz w:val="24"/>
          <w:szCs w:val="24"/>
        </w:rPr>
        <w:t>- Подпрограмма  3</w:t>
      </w:r>
      <w:r>
        <w:rPr>
          <w:rFonts w:ascii="Times New Roman" w:hAnsi="Times New Roman" w:cs="Times New Roman"/>
          <w:sz w:val="24"/>
          <w:szCs w:val="24"/>
        </w:rPr>
        <w:t xml:space="preserve"> «Профилактика экстремизма и терроризма среди детей и молодежи»</w:t>
      </w:r>
      <w:r w:rsidRPr="0039369D">
        <w:rPr>
          <w:rFonts w:ascii="Times New Roman" w:hAnsi="Times New Roman" w:cs="Times New Roman"/>
          <w:sz w:val="24"/>
          <w:szCs w:val="24"/>
        </w:rPr>
        <w:t>;</w:t>
      </w:r>
    </w:p>
    <w:p w:rsidR="00DA0688" w:rsidRPr="0039369D" w:rsidRDefault="00DA0688" w:rsidP="00DA0688">
      <w:pPr>
        <w:tabs>
          <w:tab w:val="left" w:pos="0"/>
          <w:tab w:val="left" w:pos="284"/>
        </w:tabs>
        <w:spacing w:after="0" w:line="240" w:lineRule="auto"/>
        <w:ind w:left="-85" w:right="-85"/>
        <w:jc w:val="both"/>
        <w:rPr>
          <w:rFonts w:ascii="Times New Roman" w:hAnsi="Times New Roman" w:cs="Times New Roman"/>
          <w:sz w:val="24"/>
          <w:szCs w:val="24"/>
        </w:rPr>
      </w:pPr>
      <w:r w:rsidRPr="0039369D">
        <w:rPr>
          <w:rFonts w:ascii="Times New Roman" w:hAnsi="Times New Roman" w:cs="Times New Roman"/>
          <w:sz w:val="24"/>
          <w:szCs w:val="24"/>
        </w:rPr>
        <w:t>-Подпрограмма  4</w:t>
      </w:r>
      <w:r>
        <w:rPr>
          <w:rFonts w:ascii="Times New Roman" w:hAnsi="Times New Roman" w:cs="Times New Roman"/>
          <w:sz w:val="24"/>
          <w:szCs w:val="24"/>
        </w:rPr>
        <w:t xml:space="preserve"> «Профилактика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злобоупотребления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наркотическими средствами и психотропными веществами среди детей и молодежи»</w:t>
      </w:r>
      <w:r w:rsidRPr="0039369D">
        <w:rPr>
          <w:rFonts w:ascii="Times New Roman" w:hAnsi="Times New Roman" w:cs="Times New Roman"/>
          <w:sz w:val="24"/>
          <w:szCs w:val="24"/>
        </w:rPr>
        <w:t>;</w:t>
      </w:r>
    </w:p>
    <w:p w:rsidR="00DA0688" w:rsidRPr="0039369D" w:rsidRDefault="00DA0688" w:rsidP="00DA0688">
      <w:pPr>
        <w:tabs>
          <w:tab w:val="left" w:pos="0"/>
        </w:tabs>
        <w:spacing w:after="0" w:line="240" w:lineRule="auto"/>
        <w:ind w:left="-85" w:right="-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369D">
        <w:rPr>
          <w:rFonts w:ascii="Times New Roman" w:hAnsi="Times New Roman" w:cs="Times New Roman"/>
          <w:sz w:val="24"/>
          <w:szCs w:val="24"/>
        </w:rPr>
        <w:t>Подпрограмма  5</w:t>
      </w:r>
      <w:r>
        <w:rPr>
          <w:rFonts w:ascii="Times New Roman" w:hAnsi="Times New Roman" w:cs="Times New Roman"/>
          <w:sz w:val="24"/>
          <w:szCs w:val="24"/>
        </w:rPr>
        <w:t xml:space="preserve"> «Молодым семьям – доступное жилье»</w:t>
      </w:r>
      <w:r w:rsidRPr="0039369D">
        <w:rPr>
          <w:rFonts w:ascii="Times New Roman" w:hAnsi="Times New Roman" w:cs="Times New Roman"/>
          <w:sz w:val="24"/>
          <w:szCs w:val="24"/>
        </w:rPr>
        <w:t>.</w:t>
      </w:r>
    </w:p>
    <w:p w:rsidR="00DA0688" w:rsidRPr="00607D19" w:rsidRDefault="00DA0688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Финансовое обеспечение в разрезе подпрограмм представлено в таблице.</w:t>
      </w:r>
    </w:p>
    <w:p w:rsidR="00DA0688" w:rsidRDefault="0066355D" w:rsidP="00DA0688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DA0688">
        <w:rPr>
          <w:rFonts w:ascii="Times New Roman" w:hAnsi="Times New Roman"/>
          <w:sz w:val="24"/>
          <w:szCs w:val="24"/>
        </w:rPr>
        <w:t>ыс. рублей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66355D">
        <w:tc>
          <w:tcPr>
            <w:tcW w:w="3936" w:type="dxa"/>
            <w:vMerge w:val="restart"/>
            <w:vAlign w:val="center"/>
          </w:tcPr>
          <w:p w:rsidR="00DA0688" w:rsidRDefault="00DA0688" w:rsidP="0066355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66355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27.12.2018 № 373)</w:t>
            </w:r>
          </w:p>
        </w:tc>
        <w:tc>
          <w:tcPr>
            <w:tcW w:w="1276" w:type="dxa"/>
            <w:vAlign w:val="center"/>
          </w:tcPr>
          <w:p w:rsidR="00DA0688" w:rsidRDefault="00DA0688" w:rsidP="0066355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FA25D3" w:rsidP="0066355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66355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66355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66355D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RPr="001D2582" w:rsidTr="0066355D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01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Муниципальная программа "Молодежная политика </w:t>
            </w:r>
            <w:proofErr w:type="gramStart"/>
            <w:r w:rsidRPr="00DB001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</w:t>
            </w:r>
            <w:proofErr w:type="gramEnd"/>
            <w:r w:rsidRPr="00DB001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B001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Нижнеилимском</w:t>
            </w:r>
            <w:proofErr w:type="gramEnd"/>
            <w:r w:rsidRPr="00DB001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муниципальном районе" на 2018-2023 годы, всего</w:t>
            </w:r>
          </w:p>
        </w:tc>
        <w:tc>
          <w:tcPr>
            <w:tcW w:w="1275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755,0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310,0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-445,0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310,0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310,0</w:t>
            </w:r>
          </w:p>
        </w:tc>
      </w:tr>
      <w:tr w:rsidR="00DA0688" w:rsidRPr="00905F16" w:rsidTr="0066355D">
        <w:tc>
          <w:tcPr>
            <w:tcW w:w="3936" w:type="dxa"/>
          </w:tcPr>
          <w:p w:rsidR="00DA0688" w:rsidRDefault="00D9196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</w:t>
            </w:r>
            <w:r w:rsidR="00DA0688" w:rsidRPr="00DB00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"Всестороннее развитие молодежи"</w:t>
            </w:r>
          </w:p>
        </w:tc>
        <w:tc>
          <w:tcPr>
            <w:tcW w:w="1275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210,0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85,0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-125,0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85,0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85,0</w:t>
            </w:r>
          </w:p>
        </w:tc>
      </w:tr>
      <w:tr w:rsidR="00DA0688" w:rsidRPr="00905F16" w:rsidTr="0066355D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="00D9196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</w:t>
            </w:r>
            <w:r w:rsidRPr="00DB00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"Патриотическое воспитание детей и молодежи"</w:t>
            </w:r>
          </w:p>
        </w:tc>
        <w:tc>
          <w:tcPr>
            <w:tcW w:w="1275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50,0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+100,0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150,0</w:t>
            </w:r>
          </w:p>
        </w:tc>
      </w:tr>
      <w:tr w:rsidR="00DA0688" w:rsidRPr="00905F16" w:rsidTr="0066355D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91968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DB00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"Профилактика экстремизма и терроризма среди детей и молодежи"</w:t>
            </w:r>
          </w:p>
        </w:tc>
        <w:tc>
          <w:tcPr>
            <w:tcW w:w="1275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5,0</w:t>
            </w:r>
          </w:p>
        </w:tc>
        <w:tc>
          <w:tcPr>
            <w:tcW w:w="1276" w:type="dxa"/>
          </w:tcPr>
          <w:p w:rsidR="00DA0688" w:rsidRPr="007B6AD1" w:rsidRDefault="00DA0688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+5,0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5,0</w:t>
            </w:r>
          </w:p>
        </w:tc>
        <w:tc>
          <w:tcPr>
            <w:tcW w:w="1134" w:type="dxa"/>
          </w:tcPr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7B6AD1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B6AD1">
              <w:rPr>
                <w:rFonts w:ascii="Times New Roman" w:hAnsi="Times New Roman" w:cs="Times New Roman"/>
                <w:i/>
                <w:sz w:val="18"/>
                <w:szCs w:val="18"/>
              </w:rPr>
              <w:t>5,0</w:t>
            </w:r>
          </w:p>
        </w:tc>
      </w:tr>
      <w:tr w:rsidR="00DA0688" w:rsidRPr="00905F16" w:rsidTr="0066355D">
        <w:tc>
          <w:tcPr>
            <w:tcW w:w="3936" w:type="dxa"/>
            <w:vAlign w:val="center"/>
          </w:tcPr>
          <w:p w:rsidR="00DA0688" w:rsidRPr="00DB001D" w:rsidRDefault="00D91968" w:rsidP="00DA0688">
            <w:pPr>
              <w:keepNext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4.</w:t>
            </w:r>
            <w:r w:rsidR="00DA0688" w:rsidRPr="00DB00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"Профилактика злоупотребления наркотическими средствами и психотропными веществами среди детей и молодежи"</w:t>
            </w:r>
          </w:p>
        </w:tc>
        <w:tc>
          <w:tcPr>
            <w:tcW w:w="1275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76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276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+20,0</w:t>
            </w:r>
          </w:p>
        </w:tc>
        <w:tc>
          <w:tcPr>
            <w:tcW w:w="1134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134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70,0</w:t>
            </w:r>
          </w:p>
        </w:tc>
      </w:tr>
      <w:tr w:rsidR="00DA0688" w:rsidRPr="00905F16" w:rsidTr="0066355D">
        <w:tc>
          <w:tcPr>
            <w:tcW w:w="3936" w:type="dxa"/>
            <w:vAlign w:val="center"/>
          </w:tcPr>
          <w:p w:rsidR="00DA0688" w:rsidRPr="00DB001D" w:rsidRDefault="00D91968" w:rsidP="00DA0688">
            <w:pPr>
              <w:keepNext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5.</w:t>
            </w:r>
            <w:r w:rsidR="00DA0688" w:rsidRPr="00DB00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Подпрограмма "Молодым семьям – доступное жилье"</w:t>
            </w:r>
          </w:p>
        </w:tc>
        <w:tc>
          <w:tcPr>
            <w:tcW w:w="1275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445,0</w:t>
            </w:r>
          </w:p>
        </w:tc>
        <w:tc>
          <w:tcPr>
            <w:tcW w:w="1276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-445,0</w:t>
            </w:r>
          </w:p>
        </w:tc>
        <w:tc>
          <w:tcPr>
            <w:tcW w:w="1134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DA0688" w:rsidRPr="007B6AD1" w:rsidRDefault="00DA0688" w:rsidP="00DA0688">
            <w:pPr>
              <w:keepNext/>
              <w:jc w:val="center"/>
              <w:outlineLvl w:val="0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7B6AD1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0,0</w:t>
            </w:r>
          </w:p>
        </w:tc>
      </w:tr>
    </w:tbl>
    <w:p w:rsidR="0066355D" w:rsidRDefault="0066355D" w:rsidP="00DA0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0688" w:rsidRPr="00111D1A" w:rsidRDefault="00DA0688" w:rsidP="00DA0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объем бюджетных ассигнований на реализацию МП на 2020 год по сравнению с 2019 годом </w:t>
      </w:r>
      <w:r w:rsidRPr="004A0F5D">
        <w:rPr>
          <w:rFonts w:ascii="Times New Roman" w:eastAsia="Calibri" w:hAnsi="Times New Roman" w:cs="Times New Roman"/>
          <w:sz w:val="24"/>
          <w:szCs w:val="24"/>
        </w:rPr>
        <w:t>(Решение Думы НМР от 27.12.2018 № 373</w:t>
      </w:r>
      <w:r w:rsidRPr="004A0F5D">
        <w:rPr>
          <w:rFonts w:ascii="Times New Roman" w:eastAsia="Calibri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планируется уменьшить на 445,0 тыс. рублей. </w:t>
      </w:r>
      <w:r>
        <w:rPr>
          <w:rFonts w:ascii="Times New Roman" w:hAnsi="Times New Roman"/>
          <w:sz w:val="24"/>
          <w:szCs w:val="24"/>
        </w:rPr>
        <w:t xml:space="preserve">Изменение объема бюджетных ассигнований на реализацию муниципальной программы обусловлено, как снижением финансирования мероприятий Подпрограммы </w:t>
      </w:r>
      <w:r w:rsidRPr="00C91757">
        <w:rPr>
          <w:rFonts w:ascii="Times New Roman" w:eastAsia="Times New Roman" w:hAnsi="Times New Roman"/>
          <w:sz w:val="24"/>
          <w:szCs w:val="24"/>
          <w:lang w:eastAsia="ru-RU"/>
        </w:rPr>
        <w:t>"Всестороннее развитие молодежи"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(на 125,0 тыс. руб. в сравнении с 2019г.), </w:t>
      </w:r>
      <w:r w:rsidR="00EB49F8">
        <w:rPr>
          <w:rFonts w:ascii="Times New Roman" w:hAnsi="Times New Roman"/>
          <w:sz w:val="24"/>
          <w:szCs w:val="24"/>
        </w:rPr>
        <w:t>так и</w:t>
      </w:r>
      <w:r>
        <w:rPr>
          <w:rFonts w:ascii="Times New Roman" w:hAnsi="Times New Roman"/>
          <w:sz w:val="24"/>
          <w:szCs w:val="24"/>
        </w:rPr>
        <w:t xml:space="preserve"> увеличением финансирования по п</w:t>
      </w:r>
      <w:r w:rsidRPr="00C91757">
        <w:rPr>
          <w:rFonts w:ascii="Times New Roman" w:eastAsia="Times New Roman" w:hAnsi="Times New Roman"/>
          <w:sz w:val="24"/>
          <w:szCs w:val="24"/>
          <w:lang w:eastAsia="ru-RU"/>
        </w:rPr>
        <w:t>одпрограмм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ам</w:t>
      </w:r>
      <w:r w:rsidRPr="00C917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B09E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190AB5">
        <w:rPr>
          <w:rFonts w:ascii="Times New Roman" w:eastAsia="Times New Roman" w:hAnsi="Times New Roman"/>
          <w:sz w:val="24"/>
          <w:szCs w:val="24"/>
          <w:lang w:eastAsia="ru-RU"/>
        </w:rPr>
        <w:t>Профилактика экстремизма и терроризма среди детей и молодежи", "Профилактика злоупотребления наркотическими средствами и психотропными веществами среди детей и молодежи"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11D1A">
        <w:rPr>
          <w:rFonts w:ascii="Times New Roman" w:eastAsia="Times New Roman" w:hAnsi="Times New Roman"/>
          <w:sz w:val="24"/>
          <w:szCs w:val="24"/>
          <w:lang w:eastAsia="ru-RU"/>
        </w:rPr>
        <w:t xml:space="preserve">На подпрограмму </w:t>
      </w:r>
      <w:r w:rsidRPr="00190AB5">
        <w:rPr>
          <w:rFonts w:ascii="Times New Roman" w:eastAsia="Times New Roman" w:hAnsi="Times New Roman"/>
          <w:sz w:val="24"/>
          <w:szCs w:val="24"/>
          <w:lang w:eastAsia="ru-RU"/>
        </w:rPr>
        <w:t>"Молодым семьям</w:t>
      </w:r>
      <w:r w:rsidRPr="00C91757">
        <w:rPr>
          <w:rFonts w:ascii="Times New Roman" w:eastAsia="Times New Roman" w:hAnsi="Times New Roman"/>
          <w:sz w:val="24"/>
          <w:szCs w:val="24"/>
          <w:lang w:eastAsia="ru-RU"/>
        </w:rPr>
        <w:t xml:space="preserve"> – доступное жилье"</w:t>
      </w:r>
      <w:r w:rsidRPr="00111D1A">
        <w:rPr>
          <w:rFonts w:ascii="Times New Roman" w:eastAsia="Times New Roman" w:hAnsi="Times New Roman"/>
          <w:sz w:val="24"/>
          <w:szCs w:val="24"/>
          <w:lang w:eastAsia="ru-RU"/>
        </w:rPr>
        <w:t xml:space="preserve"> финансирование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2020-2022 </w:t>
      </w:r>
      <w:r w:rsidRPr="00111D1A">
        <w:rPr>
          <w:rFonts w:ascii="Times New Roman" w:eastAsia="Times New Roman" w:hAnsi="Times New Roman"/>
          <w:sz w:val="24"/>
          <w:szCs w:val="24"/>
          <w:lang w:eastAsia="ru-RU"/>
        </w:rPr>
        <w:t>не предусмотрено.</w:t>
      </w:r>
    </w:p>
    <w:p w:rsidR="00DA0688" w:rsidRPr="00607D19" w:rsidRDefault="00DA0688" w:rsidP="00DA06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представленному в КСП району паспорту муниципальной программы о</w:t>
      </w:r>
      <w:r w:rsidRPr="00607D19">
        <w:rPr>
          <w:rFonts w:ascii="Times New Roman" w:hAnsi="Times New Roman" w:cs="Times New Roman"/>
          <w:sz w:val="24"/>
          <w:szCs w:val="24"/>
        </w:rPr>
        <w:t xml:space="preserve">тветственным исполнителем и участником муниципальной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07D19">
        <w:rPr>
          <w:rFonts w:ascii="Times New Roman" w:hAnsi="Times New Roman" w:cs="Times New Roman"/>
          <w:sz w:val="24"/>
          <w:szCs w:val="24"/>
        </w:rPr>
        <w:t xml:space="preserve">рограммы определен Отдел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607D19">
        <w:rPr>
          <w:rFonts w:ascii="Times New Roman" w:hAnsi="Times New Roman" w:cs="Times New Roman"/>
          <w:sz w:val="24"/>
          <w:szCs w:val="24"/>
        </w:rPr>
        <w:t>культур</w:t>
      </w:r>
      <w:r>
        <w:rPr>
          <w:rFonts w:ascii="Times New Roman" w:hAnsi="Times New Roman" w:cs="Times New Roman"/>
          <w:sz w:val="24"/>
          <w:szCs w:val="24"/>
        </w:rPr>
        <w:t xml:space="preserve">е, спорту и делам молодежи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607D19">
        <w:rPr>
          <w:rFonts w:ascii="Times New Roman" w:hAnsi="Times New Roman" w:cs="Times New Roman"/>
          <w:sz w:val="24"/>
          <w:szCs w:val="24"/>
        </w:rPr>
        <w:t xml:space="preserve">, </w:t>
      </w:r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что </w:t>
      </w:r>
      <w:r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соответствует</w:t>
      </w:r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Порядка. Так, согласно п.11 ч.1.3 Порядка ответственным исполнителем муниципальной программы может являться администрация </w:t>
      </w:r>
      <w:proofErr w:type="spellStart"/>
      <w:r w:rsidRPr="00607D19">
        <w:rPr>
          <w:rFonts w:ascii="Times New Roman" w:hAnsi="Times New Roman" w:cs="Times New Roman"/>
          <w:color w:val="000000"/>
          <w:sz w:val="24"/>
          <w:szCs w:val="24"/>
        </w:rPr>
        <w:t>Нижнеилимского</w:t>
      </w:r>
      <w:proofErr w:type="spellEnd"/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района, либо отраслевой или функциональный орган администрации района </w:t>
      </w:r>
      <w:r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с правами юридического лица,</w:t>
      </w:r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являющийся главным распорядителем бюджетных средств.</w:t>
      </w:r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Вместе с этим, ОКСДМ в силу утвержденной Думой района структур</w:t>
      </w:r>
      <w:r w:rsidR="00D43579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является структурным органом администрации, </w:t>
      </w:r>
      <w:r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наделенным правами юридического лица,</w:t>
      </w:r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и согласно ведомственной структуре расходов бюджета МО «</w:t>
      </w:r>
      <w:proofErr w:type="spellStart"/>
      <w:r w:rsidRPr="00607D19">
        <w:rPr>
          <w:rFonts w:ascii="Times New Roman" w:hAnsi="Times New Roman" w:cs="Times New Roman"/>
          <w:color w:val="000000"/>
          <w:sz w:val="24"/>
          <w:szCs w:val="24"/>
        </w:rPr>
        <w:t>Нижнеилимский</w:t>
      </w:r>
      <w:proofErr w:type="spellEnd"/>
      <w:r w:rsidRPr="00607D19">
        <w:rPr>
          <w:rFonts w:ascii="Times New Roman" w:hAnsi="Times New Roman" w:cs="Times New Roman"/>
          <w:color w:val="000000"/>
          <w:sz w:val="24"/>
          <w:szCs w:val="24"/>
        </w:rPr>
        <w:t xml:space="preserve"> район» </w:t>
      </w:r>
      <w:r w:rsidRPr="00607D19">
        <w:rPr>
          <w:rFonts w:ascii="Times New Roman" w:hAnsi="Times New Roman" w:cs="Times New Roman"/>
          <w:b/>
          <w:i/>
          <w:color w:val="000000"/>
          <w:sz w:val="24"/>
          <w:szCs w:val="24"/>
        </w:rPr>
        <w:t>не является главным распорядителем бюджетных средств.</w:t>
      </w:r>
    </w:p>
    <w:p w:rsidR="00DA0688" w:rsidRDefault="00DA0688" w:rsidP="00DA06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683A22">
        <w:rPr>
          <w:rFonts w:ascii="Times New Roman" w:hAnsi="Times New Roman"/>
          <w:sz w:val="24"/>
          <w:szCs w:val="24"/>
          <w:lang w:eastAsia="ru-RU"/>
        </w:rPr>
        <w:t xml:space="preserve">ероприятия Подпрограммы </w:t>
      </w:r>
      <w:r w:rsidRPr="00D81E0F">
        <w:rPr>
          <w:rFonts w:ascii="Times New Roman" w:eastAsia="Times New Roman" w:hAnsi="Times New Roman"/>
          <w:i/>
          <w:sz w:val="24"/>
          <w:szCs w:val="24"/>
          <w:lang w:eastAsia="ru-RU"/>
        </w:rPr>
        <w:t>"Профилактика злоупотребления наркотическими средствами и психотропными веществами среди детей и молодежи"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направлены</w:t>
      </w:r>
      <w:r w:rsidRPr="00683A22">
        <w:rPr>
          <w:rFonts w:ascii="Times New Roman" w:hAnsi="Times New Roman"/>
          <w:sz w:val="24"/>
          <w:szCs w:val="24"/>
          <w:lang w:eastAsia="ru-RU"/>
        </w:rPr>
        <w:t xml:space="preserve"> на профилактическую работу на территории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района</w:t>
      </w:r>
      <w:r w:rsidRPr="00683A22">
        <w:rPr>
          <w:rFonts w:ascii="Times New Roman" w:hAnsi="Times New Roman"/>
          <w:sz w:val="24"/>
          <w:szCs w:val="24"/>
          <w:lang w:eastAsia="ru-RU"/>
        </w:rPr>
        <w:t xml:space="preserve"> среди подростков и молодежи.</w:t>
      </w:r>
    </w:p>
    <w:p w:rsidR="00DA0688" w:rsidRPr="00683A22" w:rsidRDefault="00DA0688" w:rsidP="00DA06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A0688" w:rsidRPr="001214A7" w:rsidRDefault="00DA0688" w:rsidP="00DA06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214A7">
        <w:rPr>
          <w:rFonts w:ascii="Times New Roman" w:hAnsi="Times New Roman"/>
          <w:b/>
          <w:sz w:val="24"/>
          <w:szCs w:val="24"/>
        </w:rPr>
        <w:t xml:space="preserve">Муниципальная программа «Управление муниципальными финансами </w:t>
      </w:r>
      <w:proofErr w:type="gramStart"/>
      <w:r w:rsidRPr="001214A7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1214A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1214A7">
        <w:rPr>
          <w:rFonts w:ascii="Times New Roman" w:hAnsi="Times New Roman"/>
          <w:b/>
          <w:sz w:val="24"/>
          <w:szCs w:val="24"/>
        </w:rPr>
        <w:t>Нижнеилимском</w:t>
      </w:r>
      <w:proofErr w:type="gramEnd"/>
      <w:r w:rsidRPr="001214A7">
        <w:rPr>
          <w:rFonts w:ascii="Times New Roman" w:hAnsi="Times New Roman"/>
          <w:b/>
          <w:sz w:val="24"/>
          <w:szCs w:val="24"/>
        </w:rPr>
        <w:t xml:space="preserve"> районе» на 2018-2023 годы</w:t>
      </w:r>
    </w:p>
    <w:p w:rsidR="00DA0688" w:rsidRDefault="00DA0688" w:rsidP="00DA068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A0688" w:rsidRDefault="00DA0688" w:rsidP="00DA068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Муниципальная программа «Управление муниципальными финансами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Нижнеилимском</w:t>
      </w:r>
      <w:proofErr w:type="gramEnd"/>
      <w:r>
        <w:rPr>
          <w:rFonts w:ascii="Times New Roman" w:hAnsi="Times New Roman"/>
          <w:sz w:val="24"/>
          <w:szCs w:val="24"/>
        </w:rPr>
        <w:t xml:space="preserve"> районе» на 2018-2023 годы утверждена Постановлением администрации района от 01.09.2017 № 626.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Ответственным исполнителем МП определено Финансовое управление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Цель МП – повышение качества управления муниципальными финансами, содействие решению вопросов местного значения в поселениях района.</w:t>
      </w:r>
    </w:p>
    <w:p w:rsidR="00DA0688" w:rsidRDefault="00DA0688" w:rsidP="003B56C9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структуру МП включены 2 подпрограммы: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подпрограмма «Обеспечение сбалансированности и устойчивости бюджета района»:</w:t>
      </w:r>
    </w:p>
    <w:p w:rsidR="00DA0688" w:rsidRDefault="00DA0688" w:rsidP="00DA068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подпрограмма «Повышение финансовой устойчивости бюджетов поселений».</w:t>
      </w:r>
    </w:p>
    <w:p w:rsidR="002106AF" w:rsidRPr="00333364" w:rsidRDefault="00DA0688" w:rsidP="00DA068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75B55">
        <w:rPr>
          <w:rFonts w:ascii="Times New Roman" w:hAnsi="Times New Roman"/>
          <w:sz w:val="24"/>
          <w:szCs w:val="24"/>
        </w:rPr>
        <w:t>Объем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F75B55">
        <w:rPr>
          <w:rFonts w:ascii="Times New Roman" w:hAnsi="Times New Roman"/>
          <w:sz w:val="24"/>
          <w:szCs w:val="24"/>
        </w:rPr>
        <w:t xml:space="preserve">реализацию </w:t>
      </w:r>
      <w:r>
        <w:rPr>
          <w:rFonts w:ascii="Times New Roman" w:hAnsi="Times New Roman"/>
          <w:sz w:val="24"/>
          <w:szCs w:val="24"/>
        </w:rPr>
        <w:t>муниципальн</w:t>
      </w:r>
      <w:r w:rsidR="00F75B55">
        <w:rPr>
          <w:rFonts w:ascii="Times New Roman" w:hAnsi="Times New Roman"/>
          <w:sz w:val="24"/>
          <w:szCs w:val="24"/>
        </w:rPr>
        <w:t>ой программы</w:t>
      </w:r>
      <w:r>
        <w:rPr>
          <w:rFonts w:ascii="Times New Roman" w:hAnsi="Times New Roman"/>
          <w:sz w:val="24"/>
          <w:szCs w:val="24"/>
        </w:rPr>
        <w:t xml:space="preserve"> (КЦСР 1200000000) на 2020 год </w:t>
      </w:r>
      <w:r w:rsidR="00960F9B">
        <w:rPr>
          <w:rFonts w:ascii="Times New Roman" w:hAnsi="Times New Roman"/>
          <w:sz w:val="24"/>
          <w:szCs w:val="24"/>
        </w:rPr>
        <w:t>составит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7599">
        <w:rPr>
          <w:rFonts w:ascii="Times New Roman" w:hAnsi="Times New Roman"/>
          <w:b/>
          <w:i/>
          <w:sz w:val="24"/>
          <w:szCs w:val="24"/>
        </w:rPr>
        <w:t>197 979,9 тыс. рублей</w:t>
      </w:r>
      <w:r>
        <w:rPr>
          <w:rFonts w:ascii="Times New Roman" w:hAnsi="Times New Roman"/>
          <w:sz w:val="24"/>
          <w:szCs w:val="24"/>
        </w:rPr>
        <w:t xml:space="preserve">, в том числе за счет средств местного бюджета в сумме </w:t>
      </w:r>
      <w:r w:rsidRPr="001E7599">
        <w:rPr>
          <w:rFonts w:ascii="Times New Roman" w:hAnsi="Times New Roman"/>
          <w:b/>
          <w:i/>
          <w:sz w:val="24"/>
          <w:szCs w:val="24"/>
        </w:rPr>
        <w:t>51 336,6 тыс. рублей</w:t>
      </w:r>
      <w:r>
        <w:rPr>
          <w:rFonts w:ascii="Times New Roman" w:hAnsi="Times New Roman"/>
          <w:sz w:val="24"/>
          <w:szCs w:val="24"/>
        </w:rPr>
        <w:t xml:space="preserve">, за счет средств областного бюджета </w:t>
      </w:r>
      <w:r w:rsidR="00925B7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925B77" w:rsidRPr="001E7599">
        <w:rPr>
          <w:rFonts w:ascii="Times New Roman" w:hAnsi="Times New Roman"/>
          <w:b/>
          <w:i/>
          <w:sz w:val="24"/>
          <w:szCs w:val="24"/>
        </w:rPr>
        <w:t>132 587,8</w:t>
      </w:r>
      <w:r w:rsidR="00CA052F">
        <w:rPr>
          <w:rFonts w:ascii="Times New Roman" w:hAnsi="Times New Roman"/>
          <w:b/>
          <w:i/>
          <w:sz w:val="24"/>
          <w:szCs w:val="24"/>
        </w:rPr>
        <w:t xml:space="preserve"> тыс. рубле</w:t>
      </w:r>
      <w:r w:rsidR="00CA052F" w:rsidRPr="00CA052F">
        <w:rPr>
          <w:rFonts w:ascii="Times New Roman" w:hAnsi="Times New Roman"/>
          <w:b/>
          <w:i/>
          <w:sz w:val="24"/>
          <w:szCs w:val="24"/>
        </w:rPr>
        <w:t>й</w:t>
      </w:r>
      <w:r w:rsidR="00CA052F">
        <w:rPr>
          <w:rFonts w:ascii="Times New Roman" w:hAnsi="Times New Roman"/>
          <w:sz w:val="24"/>
          <w:szCs w:val="24"/>
        </w:rPr>
        <w:t xml:space="preserve">, за счет средств бюджетов поселений – </w:t>
      </w:r>
      <w:r w:rsidR="00CA052F" w:rsidRPr="00333364">
        <w:rPr>
          <w:rFonts w:ascii="Times New Roman" w:hAnsi="Times New Roman"/>
          <w:b/>
          <w:i/>
          <w:sz w:val="24"/>
          <w:szCs w:val="24"/>
        </w:rPr>
        <w:t>14 055,5 тыс. рублей</w:t>
      </w:r>
      <w:r w:rsidR="00333364">
        <w:rPr>
          <w:rFonts w:ascii="Times New Roman" w:hAnsi="Times New Roman"/>
          <w:sz w:val="24"/>
          <w:szCs w:val="24"/>
        </w:rPr>
        <w:t>.</w:t>
      </w:r>
    </w:p>
    <w:p w:rsidR="00DA0688" w:rsidRPr="00770BF8" w:rsidRDefault="002106AF" w:rsidP="00DA0688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A0688">
        <w:rPr>
          <w:rFonts w:ascii="Times New Roman" w:hAnsi="Times New Roman"/>
          <w:sz w:val="24"/>
          <w:szCs w:val="24"/>
        </w:rPr>
        <w:t xml:space="preserve"> На 2021 год в сумме </w:t>
      </w:r>
      <w:r w:rsidR="00DA0688" w:rsidRPr="001E7599">
        <w:rPr>
          <w:rFonts w:ascii="Times New Roman" w:hAnsi="Times New Roman"/>
          <w:b/>
          <w:i/>
          <w:sz w:val="24"/>
          <w:szCs w:val="24"/>
        </w:rPr>
        <w:t>175 553,8 тыс. рублей</w:t>
      </w:r>
      <w:r w:rsidR="00DA0688">
        <w:rPr>
          <w:rFonts w:ascii="Times New Roman" w:hAnsi="Times New Roman"/>
          <w:sz w:val="24"/>
          <w:szCs w:val="24"/>
        </w:rPr>
        <w:t xml:space="preserve">, на 2022 год – </w:t>
      </w:r>
      <w:r w:rsidR="00DA0688" w:rsidRPr="001E7599">
        <w:rPr>
          <w:rFonts w:ascii="Times New Roman" w:hAnsi="Times New Roman"/>
          <w:b/>
          <w:i/>
          <w:sz w:val="24"/>
          <w:szCs w:val="24"/>
        </w:rPr>
        <w:t>185 527,0 тыс. рублей</w:t>
      </w:r>
      <w:r w:rsidR="00DA0688">
        <w:rPr>
          <w:rFonts w:ascii="Times New Roman" w:hAnsi="Times New Roman"/>
          <w:sz w:val="24"/>
          <w:szCs w:val="24"/>
        </w:rPr>
        <w:t>.</w:t>
      </w:r>
    </w:p>
    <w:p w:rsidR="00DA0688" w:rsidRPr="003C07FE" w:rsidRDefault="00192039" w:rsidP="00DA0688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DA0688" w:rsidRPr="003C07FE">
        <w:rPr>
          <w:rFonts w:ascii="Times New Roman" w:hAnsi="Times New Roman"/>
          <w:sz w:val="24"/>
          <w:szCs w:val="24"/>
        </w:rPr>
        <w:t>ыс. рублей</w:t>
      </w:r>
    </w:p>
    <w:tbl>
      <w:tblPr>
        <w:tblStyle w:val="a5"/>
        <w:tblW w:w="10031" w:type="dxa"/>
        <w:tblLook w:val="04A0"/>
      </w:tblPr>
      <w:tblGrid>
        <w:gridCol w:w="3936"/>
        <w:gridCol w:w="1275"/>
        <w:gridCol w:w="1276"/>
        <w:gridCol w:w="1276"/>
        <w:gridCol w:w="1134"/>
        <w:gridCol w:w="1134"/>
      </w:tblGrid>
      <w:tr w:rsidR="00DA0688" w:rsidTr="00192039">
        <w:tc>
          <w:tcPr>
            <w:tcW w:w="3936" w:type="dxa"/>
            <w:vMerge w:val="restart"/>
            <w:vAlign w:val="center"/>
          </w:tcPr>
          <w:p w:rsidR="00DA0688" w:rsidRDefault="00DA0688" w:rsidP="0019203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DA0688" w:rsidRDefault="00DA0688" w:rsidP="0019203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Утверждено на 201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9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(Решение Думы НМР от 31.10.2019 № 447)</w:t>
            </w:r>
          </w:p>
        </w:tc>
        <w:tc>
          <w:tcPr>
            <w:tcW w:w="1276" w:type="dxa"/>
            <w:vAlign w:val="center"/>
          </w:tcPr>
          <w:p w:rsidR="00DA0688" w:rsidRDefault="00DA0688" w:rsidP="0019203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Проект на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2020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A0688" w:rsidRDefault="00192039" w:rsidP="0019203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Отклонение</w:t>
            </w:r>
          </w:p>
        </w:tc>
        <w:tc>
          <w:tcPr>
            <w:tcW w:w="1134" w:type="dxa"/>
            <w:vAlign w:val="center"/>
          </w:tcPr>
          <w:p w:rsidR="00DA0688" w:rsidRDefault="00DA0688" w:rsidP="0019203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DA0688" w:rsidRDefault="00DA0688" w:rsidP="00192039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Проект на 202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</w:t>
            </w:r>
            <w:r w:rsidRPr="0094136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DA0688" w:rsidRPr="0005535F" w:rsidTr="00DA0688">
        <w:tc>
          <w:tcPr>
            <w:tcW w:w="3936" w:type="dxa"/>
            <w:vMerge/>
          </w:tcPr>
          <w:p w:rsidR="00DA0688" w:rsidRPr="00941368" w:rsidRDefault="00DA0688" w:rsidP="00DA0688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=</w:t>
            </w: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A0688" w:rsidRPr="0005535F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35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A0688" w:rsidRPr="001D2582" w:rsidTr="00DA0688">
        <w:tc>
          <w:tcPr>
            <w:tcW w:w="3936" w:type="dxa"/>
          </w:tcPr>
          <w:p w:rsidR="00DA0688" w:rsidRDefault="00DA0688" w:rsidP="00DA06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A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Муниципальная программа "Управление </w:t>
            </w:r>
            <w:r w:rsidRPr="00010A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муниципальными финансами </w:t>
            </w:r>
            <w:proofErr w:type="gramStart"/>
            <w:r w:rsidRPr="00010A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</w:t>
            </w:r>
            <w:proofErr w:type="gramEnd"/>
            <w:r w:rsidRPr="00010A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10A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Нижнеилимском</w:t>
            </w:r>
            <w:proofErr w:type="gramEnd"/>
            <w:r w:rsidRPr="00010A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районе" на 2018-2023 годы, всего:</w:t>
            </w:r>
          </w:p>
        </w:tc>
        <w:tc>
          <w:tcPr>
            <w:tcW w:w="1275" w:type="dxa"/>
          </w:tcPr>
          <w:p w:rsidR="00DA0688" w:rsidRPr="00192039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196 758,5</w:t>
            </w:r>
          </w:p>
        </w:tc>
        <w:tc>
          <w:tcPr>
            <w:tcW w:w="1276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197 979,9</w:t>
            </w:r>
          </w:p>
        </w:tc>
        <w:tc>
          <w:tcPr>
            <w:tcW w:w="1276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+1 221,4</w:t>
            </w: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688" w:rsidRPr="00192039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175 553,8</w:t>
            </w:r>
          </w:p>
        </w:tc>
        <w:tc>
          <w:tcPr>
            <w:tcW w:w="1134" w:type="dxa"/>
          </w:tcPr>
          <w:p w:rsidR="00DA0688" w:rsidRPr="00192039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185 527,0</w:t>
            </w:r>
          </w:p>
        </w:tc>
      </w:tr>
      <w:tr w:rsidR="00DA0688" w:rsidRPr="00905F16" w:rsidTr="00DA0688">
        <w:trPr>
          <w:trHeight w:val="704"/>
        </w:trPr>
        <w:tc>
          <w:tcPr>
            <w:tcW w:w="3936" w:type="dxa"/>
          </w:tcPr>
          <w:p w:rsidR="00DA0688" w:rsidRDefault="001E7599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</w:t>
            </w:r>
            <w:r w:rsidR="00DA0688" w:rsidRPr="00010A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"Обеспечение сбалансированности и устойчивости бюджета района"</w:t>
            </w:r>
          </w:p>
        </w:tc>
        <w:tc>
          <w:tcPr>
            <w:tcW w:w="1275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32 651,8</w:t>
            </w:r>
          </w:p>
        </w:tc>
        <w:tc>
          <w:tcPr>
            <w:tcW w:w="1276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33 198,1</w:t>
            </w:r>
          </w:p>
        </w:tc>
        <w:tc>
          <w:tcPr>
            <w:tcW w:w="1276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+546,3</w:t>
            </w:r>
          </w:p>
        </w:tc>
        <w:tc>
          <w:tcPr>
            <w:tcW w:w="1134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19 142,6</w:t>
            </w:r>
          </w:p>
        </w:tc>
        <w:tc>
          <w:tcPr>
            <w:tcW w:w="1134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19 142,6</w:t>
            </w:r>
          </w:p>
        </w:tc>
      </w:tr>
      <w:tr w:rsidR="00DA0688" w:rsidRPr="00905F16" w:rsidTr="00DA0688">
        <w:tc>
          <w:tcPr>
            <w:tcW w:w="3936" w:type="dxa"/>
          </w:tcPr>
          <w:p w:rsidR="00DA0688" w:rsidRDefault="007A706D" w:rsidP="00DA0688">
            <w:pPr>
              <w:tabs>
                <w:tab w:val="left" w:pos="5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  <w:r w:rsidR="00DA0688" w:rsidRPr="00010AD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"Повышение финансовой устойчивости бюджетов поселений"</w:t>
            </w:r>
          </w:p>
        </w:tc>
        <w:tc>
          <w:tcPr>
            <w:tcW w:w="1275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164 106,7</w:t>
            </w:r>
          </w:p>
        </w:tc>
        <w:tc>
          <w:tcPr>
            <w:tcW w:w="1276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164 781,8</w:t>
            </w:r>
          </w:p>
        </w:tc>
        <w:tc>
          <w:tcPr>
            <w:tcW w:w="1276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+675,1</w:t>
            </w:r>
          </w:p>
        </w:tc>
        <w:tc>
          <w:tcPr>
            <w:tcW w:w="1134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156 411,2</w:t>
            </w:r>
          </w:p>
        </w:tc>
        <w:tc>
          <w:tcPr>
            <w:tcW w:w="1134" w:type="dxa"/>
          </w:tcPr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A0688" w:rsidRPr="00192039" w:rsidRDefault="00DA0688" w:rsidP="00DA068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92039">
              <w:rPr>
                <w:rFonts w:ascii="Times New Roman" w:hAnsi="Times New Roman" w:cs="Times New Roman"/>
                <w:i/>
                <w:sz w:val="18"/>
                <w:szCs w:val="18"/>
              </w:rPr>
              <w:t>166 384,4</w:t>
            </w:r>
          </w:p>
        </w:tc>
      </w:tr>
    </w:tbl>
    <w:p w:rsidR="00192039" w:rsidRDefault="00192039" w:rsidP="00DA0688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DA0688" w:rsidRDefault="00DA0688" w:rsidP="00DA068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В рамках реализации мероприятий подпрограммы </w:t>
      </w:r>
      <w:r w:rsidRPr="00D81E0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"Обеспечение сбалансированности и устойчивости бюджета района"</w:t>
      </w:r>
      <w:r w:rsidRPr="0007785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F50B5D">
        <w:rPr>
          <w:rFonts w:ascii="Times New Roman" w:eastAsia="Times New Roman" w:hAnsi="Times New Roman"/>
          <w:sz w:val="24"/>
          <w:szCs w:val="24"/>
          <w:lang w:eastAsia="ru-RU"/>
        </w:rPr>
        <w:t>задачей которой является о</w:t>
      </w:r>
      <w:r w:rsidRPr="00F50B5D">
        <w:rPr>
          <w:rFonts w:ascii="Times New Roman" w:hAnsi="Times New Roman"/>
          <w:sz w:val="24"/>
          <w:szCs w:val="24"/>
        </w:rPr>
        <w:t>беспечение эффективного управления муниципальными финансами, составление и организация исполнения бюджета района,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 расходы на 20</w:t>
      </w:r>
      <w:r w:rsidR="001210B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Pr="00F50B5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>предусмотрены в объеме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959C0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33 198,1 тыс.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на содержание и обеспечение деятельности Финансового управления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Нижнеилимского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района, в том числе:</w:t>
      </w:r>
      <w:r w:rsidRPr="003D248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A0688" w:rsidRDefault="00DA0688" w:rsidP="00DA06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обязательств перед физическими лицами в объеме </w:t>
      </w:r>
      <w:r w:rsidRPr="00860A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17 358,2 тыс. рублей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A0688" w:rsidRDefault="00DA0688" w:rsidP="00DA06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- содержание имущества в объеме </w:t>
      </w:r>
      <w:r w:rsidRPr="00860A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40,0 тыс. рублей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A0688" w:rsidRDefault="00DA0688" w:rsidP="00DA0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- расходы, связанные с выполнением функций, обеспечением деятельности (оказанием услуг), в объеме </w:t>
      </w:r>
      <w:r w:rsidRPr="00860A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1 444,4 тыс. рублей</w:t>
      </w:r>
      <w:r w:rsidRPr="00F50B5D">
        <w:rPr>
          <w:rFonts w:ascii="Times New Roman" w:eastAsia="Times New Roman" w:hAnsi="Times New Roman"/>
          <w:sz w:val="24"/>
          <w:szCs w:val="24"/>
          <w:lang w:eastAsia="ru-RU"/>
        </w:rPr>
        <w:t xml:space="preserve"> (из них</w:t>
      </w:r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техническое сопровождение программного продукта «</w:t>
      </w:r>
      <w:proofErr w:type="spellStart"/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>АЦК-Финансы</w:t>
      </w:r>
      <w:proofErr w:type="spellEnd"/>
      <w:r w:rsidRPr="00367B41">
        <w:rPr>
          <w:rFonts w:ascii="Times New Roman" w:eastAsia="Times New Roman" w:hAnsi="Times New Roman"/>
          <w:sz w:val="24"/>
          <w:szCs w:val="24"/>
          <w:lang w:eastAsia="ru-RU"/>
        </w:rPr>
        <w:t xml:space="preserve">» в </w:t>
      </w:r>
      <w:r w:rsidRPr="00860A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объеме 977,8 тыс. рублей);</w:t>
      </w:r>
    </w:p>
    <w:p w:rsidR="00DA0688" w:rsidRDefault="00DA0688" w:rsidP="00DA0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на обслуживание муниципального долга в объеме </w:t>
      </w:r>
      <w:r w:rsidRPr="00AB5D6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300,0 тыс.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A0688" w:rsidRDefault="00DA0688" w:rsidP="00DA0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на осуществление переданных полномочий </w:t>
      </w:r>
      <w:r w:rsidR="00027E33">
        <w:rPr>
          <w:rFonts w:ascii="Times New Roman" w:eastAsia="Times New Roman" w:hAnsi="Times New Roman"/>
          <w:sz w:val="24"/>
          <w:szCs w:val="24"/>
          <w:lang w:eastAsia="ru-RU"/>
        </w:rPr>
        <w:t xml:space="preserve">поселений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района в сумме </w:t>
      </w:r>
      <w:r w:rsidRPr="00CB1F1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14 055,5 тыс.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91CE5" w:rsidRDefault="00094D61" w:rsidP="00DA068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рамках </w:t>
      </w:r>
      <w:r w:rsidR="009A67A3">
        <w:rPr>
          <w:rFonts w:ascii="Times New Roman" w:eastAsia="Times New Roman" w:hAnsi="Times New Roman"/>
          <w:sz w:val="24"/>
          <w:szCs w:val="24"/>
          <w:lang w:eastAsia="ru-RU"/>
        </w:rPr>
        <w:t>реализации подпрограммы</w:t>
      </w:r>
      <w:r w:rsidR="00DA068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A0688" w:rsidRPr="00D81E0F">
        <w:rPr>
          <w:rFonts w:ascii="Times New Roman" w:eastAsia="Times New Roman" w:hAnsi="Times New Roman"/>
          <w:i/>
          <w:sz w:val="24"/>
          <w:szCs w:val="24"/>
          <w:lang w:eastAsia="ru-RU"/>
        </w:rPr>
        <w:t>«Повышение финансовой устойчивости бюджетов поселений</w:t>
      </w:r>
      <w:r w:rsidR="006132BA">
        <w:rPr>
          <w:rFonts w:ascii="Times New Roman" w:eastAsia="Times New Roman" w:hAnsi="Times New Roman"/>
          <w:i/>
          <w:sz w:val="24"/>
          <w:szCs w:val="24"/>
          <w:lang w:eastAsia="ru-RU"/>
        </w:rPr>
        <w:t>»</w:t>
      </w:r>
      <w:r w:rsidR="00DA0688" w:rsidRPr="00D81E0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9A67A3" w:rsidRPr="00A8762C">
        <w:rPr>
          <w:rFonts w:ascii="Times New Roman" w:eastAsia="Times New Roman" w:hAnsi="Times New Roman"/>
          <w:sz w:val="24"/>
          <w:szCs w:val="24"/>
          <w:lang w:eastAsia="ru-RU"/>
        </w:rPr>
        <w:t>предусмотрены расходы в объеме</w:t>
      </w:r>
      <w:r w:rsidR="004959C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4D5D" w:rsidRPr="0039107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164</w:t>
      </w:r>
      <w:r w:rsidR="00447E27" w:rsidRPr="0039107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 781,8 тыс. рублей</w:t>
      </w:r>
      <w:r w:rsidR="00447E27">
        <w:rPr>
          <w:rFonts w:ascii="Times New Roman" w:eastAsia="Times New Roman" w:hAnsi="Times New Roman"/>
          <w:sz w:val="24"/>
          <w:szCs w:val="24"/>
          <w:lang w:eastAsia="ru-RU"/>
        </w:rPr>
        <w:t xml:space="preserve"> – на 2020 год.</w:t>
      </w:r>
      <w:r w:rsidR="009A67A3" w:rsidRPr="00A8762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A0688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рамках подпрограммы предоставляются дотации и субсидии из местного бюджета на реализацию мероприятии, направленных на улучшение показателей планирования и исполнения бюджетов муниципальных образований, входящих</w:t>
      </w:r>
      <w:r w:rsidR="00CB56C3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состав </w:t>
      </w:r>
      <w:proofErr w:type="spellStart"/>
      <w:r w:rsidR="00CB56C3">
        <w:rPr>
          <w:rFonts w:ascii="Times New Roman" w:eastAsia="Times New Roman" w:hAnsi="Times New Roman"/>
          <w:sz w:val="24"/>
          <w:szCs w:val="24"/>
          <w:lang w:eastAsia="ru-RU"/>
        </w:rPr>
        <w:t>Нижнеилимского</w:t>
      </w:r>
      <w:proofErr w:type="spellEnd"/>
      <w:r w:rsidR="00CB56C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района, в том числе</w:t>
      </w:r>
      <w:r w:rsidR="0039306B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A068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A0688" w:rsidRPr="00B1567F" w:rsidRDefault="00DA0688" w:rsidP="00DA068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CB56C3">
        <w:rPr>
          <w:rFonts w:ascii="Times New Roman" w:eastAsia="Times New Roman" w:hAnsi="Times New Roman"/>
          <w:sz w:val="24"/>
          <w:szCs w:val="24"/>
          <w:lang w:eastAsia="ru-RU"/>
        </w:rPr>
        <w:t xml:space="preserve">иные межбюджетные трансферты в форме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дотации на поддержку мер по обеспечению сбалансированности бюджетов поселений в объеме </w:t>
      </w:r>
      <w:r w:rsidRPr="00872EC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35 848,0 тыс. рублей</w:t>
      </w:r>
      <w:r w:rsidR="00B1567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1567F" w:rsidRPr="00B1567F">
        <w:rPr>
          <w:rFonts w:ascii="Times New Roman" w:eastAsia="Times New Roman" w:hAnsi="Times New Roman"/>
          <w:sz w:val="24"/>
          <w:szCs w:val="24"/>
          <w:lang w:eastAsia="ru-RU"/>
        </w:rPr>
        <w:t>(не распределенный резерв)</w:t>
      </w:r>
      <w:r w:rsidRPr="00B1567F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70133" w:rsidRPr="00713B8B" w:rsidRDefault="00DA0688" w:rsidP="00713B8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8E083B">
        <w:rPr>
          <w:rFonts w:ascii="Times New Roman" w:eastAsia="Times New Roman" w:hAnsi="Times New Roman"/>
          <w:sz w:val="24"/>
          <w:szCs w:val="24"/>
          <w:lang w:eastAsia="ru-RU"/>
        </w:rPr>
        <w:t>расходы местных бюджетов</w:t>
      </w:r>
      <w:r w:rsidR="0046496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947FDB"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</w:t>
      </w:r>
      <w:proofErr w:type="spellStart"/>
      <w:r w:rsidR="00947FDB">
        <w:rPr>
          <w:rFonts w:ascii="Times New Roman" w:eastAsia="Times New Roman" w:hAnsi="Times New Roman"/>
          <w:sz w:val="24"/>
          <w:szCs w:val="24"/>
          <w:lang w:eastAsia="ru-RU"/>
        </w:rPr>
        <w:t>софинансирования</w:t>
      </w:r>
      <w:proofErr w:type="spellEnd"/>
      <w:r w:rsidR="00947FDB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которых из</w:t>
      </w:r>
      <w:r w:rsidR="008B63EB">
        <w:rPr>
          <w:rFonts w:ascii="Times New Roman" w:eastAsia="Times New Roman" w:hAnsi="Times New Roman"/>
          <w:sz w:val="24"/>
          <w:szCs w:val="24"/>
          <w:lang w:eastAsia="ru-RU"/>
        </w:rPr>
        <w:t xml:space="preserve"> областного бюджета</w:t>
      </w:r>
      <w:r w:rsidR="00947FDB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предоставляются</w:t>
      </w:r>
      <w:r w:rsidR="00464966"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субсидии</w:t>
      </w:r>
      <w:r w:rsidR="008E08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выравнивание уровня бюджетной обеспеченности поселений Иркутской области, входящих в состав МО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Нижнеилимский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район» в сумме </w:t>
      </w:r>
      <w:r w:rsidRPr="00F00B7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128 933,8 тыс.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70133" w:rsidRPr="00670133" w:rsidRDefault="00670133" w:rsidP="00670133">
      <w:pPr>
        <w:tabs>
          <w:tab w:val="left" w:pos="514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E8B" w:rsidRDefault="00B72591" w:rsidP="0040268D">
      <w:pPr>
        <w:keepNext/>
        <w:widowControl w:val="0"/>
        <w:tabs>
          <w:tab w:val="left" w:pos="3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Анализ формирования расходов районного</w:t>
      </w:r>
      <w:r w:rsidR="0040268D" w:rsidRPr="0040268D">
        <w:rPr>
          <w:rFonts w:ascii="Times New Roman" w:hAnsi="Times New Roman" w:cs="Times New Roman"/>
          <w:b/>
          <w:i/>
          <w:sz w:val="24"/>
          <w:szCs w:val="24"/>
        </w:rPr>
        <w:t xml:space="preserve"> бюджета по </w:t>
      </w:r>
      <w:proofErr w:type="spellStart"/>
      <w:r w:rsidR="0040268D" w:rsidRPr="0040268D">
        <w:rPr>
          <w:rFonts w:ascii="Times New Roman" w:hAnsi="Times New Roman" w:cs="Times New Roman"/>
          <w:b/>
          <w:i/>
          <w:sz w:val="24"/>
          <w:szCs w:val="24"/>
        </w:rPr>
        <w:t>непрограммным</w:t>
      </w:r>
      <w:proofErr w:type="spellEnd"/>
      <w:r w:rsidR="0040268D" w:rsidRPr="0040268D">
        <w:rPr>
          <w:rFonts w:ascii="Times New Roman" w:hAnsi="Times New Roman" w:cs="Times New Roman"/>
          <w:b/>
          <w:i/>
          <w:sz w:val="24"/>
          <w:szCs w:val="24"/>
        </w:rPr>
        <w:t xml:space="preserve"> направлениям</w:t>
      </w:r>
      <w:r w:rsidR="0040268D">
        <w:rPr>
          <w:rFonts w:ascii="Times New Roman" w:hAnsi="Times New Roman" w:cs="Times New Roman"/>
          <w:b/>
          <w:i/>
          <w:sz w:val="24"/>
          <w:szCs w:val="24"/>
        </w:rPr>
        <w:t xml:space="preserve"> деятельности</w:t>
      </w:r>
    </w:p>
    <w:p w:rsidR="00713B8B" w:rsidRPr="00937C99" w:rsidRDefault="00713B8B" w:rsidP="0040268D">
      <w:pPr>
        <w:keepNext/>
        <w:widowControl w:val="0"/>
        <w:tabs>
          <w:tab w:val="left" w:pos="3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7C26" w:rsidRPr="00022420" w:rsidRDefault="00DD6832" w:rsidP="006A7C26">
      <w:pPr>
        <w:tabs>
          <w:tab w:val="left" w:pos="67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32DE1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1B64F8" w:rsidRPr="000F2E07">
        <w:rPr>
          <w:rFonts w:ascii="Times New Roman" w:hAnsi="Times New Roman" w:cs="Times New Roman"/>
          <w:sz w:val="24"/>
          <w:szCs w:val="24"/>
        </w:rPr>
        <w:t>В Проект</w:t>
      </w:r>
      <w:r w:rsidR="00C52C96" w:rsidRPr="000F2E07">
        <w:rPr>
          <w:rFonts w:ascii="Times New Roman" w:hAnsi="Times New Roman" w:cs="Times New Roman"/>
          <w:sz w:val="24"/>
          <w:szCs w:val="24"/>
        </w:rPr>
        <w:t>е</w:t>
      </w:r>
      <w:r w:rsidR="00FA0748" w:rsidRPr="000F2E07">
        <w:rPr>
          <w:rFonts w:ascii="Times New Roman" w:hAnsi="Times New Roman" w:cs="Times New Roman"/>
          <w:sz w:val="24"/>
          <w:szCs w:val="24"/>
        </w:rPr>
        <w:t xml:space="preserve"> бюджета НМР </w:t>
      </w:r>
      <w:r w:rsidR="00C52C96" w:rsidRPr="000F2E07">
        <w:rPr>
          <w:rFonts w:ascii="Times New Roman" w:hAnsi="Times New Roman" w:cs="Times New Roman"/>
          <w:sz w:val="24"/>
          <w:szCs w:val="24"/>
        </w:rPr>
        <w:t>на реализацию</w:t>
      </w:r>
      <w:r w:rsidR="00244569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4A1C31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B4713E">
        <w:rPr>
          <w:rFonts w:ascii="Times New Roman" w:hAnsi="Times New Roman" w:cs="Times New Roman"/>
          <w:sz w:val="24"/>
          <w:szCs w:val="24"/>
        </w:rPr>
        <w:t>4</w:t>
      </w:r>
      <w:r w:rsidR="004A1C31" w:rsidRPr="000F2E07">
        <w:rPr>
          <w:rFonts w:ascii="Times New Roman" w:hAnsi="Times New Roman" w:cs="Times New Roman"/>
          <w:sz w:val="24"/>
          <w:szCs w:val="24"/>
        </w:rPr>
        <w:t xml:space="preserve">-х </w:t>
      </w:r>
      <w:proofErr w:type="spellStart"/>
      <w:r w:rsidR="00244569" w:rsidRPr="000F2E07">
        <w:rPr>
          <w:rFonts w:ascii="Times New Roman" w:hAnsi="Times New Roman" w:cs="Times New Roman"/>
          <w:sz w:val="24"/>
          <w:szCs w:val="24"/>
        </w:rPr>
        <w:t>непрограммн</w:t>
      </w:r>
      <w:r w:rsidR="00C52C96" w:rsidRPr="000F2E0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="002A3849" w:rsidRPr="000F2E07">
        <w:rPr>
          <w:rFonts w:ascii="Times New Roman" w:hAnsi="Times New Roman" w:cs="Times New Roman"/>
          <w:sz w:val="24"/>
          <w:szCs w:val="24"/>
        </w:rPr>
        <w:t xml:space="preserve"> направлений</w:t>
      </w:r>
      <w:r w:rsidR="00244569" w:rsidRPr="000F2E07">
        <w:rPr>
          <w:rFonts w:ascii="Times New Roman" w:hAnsi="Times New Roman" w:cs="Times New Roman"/>
          <w:sz w:val="24"/>
          <w:szCs w:val="24"/>
        </w:rPr>
        <w:t xml:space="preserve"> деятельности  </w:t>
      </w:r>
      <w:r w:rsidR="00BF0A8B" w:rsidRPr="000F2E07">
        <w:rPr>
          <w:rFonts w:ascii="Times New Roman" w:hAnsi="Times New Roman" w:cs="Times New Roman"/>
          <w:sz w:val="24"/>
          <w:szCs w:val="24"/>
        </w:rPr>
        <w:t>на 20</w:t>
      </w:r>
      <w:r w:rsidR="006A6E0B" w:rsidRPr="000F2E07">
        <w:rPr>
          <w:rFonts w:ascii="Times New Roman" w:hAnsi="Times New Roman" w:cs="Times New Roman"/>
          <w:sz w:val="24"/>
          <w:szCs w:val="24"/>
        </w:rPr>
        <w:t>20</w:t>
      </w:r>
      <w:r w:rsidR="00423D4B" w:rsidRPr="000F2E07">
        <w:rPr>
          <w:rFonts w:ascii="Times New Roman" w:hAnsi="Times New Roman" w:cs="Times New Roman"/>
          <w:sz w:val="24"/>
          <w:szCs w:val="24"/>
        </w:rPr>
        <w:t xml:space="preserve"> год</w:t>
      </w:r>
      <w:r w:rsidR="007A54C9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2A3849" w:rsidRPr="000F2E07">
        <w:rPr>
          <w:rFonts w:ascii="Times New Roman" w:hAnsi="Times New Roman" w:cs="Times New Roman"/>
          <w:sz w:val="24"/>
          <w:szCs w:val="24"/>
        </w:rPr>
        <w:t>предусмотрены</w:t>
      </w:r>
      <w:r w:rsidR="00E84929" w:rsidRPr="000F2E07">
        <w:rPr>
          <w:rFonts w:ascii="Times New Roman" w:hAnsi="Times New Roman" w:cs="Times New Roman"/>
          <w:sz w:val="24"/>
          <w:szCs w:val="24"/>
        </w:rPr>
        <w:t xml:space="preserve"> бюджетные ассигнования</w:t>
      </w:r>
      <w:r w:rsidR="007A54C9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423D4B" w:rsidRPr="000F2E07">
        <w:rPr>
          <w:rFonts w:ascii="Times New Roman" w:hAnsi="Times New Roman" w:cs="Times New Roman"/>
          <w:sz w:val="24"/>
          <w:szCs w:val="24"/>
        </w:rPr>
        <w:t xml:space="preserve">в </w:t>
      </w:r>
      <w:r w:rsidR="004A1C31" w:rsidRPr="000F2E07">
        <w:rPr>
          <w:rFonts w:ascii="Times New Roman" w:hAnsi="Times New Roman" w:cs="Times New Roman"/>
          <w:sz w:val="24"/>
          <w:szCs w:val="24"/>
        </w:rPr>
        <w:t>сумме</w:t>
      </w:r>
      <w:r w:rsidR="00D40E02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6A6E0B" w:rsidRPr="000F2E07">
        <w:rPr>
          <w:rFonts w:ascii="Times New Roman" w:hAnsi="Times New Roman" w:cs="Times New Roman"/>
          <w:b/>
          <w:i/>
          <w:sz w:val="24"/>
          <w:szCs w:val="24"/>
        </w:rPr>
        <w:t>17 134,9</w:t>
      </w:r>
      <w:r w:rsidR="00D40E02" w:rsidRPr="000F2E07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022420" w:rsidRPr="000F2E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97C70" w:rsidRPr="000F2E07">
        <w:rPr>
          <w:rFonts w:ascii="Times New Roman" w:hAnsi="Times New Roman" w:cs="Times New Roman"/>
          <w:sz w:val="24"/>
          <w:szCs w:val="24"/>
        </w:rPr>
        <w:t xml:space="preserve">или </w:t>
      </w:r>
      <w:r w:rsidR="000F2E07">
        <w:rPr>
          <w:rFonts w:ascii="Times New Roman" w:hAnsi="Times New Roman" w:cs="Times New Roman"/>
          <w:sz w:val="24"/>
          <w:szCs w:val="24"/>
        </w:rPr>
        <w:t>127,9</w:t>
      </w:r>
      <w:r w:rsidR="003F3D42" w:rsidRPr="000F2E07">
        <w:rPr>
          <w:rFonts w:ascii="Times New Roman" w:hAnsi="Times New Roman" w:cs="Times New Roman"/>
          <w:sz w:val="24"/>
          <w:szCs w:val="24"/>
        </w:rPr>
        <w:t xml:space="preserve">% к </w:t>
      </w:r>
      <w:r w:rsidR="0093352E" w:rsidRPr="000F2E07">
        <w:rPr>
          <w:rFonts w:ascii="Times New Roman" w:hAnsi="Times New Roman" w:cs="Times New Roman"/>
          <w:sz w:val="24"/>
          <w:szCs w:val="24"/>
        </w:rPr>
        <w:t>план</w:t>
      </w:r>
      <w:r w:rsidR="00C06A21">
        <w:rPr>
          <w:rFonts w:ascii="Times New Roman" w:hAnsi="Times New Roman" w:cs="Times New Roman"/>
          <w:sz w:val="24"/>
          <w:szCs w:val="24"/>
        </w:rPr>
        <w:t>у</w:t>
      </w:r>
      <w:r w:rsidR="0093352E" w:rsidRPr="000F2E07">
        <w:rPr>
          <w:rFonts w:ascii="Times New Roman" w:hAnsi="Times New Roman" w:cs="Times New Roman"/>
          <w:sz w:val="24"/>
          <w:szCs w:val="24"/>
        </w:rPr>
        <w:t xml:space="preserve"> </w:t>
      </w:r>
      <w:r w:rsidR="00FF174A" w:rsidRPr="000F2E07">
        <w:rPr>
          <w:rFonts w:ascii="Times New Roman" w:hAnsi="Times New Roman" w:cs="Times New Roman"/>
          <w:sz w:val="24"/>
          <w:szCs w:val="24"/>
        </w:rPr>
        <w:t>2019</w:t>
      </w:r>
      <w:r w:rsidR="0093352E" w:rsidRPr="000F2E07">
        <w:rPr>
          <w:rFonts w:ascii="Times New Roman" w:hAnsi="Times New Roman" w:cs="Times New Roman"/>
          <w:sz w:val="24"/>
          <w:szCs w:val="24"/>
        </w:rPr>
        <w:t xml:space="preserve"> год</w:t>
      </w:r>
      <w:r w:rsidR="00C06A21">
        <w:rPr>
          <w:rFonts w:ascii="Times New Roman" w:hAnsi="Times New Roman" w:cs="Times New Roman"/>
          <w:sz w:val="24"/>
          <w:szCs w:val="24"/>
        </w:rPr>
        <w:t xml:space="preserve">а </w:t>
      </w:r>
      <w:r w:rsidR="00C06A21" w:rsidRPr="000F2E07">
        <w:rPr>
          <w:rFonts w:ascii="Times New Roman" w:hAnsi="Times New Roman" w:cs="Times New Roman"/>
          <w:sz w:val="24"/>
          <w:szCs w:val="24"/>
        </w:rPr>
        <w:t xml:space="preserve">– </w:t>
      </w:r>
      <w:r w:rsidR="00C06A21" w:rsidRPr="000F2E07">
        <w:rPr>
          <w:rFonts w:ascii="Times New Roman" w:hAnsi="Times New Roman" w:cs="Times New Roman"/>
          <w:b/>
          <w:i/>
          <w:sz w:val="24"/>
          <w:szCs w:val="24"/>
        </w:rPr>
        <w:t>13 393,8 тыс. рублей</w:t>
      </w:r>
      <w:r w:rsidR="00C06A21">
        <w:rPr>
          <w:rFonts w:ascii="Times New Roman" w:hAnsi="Times New Roman" w:cs="Times New Roman"/>
          <w:sz w:val="24"/>
          <w:szCs w:val="24"/>
        </w:rPr>
        <w:t xml:space="preserve"> (</w:t>
      </w:r>
      <w:r w:rsidR="0093352E" w:rsidRPr="000F2E07">
        <w:rPr>
          <w:rFonts w:ascii="Times New Roman" w:hAnsi="Times New Roman" w:cs="Times New Roman"/>
          <w:sz w:val="24"/>
          <w:szCs w:val="24"/>
        </w:rPr>
        <w:t xml:space="preserve">РД НМР от 31.10.2019г. </w:t>
      </w:r>
      <w:r w:rsidR="000F2E07" w:rsidRPr="000F2E07">
        <w:rPr>
          <w:rFonts w:ascii="Times New Roman" w:hAnsi="Times New Roman" w:cs="Times New Roman"/>
          <w:sz w:val="24"/>
          <w:szCs w:val="24"/>
        </w:rPr>
        <w:t>№</w:t>
      </w:r>
      <w:r w:rsidR="00C06A21">
        <w:rPr>
          <w:rFonts w:ascii="Times New Roman" w:hAnsi="Times New Roman" w:cs="Times New Roman"/>
          <w:sz w:val="24"/>
          <w:szCs w:val="24"/>
        </w:rPr>
        <w:t xml:space="preserve"> </w:t>
      </w:r>
      <w:r w:rsidR="000F2E07" w:rsidRPr="000F2E07">
        <w:rPr>
          <w:rFonts w:ascii="Times New Roman" w:hAnsi="Times New Roman" w:cs="Times New Roman"/>
          <w:sz w:val="24"/>
          <w:szCs w:val="24"/>
        </w:rPr>
        <w:t>447</w:t>
      </w:r>
      <w:r w:rsidR="00C06A21">
        <w:rPr>
          <w:rFonts w:ascii="Times New Roman" w:hAnsi="Times New Roman" w:cs="Times New Roman"/>
          <w:sz w:val="24"/>
          <w:szCs w:val="24"/>
        </w:rPr>
        <w:t>)</w:t>
      </w:r>
      <w:r w:rsidR="00F6446B">
        <w:rPr>
          <w:rFonts w:ascii="Times New Roman" w:hAnsi="Times New Roman" w:cs="Times New Roman"/>
          <w:sz w:val="24"/>
          <w:szCs w:val="24"/>
        </w:rPr>
        <w:t>.</w:t>
      </w:r>
    </w:p>
    <w:p w:rsidR="007A54C9" w:rsidRDefault="00022420" w:rsidP="009715D9">
      <w:pPr>
        <w:tabs>
          <w:tab w:val="left" w:pos="67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420">
        <w:rPr>
          <w:rFonts w:ascii="Times New Roman" w:hAnsi="Times New Roman" w:cs="Times New Roman"/>
          <w:sz w:val="24"/>
          <w:szCs w:val="24"/>
        </w:rPr>
        <w:t xml:space="preserve"> </w:t>
      </w:r>
      <w:r w:rsidR="00DD6832">
        <w:rPr>
          <w:rFonts w:ascii="Times New Roman" w:hAnsi="Times New Roman" w:cs="Times New Roman"/>
          <w:sz w:val="24"/>
          <w:szCs w:val="24"/>
        </w:rPr>
        <w:t xml:space="preserve">       </w:t>
      </w:r>
      <w:r w:rsidR="00F6446B">
        <w:rPr>
          <w:rFonts w:ascii="Times New Roman" w:hAnsi="Times New Roman" w:cs="Times New Roman"/>
          <w:sz w:val="24"/>
          <w:szCs w:val="24"/>
        </w:rPr>
        <w:t>В</w:t>
      </w:r>
      <w:r w:rsidRPr="00022420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9F3842">
        <w:rPr>
          <w:rFonts w:ascii="Times New Roman" w:hAnsi="Times New Roman" w:cs="Times New Roman"/>
          <w:sz w:val="24"/>
          <w:szCs w:val="24"/>
        </w:rPr>
        <w:t>Про</w:t>
      </w:r>
      <w:r w:rsidR="0027742D">
        <w:rPr>
          <w:rFonts w:ascii="Times New Roman" w:hAnsi="Times New Roman" w:cs="Times New Roman"/>
          <w:sz w:val="24"/>
          <w:szCs w:val="24"/>
        </w:rPr>
        <w:t>е</w:t>
      </w:r>
      <w:r w:rsidR="009F3842">
        <w:rPr>
          <w:rFonts w:ascii="Times New Roman" w:hAnsi="Times New Roman" w:cs="Times New Roman"/>
          <w:sz w:val="24"/>
          <w:szCs w:val="24"/>
        </w:rPr>
        <w:t>ктом бюджета</w:t>
      </w:r>
      <w:r w:rsidR="001D06C1" w:rsidRPr="001D06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6C1" w:rsidRPr="000F2E07">
        <w:rPr>
          <w:rFonts w:ascii="Times New Roman" w:hAnsi="Times New Roman" w:cs="Times New Roman"/>
          <w:sz w:val="24"/>
          <w:szCs w:val="24"/>
        </w:rPr>
        <w:t>непрограммн</w:t>
      </w:r>
      <w:r w:rsidR="001D06C1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="001D06C1">
        <w:rPr>
          <w:rFonts w:ascii="Times New Roman" w:hAnsi="Times New Roman" w:cs="Times New Roman"/>
          <w:sz w:val="24"/>
          <w:szCs w:val="24"/>
        </w:rPr>
        <w:t xml:space="preserve"> расходы</w:t>
      </w:r>
      <w:r w:rsidR="00DD6832">
        <w:rPr>
          <w:rFonts w:ascii="Times New Roman" w:hAnsi="Times New Roman" w:cs="Times New Roman"/>
          <w:sz w:val="24"/>
          <w:szCs w:val="24"/>
        </w:rPr>
        <w:t xml:space="preserve"> составляют 0,9</w:t>
      </w:r>
      <w:r w:rsidRPr="00022420">
        <w:rPr>
          <w:rFonts w:ascii="Times New Roman" w:hAnsi="Times New Roman" w:cs="Times New Roman"/>
          <w:sz w:val="24"/>
          <w:szCs w:val="24"/>
        </w:rPr>
        <w:t xml:space="preserve"> % от общего объема расходов</w:t>
      </w:r>
      <w:r w:rsidR="009715D9">
        <w:rPr>
          <w:rFonts w:ascii="Times New Roman" w:hAnsi="Times New Roman" w:cs="Times New Roman"/>
          <w:sz w:val="24"/>
          <w:szCs w:val="24"/>
        </w:rPr>
        <w:t xml:space="preserve"> и планируются направить </w:t>
      </w:r>
      <w:proofErr w:type="gramStart"/>
      <w:r w:rsidR="009715D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9715D9">
        <w:rPr>
          <w:rFonts w:ascii="Times New Roman" w:hAnsi="Times New Roman" w:cs="Times New Roman"/>
          <w:sz w:val="24"/>
          <w:szCs w:val="24"/>
        </w:rPr>
        <w:t>:</w:t>
      </w:r>
      <w:r w:rsidRPr="000224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E94" w:rsidRDefault="00674E94" w:rsidP="009715D9">
      <w:pPr>
        <w:tabs>
          <w:tab w:val="left" w:pos="67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5423" w:rsidRDefault="00565423" w:rsidP="00445A1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- обеспечение деятельности главы </w:t>
      </w:r>
      <w:r w:rsidR="00BE7B74"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муниципального образования в объеме </w:t>
      </w:r>
      <w:r w:rsidR="00D276FB" w:rsidRPr="00445A11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2 904,2</w:t>
      </w:r>
      <w:r w:rsidR="00BE7B74" w:rsidRPr="00445A11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 xml:space="preserve"> тыс. рублей</w:t>
      </w:r>
      <w:r w:rsidR="00A06DB7" w:rsidRPr="00445A11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,</w:t>
      </w:r>
      <w:r w:rsidR="00227B65"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</w:t>
      </w:r>
      <w:r w:rsidR="006E7167"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или </w:t>
      </w:r>
      <w:r w:rsidR="00B24DA0" w:rsidRPr="00445A11">
        <w:rPr>
          <w:rFonts w:ascii="Times New Roman" w:hAnsi="Times New Roman" w:cs="Times New Roman"/>
          <w:i/>
          <w:sz w:val="24"/>
          <w:szCs w:val="24"/>
          <w:u w:val="single"/>
          <w:shd w:val="clear" w:color="auto" w:fill="D9D9D9" w:themeFill="background1" w:themeFillShade="D9"/>
        </w:rPr>
        <w:t>16,9</w:t>
      </w:r>
      <w:r w:rsidR="006E7167" w:rsidRPr="00445A11">
        <w:rPr>
          <w:rFonts w:ascii="Times New Roman" w:hAnsi="Times New Roman" w:cs="Times New Roman"/>
          <w:i/>
          <w:sz w:val="24"/>
          <w:szCs w:val="24"/>
          <w:u w:val="single"/>
          <w:shd w:val="clear" w:color="auto" w:fill="D9D9D9" w:themeFill="background1" w:themeFillShade="D9"/>
        </w:rPr>
        <w:t>%</w:t>
      </w:r>
      <w:r w:rsidR="003D5E06"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от общего объема </w:t>
      </w:r>
      <w:proofErr w:type="spellStart"/>
      <w:r w:rsidR="003D5E06"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непрограммных</w:t>
      </w:r>
      <w:proofErr w:type="spellEnd"/>
      <w:r w:rsidR="003D5E06" w:rsidRPr="00445A1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расходов</w:t>
      </w:r>
      <w:r w:rsidR="00AF2ED9">
        <w:rPr>
          <w:rFonts w:ascii="Times New Roman" w:hAnsi="Times New Roman" w:cs="Times New Roman"/>
          <w:sz w:val="24"/>
          <w:szCs w:val="24"/>
        </w:rPr>
        <w:t>;</w:t>
      </w:r>
    </w:p>
    <w:p w:rsidR="00445A11" w:rsidRDefault="00445A11" w:rsidP="00445A1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903F3" w:rsidRDefault="00AF2ED9" w:rsidP="00445A1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- </w:t>
      </w:r>
      <w:r w:rsidR="00F4084D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обеспечение </w:t>
      </w:r>
      <w:r w:rsidR="00FE70F5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деятельности Думы </w:t>
      </w:r>
      <w:proofErr w:type="spellStart"/>
      <w:r w:rsidR="00FE70F5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Нижнеилимского</w:t>
      </w:r>
      <w:proofErr w:type="spellEnd"/>
      <w:r w:rsidR="00FE70F5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муниципального района в объеме </w:t>
      </w:r>
      <w:r w:rsidR="00877AF5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4</w:t>
      </w:r>
      <w:r w:rsidR="00D276FB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 905,4</w:t>
      </w:r>
      <w:r w:rsidR="00FE70F5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 xml:space="preserve"> </w:t>
      </w:r>
      <w:r w:rsidR="0092002B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тыс. р</w:t>
      </w:r>
      <w:r w:rsidR="00411236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ублей</w:t>
      </w:r>
      <w:r w:rsidR="00A06DB7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,</w:t>
      </w:r>
      <w:r w:rsidR="005F60F6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 xml:space="preserve"> </w:t>
      </w:r>
      <w:r w:rsidR="00B24DA0" w:rsidRPr="00420163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>или 2</w:t>
      </w:r>
      <w:r w:rsidR="005F60F6" w:rsidRPr="00420163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>8,</w:t>
      </w:r>
      <w:r w:rsidR="00B24DA0" w:rsidRPr="00420163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>6</w:t>
      </w:r>
      <w:r w:rsidR="005F60F6" w:rsidRPr="00420163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 xml:space="preserve">% </w:t>
      </w:r>
      <w:proofErr w:type="spellStart"/>
      <w:r w:rsidR="005F60F6" w:rsidRPr="00420163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>непрограммных</w:t>
      </w:r>
      <w:proofErr w:type="spellEnd"/>
      <w:r w:rsidR="005F60F6" w:rsidRPr="00420163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 xml:space="preserve"> расходов</w:t>
      </w:r>
      <w:r w:rsidR="000903F3">
        <w:rPr>
          <w:rFonts w:ascii="Times New Roman" w:hAnsi="Times New Roman" w:cs="Times New Roman"/>
          <w:i/>
          <w:sz w:val="24"/>
          <w:szCs w:val="24"/>
        </w:rPr>
        <w:t>;</w:t>
      </w:r>
      <w:r w:rsidR="004112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0163" w:rsidRDefault="00420163" w:rsidP="00445A1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72AA5" w:rsidRDefault="0092002B" w:rsidP="007A54C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72974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обеспечение деятельности Контрольно-счетной палаты </w:t>
      </w:r>
      <w:r w:rsidR="00835880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</w:t>
      </w:r>
      <w:r w:rsidR="006E7167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за счет </w:t>
      </w:r>
      <w:r w:rsidR="00E41816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средств </w:t>
      </w:r>
      <w:r w:rsidR="006E7167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бюджета района </w:t>
      </w:r>
      <w:r w:rsidR="00835880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в объеме </w:t>
      </w:r>
      <w:r w:rsidR="000D03B8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4</w:t>
      </w:r>
      <w:r w:rsidR="00E72AA5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 279,3</w:t>
      </w:r>
      <w:r w:rsidR="00772974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 xml:space="preserve"> тыс. рублей</w:t>
      </w:r>
      <w:r w:rsidR="00A06DB7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,</w:t>
      </w:r>
      <w:r w:rsidR="0005576C" w:rsidRPr="00420163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 xml:space="preserve"> </w:t>
      </w:r>
      <w:r w:rsidR="0005576C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или 24,9%</w:t>
      </w:r>
      <w:r w:rsidR="00A06DB7" w:rsidRPr="00420163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;</w:t>
      </w:r>
      <w:r w:rsidR="00C81A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20163" w:rsidRDefault="00E72AA5" w:rsidP="007A54C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656CF6">
        <w:rPr>
          <w:rFonts w:ascii="Times New Roman" w:hAnsi="Times New Roman" w:cs="Times New Roman"/>
          <w:sz w:val="24"/>
          <w:szCs w:val="24"/>
          <w:u w:val="single"/>
        </w:rPr>
        <w:t>на осуществление переданных полномочий</w:t>
      </w:r>
      <w:r w:rsidR="00E41816">
        <w:rPr>
          <w:rFonts w:ascii="Times New Roman" w:hAnsi="Times New Roman" w:cs="Times New Roman"/>
          <w:sz w:val="24"/>
          <w:szCs w:val="24"/>
          <w:u w:val="single"/>
        </w:rPr>
        <w:t xml:space="preserve"> поселений района</w:t>
      </w:r>
      <w:r w:rsidR="00B456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B456AB">
        <w:rPr>
          <w:rFonts w:ascii="Times New Roman" w:hAnsi="Times New Roman" w:cs="Times New Roman"/>
          <w:sz w:val="24"/>
          <w:szCs w:val="24"/>
        </w:rPr>
        <w:t xml:space="preserve">– </w:t>
      </w:r>
      <w:r w:rsidR="005A4FA2">
        <w:rPr>
          <w:rFonts w:ascii="Times New Roman" w:hAnsi="Times New Roman" w:cs="Times New Roman"/>
          <w:b/>
          <w:i/>
          <w:sz w:val="24"/>
          <w:szCs w:val="24"/>
        </w:rPr>
        <w:t>1 151,0</w:t>
      </w:r>
      <w:r w:rsidR="00B456AB" w:rsidRPr="002A1DD5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EA17C1" w:rsidRPr="00EA17C1">
        <w:rPr>
          <w:rFonts w:ascii="Times New Roman" w:hAnsi="Times New Roman" w:cs="Times New Roman"/>
          <w:sz w:val="24"/>
          <w:szCs w:val="24"/>
        </w:rPr>
        <w:t>;</w:t>
      </w:r>
      <w:r w:rsidR="00247F2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B6183" w:rsidRDefault="00C81A42" w:rsidP="007A54C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02B" w:rsidRDefault="009B6183" w:rsidP="0042016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74E94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lastRenderedPageBreak/>
        <w:t xml:space="preserve">- </w:t>
      </w:r>
      <w:r w:rsidR="00EC1D35" w:rsidRPr="00674E94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п</w:t>
      </w:r>
      <w:r w:rsidRPr="00674E94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роведение выборов и референдумов в объеме </w:t>
      </w:r>
      <w:r w:rsidR="00EC1D35" w:rsidRPr="00674E94">
        <w:rPr>
          <w:rFonts w:ascii="Times New Roman" w:hAnsi="Times New Roman" w:cs="Times New Roman"/>
          <w:b/>
          <w:i/>
          <w:sz w:val="24"/>
          <w:szCs w:val="24"/>
          <w:shd w:val="clear" w:color="auto" w:fill="D9D9D9" w:themeFill="background1" w:themeFillShade="D9"/>
        </w:rPr>
        <w:t>3 895,0 тыс. рублей</w:t>
      </w:r>
      <w:r w:rsidR="00EC1D35" w:rsidRPr="00674E94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или 22,7%</w:t>
      </w:r>
      <w:r w:rsidR="00757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AC">
        <w:rPr>
          <w:rFonts w:ascii="Times New Roman" w:hAnsi="Times New Roman" w:cs="Times New Roman"/>
          <w:sz w:val="24"/>
          <w:szCs w:val="24"/>
        </w:rPr>
        <w:t>непрограммных</w:t>
      </w:r>
      <w:proofErr w:type="spellEnd"/>
      <w:r w:rsidR="004734AC">
        <w:rPr>
          <w:rFonts w:ascii="Times New Roman" w:hAnsi="Times New Roman" w:cs="Times New Roman"/>
          <w:sz w:val="24"/>
          <w:szCs w:val="24"/>
        </w:rPr>
        <w:t xml:space="preserve"> расходов</w:t>
      </w:r>
      <w:r w:rsidR="00CC113D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CC113D" w:rsidRDefault="00CC113D" w:rsidP="007A54C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проведение выборов главы муниципального образования в объеме </w:t>
      </w:r>
      <w:r w:rsidRPr="001B374B">
        <w:rPr>
          <w:rFonts w:ascii="Times New Roman" w:hAnsi="Times New Roman" w:cs="Times New Roman"/>
          <w:b/>
          <w:i/>
          <w:sz w:val="24"/>
          <w:szCs w:val="24"/>
        </w:rPr>
        <w:t>1 511,5 тыс. рублей</w:t>
      </w:r>
      <w:r w:rsidR="001B374B">
        <w:rPr>
          <w:rFonts w:ascii="Times New Roman" w:hAnsi="Times New Roman" w:cs="Times New Roman"/>
          <w:sz w:val="24"/>
          <w:szCs w:val="24"/>
        </w:rPr>
        <w:t>;</w:t>
      </w:r>
    </w:p>
    <w:p w:rsidR="001B374B" w:rsidRPr="001B374B" w:rsidRDefault="001B374B" w:rsidP="007A54C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проведение выборов в представительный орган в объеме </w:t>
      </w:r>
      <w:r w:rsidRPr="001B374B">
        <w:rPr>
          <w:rFonts w:ascii="Times New Roman" w:hAnsi="Times New Roman" w:cs="Times New Roman"/>
          <w:b/>
          <w:i/>
          <w:sz w:val="24"/>
          <w:szCs w:val="24"/>
        </w:rPr>
        <w:t>2 383,5 тыс. рублей</w:t>
      </w:r>
    </w:p>
    <w:p w:rsidR="005C2C62" w:rsidRPr="001B374B" w:rsidRDefault="00CE08E7" w:rsidP="006F606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1B374B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="007A54C9" w:rsidRPr="001B374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7A54C9" w:rsidRPr="00444079" w:rsidRDefault="00F373EF" w:rsidP="0058130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</w:t>
      </w:r>
      <w:r w:rsidR="007A54C9" w:rsidRPr="00444079">
        <w:rPr>
          <w:rFonts w:ascii="Times New Roman" w:hAnsi="Times New Roman" w:cs="Times New Roman"/>
          <w:i/>
          <w:sz w:val="24"/>
          <w:szCs w:val="24"/>
        </w:rPr>
        <w:t>униципальн</w:t>
      </w:r>
      <w:r>
        <w:rPr>
          <w:rFonts w:ascii="Times New Roman" w:hAnsi="Times New Roman" w:cs="Times New Roman"/>
          <w:i/>
          <w:sz w:val="24"/>
          <w:szCs w:val="24"/>
        </w:rPr>
        <w:t>ый</w:t>
      </w:r>
      <w:r w:rsidR="007A54C9" w:rsidRPr="00444079">
        <w:rPr>
          <w:rFonts w:ascii="Times New Roman" w:hAnsi="Times New Roman" w:cs="Times New Roman"/>
          <w:i/>
          <w:sz w:val="24"/>
          <w:szCs w:val="24"/>
        </w:rPr>
        <w:t xml:space="preserve"> долг </w:t>
      </w:r>
      <w:r w:rsidR="009E54BD">
        <w:rPr>
          <w:rFonts w:ascii="Times New Roman" w:hAnsi="Times New Roman" w:cs="Times New Roman"/>
          <w:i/>
          <w:sz w:val="24"/>
          <w:szCs w:val="24"/>
        </w:rPr>
        <w:t xml:space="preserve">района </w:t>
      </w:r>
      <w:r>
        <w:rPr>
          <w:rFonts w:ascii="Times New Roman" w:hAnsi="Times New Roman" w:cs="Times New Roman"/>
          <w:i/>
          <w:sz w:val="24"/>
          <w:szCs w:val="24"/>
        </w:rPr>
        <w:t>и и</w:t>
      </w:r>
      <w:r w:rsidRPr="00444079">
        <w:rPr>
          <w:rFonts w:ascii="Times New Roman" w:hAnsi="Times New Roman" w:cs="Times New Roman"/>
          <w:i/>
          <w:sz w:val="24"/>
          <w:szCs w:val="24"/>
        </w:rPr>
        <w:t>сточники финансирования дефицита</w:t>
      </w:r>
      <w:r>
        <w:rPr>
          <w:rFonts w:ascii="Times New Roman" w:hAnsi="Times New Roman" w:cs="Times New Roman"/>
          <w:i/>
          <w:sz w:val="24"/>
          <w:szCs w:val="24"/>
        </w:rPr>
        <w:t xml:space="preserve">  бюджета района</w:t>
      </w:r>
    </w:p>
    <w:p w:rsidR="00B20635" w:rsidRDefault="00B20635" w:rsidP="003D484F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5BD8" w:rsidRDefault="007B334B" w:rsidP="00B206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34B">
        <w:rPr>
          <w:rFonts w:ascii="Times New Roman" w:hAnsi="Times New Roman" w:cs="Times New Roman"/>
          <w:sz w:val="24"/>
          <w:szCs w:val="24"/>
        </w:rPr>
        <w:t xml:space="preserve">Основные задачи </w:t>
      </w:r>
      <w:r w:rsidR="00E07D5B">
        <w:rPr>
          <w:rFonts w:ascii="Times New Roman" w:hAnsi="Times New Roman" w:cs="Times New Roman"/>
          <w:sz w:val="24"/>
          <w:szCs w:val="24"/>
        </w:rPr>
        <w:t>бюджетной</w:t>
      </w:r>
      <w:r w:rsidRPr="007B334B">
        <w:rPr>
          <w:rFonts w:ascii="Times New Roman" w:hAnsi="Times New Roman" w:cs="Times New Roman"/>
          <w:sz w:val="24"/>
          <w:szCs w:val="24"/>
        </w:rPr>
        <w:t xml:space="preserve"> политики </w:t>
      </w:r>
      <w:r w:rsidR="00E07D5B">
        <w:rPr>
          <w:rFonts w:ascii="Times New Roman" w:hAnsi="Times New Roman" w:cs="Times New Roman"/>
          <w:sz w:val="24"/>
          <w:szCs w:val="24"/>
        </w:rPr>
        <w:t xml:space="preserve">района в 2020 году </w:t>
      </w:r>
      <w:r w:rsidRPr="007B334B">
        <w:rPr>
          <w:rFonts w:ascii="Times New Roman" w:hAnsi="Times New Roman" w:cs="Times New Roman"/>
          <w:sz w:val="24"/>
          <w:szCs w:val="24"/>
        </w:rPr>
        <w:t>будут реализовываться в условиях бюджетного дефицита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C5BD8" w:rsidRPr="007B334B">
        <w:rPr>
          <w:rFonts w:ascii="Times New Roman" w:hAnsi="Times New Roman" w:cs="Times New Roman"/>
          <w:sz w:val="24"/>
          <w:szCs w:val="24"/>
        </w:rPr>
        <w:t>Проведенные</w:t>
      </w:r>
      <w:r w:rsidR="009C5BD8">
        <w:rPr>
          <w:rFonts w:ascii="Times New Roman" w:hAnsi="Times New Roman" w:cs="Times New Roman"/>
          <w:sz w:val="24"/>
          <w:szCs w:val="24"/>
        </w:rPr>
        <w:t xml:space="preserve"> в 2017</w:t>
      </w:r>
      <w:r w:rsidR="00771448">
        <w:rPr>
          <w:rFonts w:ascii="Times New Roman" w:hAnsi="Times New Roman" w:cs="Times New Roman"/>
          <w:sz w:val="24"/>
          <w:szCs w:val="24"/>
        </w:rPr>
        <w:t xml:space="preserve"> и 2018</w:t>
      </w:r>
      <w:r w:rsidR="009C5BD8">
        <w:rPr>
          <w:rFonts w:ascii="Times New Roman" w:hAnsi="Times New Roman" w:cs="Times New Roman"/>
          <w:sz w:val="24"/>
          <w:szCs w:val="24"/>
        </w:rPr>
        <w:t xml:space="preserve"> год</w:t>
      </w:r>
      <w:r w:rsidR="00221A2B">
        <w:rPr>
          <w:rFonts w:ascii="Times New Roman" w:hAnsi="Times New Roman" w:cs="Times New Roman"/>
          <w:sz w:val="24"/>
          <w:szCs w:val="24"/>
        </w:rPr>
        <w:t>ах</w:t>
      </w:r>
      <w:r w:rsidR="009C5BD8">
        <w:rPr>
          <w:rFonts w:ascii="Times New Roman" w:hAnsi="Times New Roman" w:cs="Times New Roman"/>
          <w:sz w:val="24"/>
          <w:szCs w:val="24"/>
        </w:rPr>
        <w:t xml:space="preserve"> мероприятия по управлению муниципальным </w:t>
      </w:r>
      <w:r w:rsidR="00F5023C">
        <w:rPr>
          <w:rFonts w:ascii="Times New Roman" w:hAnsi="Times New Roman" w:cs="Times New Roman"/>
          <w:sz w:val="24"/>
          <w:szCs w:val="24"/>
        </w:rPr>
        <w:t>долгом позволили сократить долговые обязательства по бюджетным кредитам</w:t>
      </w:r>
      <w:r w:rsidR="000C0CD9">
        <w:rPr>
          <w:rFonts w:ascii="Times New Roman" w:hAnsi="Times New Roman" w:cs="Times New Roman"/>
          <w:sz w:val="24"/>
          <w:szCs w:val="24"/>
        </w:rPr>
        <w:t>, полученны</w:t>
      </w:r>
      <w:r w:rsidR="00550D78">
        <w:rPr>
          <w:rFonts w:ascii="Times New Roman" w:hAnsi="Times New Roman" w:cs="Times New Roman"/>
          <w:sz w:val="24"/>
          <w:szCs w:val="24"/>
        </w:rPr>
        <w:t xml:space="preserve">м в 2012-2015 годах, </w:t>
      </w:r>
      <w:r w:rsidR="00221A2B">
        <w:rPr>
          <w:rFonts w:ascii="Times New Roman" w:hAnsi="Times New Roman" w:cs="Times New Roman"/>
          <w:sz w:val="24"/>
          <w:szCs w:val="24"/>
        </w:rPr>
        <w:t>до нулевого показателя</w:t>
      </w:r>
      <w:r w:rsidR="000C3B29">
        <w:rPr>
          <w:rFonts w:ascii="Times New Roman" w:hAnsi="Times New Roman" w:cs="Times New Roman"/>
          <w:sz w:val="24"/>
          <w:szCs w:val="24"/>
        </w:rPr>
        <w:t>.</w:t>
      </w:r>
    </w:p>
    <w:p w:rsidR="004861E5" w:rsidRDefault="00A25438" w:rsidP="00486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5438">
        <w:rPr>
          <w:rFonts w:ascii="Times New Roman" w:hAnsi="Times New Roman" w:cs="Times New Roman"/>
          <w:sz w:val="24"/>
          <w:szCs w:val="24"/>
        </w:rPr>
        <w:t>Утвержденны</w:t>
      </w:r>
      <w:r w:rsidR="00AD1F20">
        <w:rPr>
          <w:rFonts w:ascii="Times New Roman" w:hAnsi="Times New Roman" w:cs="Times New Roman"/>
          <w:sz w:val="24"/>
          <w:szCs w:val="24"/>
        </w:rPr>
        <w:t>е</w:t>
      </w:r>
      <w:r w:rsidRPr="00A254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A25438">
        <w:rPr>
          <w:rFonts w:ascii="Times New Roman" w:hAnsi="Times New Roman" w:cs="Times New Roman"/>
          <w:sz w:val="24"/>
          <w:szCs w:val="24"/>
        </w:rPr>
        <w:t xml:space="preserve"> основны</w:t>
      </w:r>
      <w:r w:rsidR="00960763">
        <w:rPr>
          <w:rFonts w:ascii="Times New Roman" w:hAnsi="Times New Roman" w:cs="Times New Roman"/>
          <w:sz w:val="24"/>
          <w:szCs w:val="24"/>
        </w:rPr>
        <w:t>е</w:t>
      </w:r>
      <w:r w:rsidRPr="00A25438">
        <w:rPr>
          <w:rFonts w:ascii="Times New Roman" w:hAnsi="Times New Roman" w:cs="Times New Roman"/>
          <w:sz w:val="24"/>
          <w:szCs w:val="24"/>
        </w:rPr>
        <w:t xml:space="preserve"> направлениями бюджетной, налоговой политики на 20</w:t>
      </w:r>
      <w:r w:rsidR="000C3B29">
        <w:rPr>
          <w:rFonts w:ascii="Times New Roman" w:hAnsi="Times New Roman" w:cs="Times New Roman"/>
          <w:sz w:val="24"/>
          <w:szCs w:val="24"/>
        </w:rPr>
        <w:t>20 год и на плановый период 2021</w:t>
      </w:r>
      <w:r w:rsidRPr="00A25438">
        <w:rPr>
          <w:rFonts w:ascii="Times New Roman" w:hAnsi="Times New Roman" w:cs="Times New Roman"/>
          <w:sz w:val="24"/>
          <w:szCs w:val="24"/>
        </w:rPr>
        <w:t xml:space="preserve"> и 202</w:t>
      </w:r>
      <w:r w:rsidR="000C3B29">
        <w:rPr>
          <w:rFonts w:ascii="Times New Roman" w:hAnsi="Times New Roman" w:cs="Times New Roman"/>
          <w:sz w:val="24"/>
          <w:szCs w:val="24"/>
        </w:rPr>
        <w:t>2</w:t>
      </w:r>
      <w:r w:rsidRPr="00A25438">
        <w:rPr>
          <w:rFonts w:ascii="Times New Roman" w:hAnsi="Times New Roman" w:cs="Times New Roman"/>
          <w:sz w:val="24"/>
          <w:szCs w:val="24"/>
        </w:rPr>
        <w:t xml:space="preserve"> годов </w:t>
      </w:r>
      <w:r w:rsidR="000C3B29" w:rsidRPr="00A25438">
        <w:rPr>
          <w:rFonts w:ascii="Times New Roman" w:hAnsi="Times New Roman" w:cs="Times New Roman"/>
          <w:sz w:val="24"/>
          <w:szCs w:val="24"/>
        </w:rPr>
        <w:t>предусматр</w:t>
      </w:r>
      <w:r w:rsidR="000C3B29">
        <w:rPr>
          <w:rFonts w:ascii="Times New Roman" w:hAnsi="Times New Roman" w:cs="Times New Roman"/>
          <w:sz w:val="24"/>
          <w:szCs w:val="24"/>
        </w:rPr>
        <w:t>ивают</w:t>
      </w:r>
      <w:r w:rsidRPr="00A25438">
        <w:rPr>
          <w:rFonts w:ascii="Times New Roman" w:hAnsi="Times New Roman" w:cs="Times New Roman"/>
          <w:sz w:val="24"/>
          <w:szCs w:val="24"/>
        </w:rPr>
        <w:t xml:space="preserve"> </w:t>
      </w:r>
      <w:r w:rsidR="00AD1F20">
        <w:rPr>
          <w:rFonts w:ascii="Times New Roman" w:hAnsi="Times New Roman" w:cs="Times New Roman"/>
          <w:sz w:val="24"/>
          <w:szCs w:val="24"/>
        </w:rPr>
        <w:t xml:space="preserve">дальнейшее </w:t>
      </w:r>
      <w:r w:rsidRPr="00A25438">
        <w:rPr>
          <w:rFonts w:ascii="Times New Roman" w:hAnsi="Times New Roman" w:cs="Times New Roman"/>
          <w:sz w:val="24"/>
          <w:szCs w:val="24"/>
        </w:rPr>
        <w:t>обеспечение устойчивого и сбалансированного исполнения бюджет</w:t>
      </w:r>
      <w:r w:rsidR="00960763">
        <w:rPr>
          <w:rFonts w:ascii="Times New Roman" w:hAnsi="Times New Roman" w:cs="Times New Roman"/>
          <w:sz w:val="24"/>
          <w:szCs w:val="24"/>
        </w:rPr>
        <w:t>а</w:t>
      </w:r>
      <w:r w:rsidRPr="00A25438">
        <w:rPr>
          <w:rFonts w:ascii="Times New Roman" w:hAnsi="Times New Roman" w:cs="Times New Roman"/>
          <w:sz w:val="24"/>
          <w:szCs w:val="24"/>
        </w:rPr>
        <w:t xml:space="preserve"> </w:t>
      </w:r>
      <w:r w:rsidR="00960763">
        <w:rPr>
          <w:rFonts w:ascii="Times New Roman" w:hAnsi="Times New Roman" w:cs="Times New Roman"/>
          <w:sz w:val="24"/>
          <w:szCs w:val="24"/>
        </w:rPr>
        <w:t>района</w:t>
      </w:r>
      <w:r w:rsidRPr="00A25438">
        <w:rPr>
          <w:rFonts w:ascii="Times New Roman" w:hAnsi="Times New Roman" w:cs="Times New Roman"/>
          <w:sz w:val="24"/>
          <w:szCs w:val="24"/>
        </w:rPr>
        <w:t>, сохранение безоп</w:t>
      </w:r>
      <w:r w:rsidR="00D30B49">
        <w:rPr>
          <w:rFonts w:ascii="Times New Roman" w:hAnsi="Times New Roman" w:cs="Times New Roman"/>
          <w:sz w:val="24"/>
          <w:szCs w:val="24"/>
        </w:rPr>
        <w:t>асного уровня долговой нагрузки.</w:t>
      </w:r>
    </w:p>
    <w:p w:rsidR="009F4391" w:rsidRDefault="00A25438" w:rsidP="004861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5438">
        <w:rPr>
          <w:rFonts w:ascii="Times New Roman" w:hAnsi="Times New Roman" w:cs="Times New Roman"/>
          <w:sz w:val="24"/>
          <w:szCs w:val="24"/>
        </w:rPr>
        <w:t xml:space="preserve"> </w:t>
      </w:r>
      <w:r w:rsidR="007A54C9" w:rsidRPr="00A25438">
        <w:rPr>
          <w:rFonts w:ascii="Times New Roman" w:hAnsi="Times New Roman" w:cs="Times New Roman"/>
          <w:sz w:val="24"/>
          <w:szCs w:val="24"/>
        </w:rPr>
        <w:t>Проект</w:t>
      </w:r>
      <w:r w:rsidR="00A26CA6" w:rsidRPr="00A25438">
        <w:rPr>
          <w:rFonts w:ascii="Times New Roman" w:hAnsi="Times New Roman" w:cs="Times New Roman"/>
          <w:sz w:val="24"/>
          <w:szCs w:val="24"/>
        </w:rPr>
        <w:t>ом</w:t>
      </w:r>
      <w:r w:rsidR="007A54C9" w:rsidRPr="00A25438">
        <w:rPr>
          <w:rFonts w:ascii="Times New Roman" w:hAnsi="Times New Roman" w:cs="Times New Roman"/>
          <w:sz w:val="24"/>
          <w:szCs w:val="24"/>
        </w:rPr>
        <w:t xml:space="preserve"> </w:t>
      </w:r>
      <w:r w:rsidR="00713AED" w:rsidRPr="00A25438">
        <w:rPr>
          <w:rFonts w:ascii="Times New Roman" w:hAnsi="Times New Roman" w:cs="Times New Roman"/>
          <w:sz w:val="24"/>
          <w:szCs w:val="24"/>
        </w:rPr>
        <w:t>решения районной Думы</w:t>
      </w:r>
      <w:r w:rsidR="00CE382F" w:rsidRPr="00A25438">
        <w:rPr>
          <w:rFonts w:ascii="Times New Roman" w:hAnsi="Times New Roman" w:cs="Times New Roman"/>
          <w:sz w:val="24"/>
          <w:szCs w:val="24"/>
        </w:rPr>
        <w:t xml:space="preserve"> </w:t>
      </w:r>
      <w:r w:rsidR="00D0060B" w:rsidRPr="00A25438">
        <w:rPr>
          <w:rFonts w:ascii="Times New Roman" w:hAnsi="Times New Roman" w:cs="Times New Roman"/>
          <w:sz w:val="24"/>
          <w:szCs w:val="24"/>
        </w:rPr>
        <w:t>«</w:t>
      </w:r>
      <w:r w:rsidR="00CE382F" w:rsidRPr="00A25438">
        <w:rPr>
          <w:rFonts w:ascii="Times New Roman" w:hAnsi="Times New Roman" w:cs="Times New Roman"/>
          <w:sz w:val="24"/>
          <w:szCs w:val="24"/>
        </w:rPr>
        <w:t>О</w:t>
      </w:r>
      <w:r w:rsidR="00F677FB" w:rsidRPr="00A25438">
        <w:rPr>
          <w:rFonts w:ascii="Times New Roman" w:hAnsi="Times New Roman" w:cs="Times New Roman"/>
          <w:sz w:val="24"/>
          <w:szCs w:val="24"/>
        </w:rPr>
        <w:t xml:space="preserve"> бюджете</w:t>
      </w:r>
      <w:r w:rsidR="00CE382F" w:rsidRPr="00A25438">
        <w:rPr>
          <w:rFonts w:ascii="Times New Roman" w:hAnsi="Times New Roman" w:cs="Times New Roman"/>
          <w:sz w:val="24"/>
          <w:szCs w:val="24"/>
        </w:rPr>
        <w:t xml:space="preserve"> МО</w:t>
      </w:r>
      <w:r w:rsidR="00CE382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E382F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CE382F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036409">
        <w:rPr>
          <w:rFonts w:ascii="Times New Roman" w:hAnsi="Times New Roman" w:cs="Times New Roman"/>
          <w:sz w:val="24"/>
          <w:szCs w:val="24"/>
        </w:rPr>
        <w:t xml:space="preserve"> на 20</w:t>
      </w:r>
      <w:r w:rsidR="000C3B29">
        <w:rPr>
          <w:rFonts w:ascii="Times New Roman" w:hAnsi="Times New Roman" w:cs="Times New Roman"/>
          <w:sz w:val="24"/>
          <w:szCs w:val="24"/>
        </w:rPr>
        <w:t>20</w:t>
      </w:r>
      <w:r w:rsidR="00F677FB">
        <w:rPr>
          <w:rFonts w:ascii="Times New Roman" w:hAnsi="Times New Roman" w:cs="Times New Roman"/>
          <w:sz w:val="24"/>
          <w:szCs w:val="24"/>
        </w:rPr>
        <w:t xml:space="preserve"> год</w:t>
      </w:r>
      <w:r w:rsidR="00877232">
        <w:rPr>
          <w:rFonts w:ascii="Times New Roman" w:hAnsi="Times New Roman" w:cs="Times New Roman"/>
          <w:sz w:val="24"/>
          <w:szCs w:val="24"/>
        </w:rPr>
        <w:t xml:space="preserve"> и</w:t>
      </w:r>
      <w:r w:rsidR="00CE382F">
        <w:rPr>
          <w:rFonts w:ascii="Times New Roman" w:hAnsi="Times New Roman" w:cs="Times New Roman"/>
          <w:sz w:val="24"/>
          <w:szCs w:val="24"/>
        </w:rPr>
        <w:t xml:space="preserve"> </w:t>
      </w:r>
      <w:r w:rsidR="002211DD">
        <w:rPr>
          <w:rFonts w:ascii="Times New Roman" w:hAnsi="Times New Roman" w:cs="Times New Roman"/>
          <w:sz w:val="24"/>
          <w:szCs w:val="24"/>
        </w:rPr>
        <w:t>на плановый период 20</w:t>
      </w:r>
      <w:r w:rsidR="000C3B29">
        <w:rPr>
          <w:rFonts w:ascii="Times New Roman" w:hAnsi="Times New Roman" w:cs="Times New Roman"/>
          <w:sz w:val="24"/>
          <w:szCs w:val="24"/>
        </w:rPr>
        <w:t>21</w:t>
      </w:r>
      <w:r w:rsidR="00877232">
        <w:rPr>
          <w:rFonts w:ascii="Times New Roman" w:hAnsi="Times New Roman" w:cs="Times New Roman"/>
          <w:sz w:val="24"/>
          <w:szCs w:val="24"/>
        </w:rPr>
        <w:t xml:space="preserve"> и </w:t>
      </w:r>
      <w:r w:rsidR="00036409">
        <w:rPr>
          <w:rFonts w:ascii="Times New Roman" w:hAnsi="Times New Roman" w:cs="Times New Roman"/>
          <w:sz w:val="24"/>
          <w:szCs w:val="24"/>
        </w:rPr>
        <w:t>202</w:t>
      </w:r>
      <w:r w:rsidR="000C3B29">
        <w:rPr>
          <w:rFonts w:ascii="Times New Roman" w:hAnsi="Times New Roman" w:cs="Times New Roman"/>
          <w:sz w:val="24"/>
          <w:szCs w:val="24"/>
        </w:rPr>
        <w:t>2</w:t>
      </w:r>
      <w:r w:rsidR="00877232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4861E5">
        <w:rPr>
          <w:rFonts w:ascii="Times New Roman" w:hAnsi="Times New Roman" w:cs="Times New Roman"/>
          <w:sz w:val="24"/>
          <w:szCs w:val="24"/>
        </w:rPr>
        <w:t>»</w:t>
      </w:r>
      <w:r w:rsidR="00F677FB">
        <w:rPr>
          <w:rFonts w:ascii="Times New Roman" w:hAnsi="Times New Roman" w:cs="Times New Roman"/>
          <w:sz w:val="24"/>
          <w:szCs w:val="24"/>
        </w:rPr>
        <w:t xml:space="preserve"> </w:t>
      </w:r>
      <w:r w:rsidR="00F366FD">
        <w:rPr>
          <w:rFonts w:ascii="Times New Roman" w:hAnsi="Times New Roman" w:cs="Times New Roman"/>
          <w:sz w:val="24"/>
          <w:szCs w:val="24"/>
        </w:rPr>
        <w:t>прогнозируемый</w:t>
      </w:r>
      <w:r w:rsidR="007A54C9" w:rsidRPr="00093EFD">
        <w:rPr>
          <w:rFonts w:ascii="Times New Roman" w:hAnsi="Times New Roman" w:cs="Times New Roman"/>
          <w:sz w:val="24"/>
          <w:szCs w:val="24"/>
        </w:rPr>
        <w:t xml:space="preserve"> </w:t>
      </w:r>
      <w:r w:rsidR="00087768">
        <w:rPr>
          <w:rFonts w:ascii="Times New Roman" w:hAnsi="Times New Roman" w:cs="Times New Roman"/>
          <w:sz w:val="24"/>
          <w:szCs w:val="24"/>
        </w:rPr>
        <w:t xml:space="preserve">размер дефицита районного бюджета </w:t>
      </w:r>
      <w:r w:rsidR="00036409">
        <w:rPr>
          <w:rFonts w:ascii="Times New Roman" w:hAnsi="Times New Roman" w:cs="Times New Roman"/>
          <w:sz w:val="24"/>
          <w:szCs w:val="24"/>
        </w:rPr>
        <w:t>на 20</w:t>
      </w:r>
      <w:r w:rsidR="00D80693">
        <w:rPr>
          <w:rFonts w:ascii="Times New Roman" w:hAnsi="Times New Roman" w:cs="Times New Roman"/>
          <w:sz w:val="24"/>
          <w:szCs w:val="24"/>
        </w:rPr>
        <w:t>20</w:t>
      </w:r>
      <w:r w:rsidR="00D0060B">
        <w:rPr>
          <w:rFonts w:ascii="Times New Roman" w:hAnsi="Times New Roman" w:cs="Times New Roman"/>
          <w:sz w:val="24"/>
          <w:szCs w:val="24"/>
        </w:rPr>
        <w:t xml:space="preserve"> год </w:t>
      </w:r>
      <w:r w:rsidR="00CA0A62">
        <w:rPr>
          <w:rFonts w:ascii="Times New Roman" w:hAnsi="Times New Roman" w:cs="Times New Roman"/>
          <w:sz w:val="24"/>
          <w:szCs w:val="24"/>
        </w:rPr>
        <w:t xml:space="preserve">запланирован </w:t>
      </w:r>
      <w:r w:rsidR="007A54C9">
        <w:rPr>
          <w:rFonts w:ascii="Times New Roman" w:hAnsi="Times New Roman" w:cs="Times New Roman"/>
          <w:sz w:val="24"/>
          <w:szCs w:val="24"/>
        </w:rPr>
        <w:t xml:space="preserve">в </w:t>
      </w:r>
      <w:r w:rsidR="006846AC">
        <w:rPr>
          <w:rFonts w:ascii="Times New Roman" w:hAnsi="Times New Roman" w:cs="Times New Roman"/>
          <w:sz w:val="24"/>
          <w:szCs w:val="24"/>
        </w:rPr>
        <w:t>размере</w:t>
      </w:r>
      <w:r w:rsidR="007A54C9">
        <w:rPr>
          <w:rFonts w:ascii="Times New Roman" w:hAnsi="Times New Roman" w:cs="Times New Roman"/>
          <w:sz w:val="24"/>
          <w:szCs w:val="24"/>
        </w:rPr>
        <w:t xml:space="preserve"> </w:t>
      </w:r>
      <w:r w:rsidR="00EA7ED7">
        <w:rPr>
          <w:rFonts w:ascii="Times New Roman" w:hAnsi="Times New Roman" w:cs="Times New Roman"/>
          <w:b/>
          <w:i/>
          <w:sz w:val="24"/>
          <w:szCs w:val="24"/>
        </w:rPr>
        <w:t>17</w:t>
      </w:r>
      <w:r w:rsidR="006846A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A7ED7">
        <w:rPr>
          <w:rFonts w:ascii="Times New Roman" w:hAnsi="Times New Roman" w:cs="Times New Roman"/>
          <w:b/>
          <w:i/>
          <w:sz w:val="24"/>
          <w:szCs w:val="24"/>
        </w:rPr>
        <w:t>060</w:t>
      </w:r>
      <w:r w:rsidR="007A54C9" w:rsidRPr="00D0060B">
        <w:rPr>
          <w:rFonts w:ascii="Times New Roman" w:hAnsi="Times New Roman" w:cs="Times New Roman"/>
          <w:b/>
          <w:i/>
          <w:sz w:val="24"/>
          <w:szCs w:val="24"/>
        </w:rPr>
        <w:t xml:space="preserve"> тыс. руб</w:t>
      </w:r>
      <w:r w:rsidR="0021493B" w:rsidRPr="00D0060B">
        <w:rPr>
          <w:rFonts w:ascii="Times New Roman" w:hAnsi="Times New Roman" w:cs="Times New Roman"/>
          <w:b/>
          <w:i/>
          <w:sz w:val="24"/>
          <w:szCs w:val="24"/>
        </w:rPr>
        <w:t>лей</w:t>
      </w:r>
      <w:r w:rsidR="00CA4082">
        <w:rPr>
          <w:rFonts w:ascii="Times New Roman" w:hAnsi="Times New Roman" w:cs="Times New Roman"/>
          <w:sz w:val="24"/>
          <w:szCs w:val="24"/>
        </w:rPr>
        <w:t>. Отно</w:t>
      </w:r>
      <w:r w:rsidR="00F808B9">
        <w:rPr>
          <w:rFonts w:ascii="Times New Roman" w:hAnsi="Times New Roman" w:cs="Times New Roman"/>
          <w:sz w:val="24"/>
          <w:szCs w:val="24"/>
        </w:rPr>
        <w:t>ш</w:t>
      </w:r>
      <w:r w:rsidR="00CA4082">
        <w:rPr>
          <w:rFonts w:ascii="Times New Roman" w:hAnsi="Times New Roman" w:cs="Times New Roman"/>
          <w:sz w:val="24"/>
          <w:szCs w:val="24"/>
        </w:rPr>
        <w:t>ение</w:t>
      </w:r>
      <w:r w:rsidR="0058689B">
        <w:rPr>
          <w:rFonts w:ascii="Times New Roman" w:hAnsi="Times New Roman" w:cs="Times New Roman"/>
          <w:sz w:val="24"/>
          <w:szCs w:val="24"/>
        </w:rPr>
        <w:t xml:space="preserve"> объема дефицита к утвержденному объ</w:t>
      </w:r>
      <w:r w:rsidR="00F808B9">
        <w:rPr>
          <w:rFonts w:ascii="Times New Roman" w:hAnsi="Times New Roman" w:cs="Times New Roman"/>
          <w:sz w:val="24"/>
          <w:szCs w:val="24"/>
        </w:rPr>
        <w:t>е</w:t>
      </w:r>
      <w:r w:rsidR="0058689B">
        <w:rPr>
          <w:rFonts w:ascii="Times New Roman" w:hAnsi="Times New Roman" w:cs="Times New Roman"/>
          <w:sz w:val="24"/>
          <w:szCs w:val="24"/>
        </w:rPr>
        <w:t xml:space="preserve">му доходов районного бюджета </w:t>
      </w:r>
      <w:r w:rsidR="007A54C9">
        <w:rPr>
          <w:rFonts w:ascii="Times New Roman" w:hAnsi="Times New Roman" w:cs="Times New Roman"/>
          <w:sz w:val="24"/>
          <w:szCs w:val="24"/>
        </w:rPr>
        <w:t>без учета безвозмездных поступлений</w:t>
      </w:r>
      <w:r w:rsidR="00F20641">
        <w:rPr>
          <w:rFonts w:ascii="Times New Roman" w:hAnsi="Times New Roman" w:cs="Times New Roman"/>
          <w:sz w:val="24"/>
          <w:szCs w:val="24"/>
        </w:rPr>
        <w:t xml:space="preserve"> составит </w:t>
      </w:r>
      <w:r w:rsidR="00EA7ED7">
        <w:rPr>
          <w:rFonts w:ascii="Times New Roman" w:hAnsi="Times New Roman" w:cs="Times New Roman"/>
          <w:sz w:val="24"/>
          <w:szCs w:val="24"/>
        </w:rPr>
        <w:t>3,2</w:t>
      </w:r>
      <w:r w:rsidR="00F20641">
        <w:rPr>
          <w:rFonts w:ascii="Times New Roman" w:hAnsi="Times New Roman" w:cs="Times New Roman"/>
          <w:sz w:val="24"/>
          <w:szCs w:val="24"/>
        </w:rPr>
        <w:t>%</w:t>
      </w:r>
      <w:r w:rsidR="009B7C73">
        <w:rPr>
          <w:rFonts w:ascii="Times New Roman" w:hAnsi="Times New Roman" w:cs="Times New Roman"/>
          <w:sz w:val="24"/>
          <w:szCs w:val="24"/>
        </w:rPr>
        <w:t xml:space="preserve">, что </w:t>
      </w:r>
      <w:r w:rsidR="007A54C9" w:rsidRPr="00093EFD">
        <w:rPr>
          <w:rFonts w:ascii="Times New Roman" w:hAnsi="Times New Roman" w:cs="Times New Roman"/>
          <w:sz w:val="24"/>
          <w:szCs w:val="24"/>
        </w:rPr>
        <w:t xml:space="preserve"> </w:t>
      </w:r>
      <w:r w:rsidR="00F20641">
        <w:rPr>
          <w:rFonts w:ascii="Times New Roman" w:hAnsi="Times New Roman" w:cs="Times New Roman"/>
          <w:sz w:val="24"/>
          <w:szCs w:val="24"/>
        </w:rPr>
        <w:t>соответствует</w:t>
      </w:r>
      <w:r w:rsidR="00A26CA6">
        <w:rPr>
          <w:rFonts w:ascii="Times New Roman" w:hAnsi="Times New Roman" w:cs="Times New Roman"/>
          <w:sz w:val="24"/>
          <w:szCs w:val="24"/>
        </w:rPr>
        <w:t xml:space="preserve"> требованиям статьи</w:t>
      </w:r>
      <w:r w:rsidR="007A54C9" w:rsidRPr="00093EFD">
        <w:rPr>
          <w:rFonts w:ascii="Times New Roman" w:hAnsi="Times New Roman" w:cs="Times New Roman"/>
          <w:sz w:val="24"/>
          <w:szCs w:val="24"/>
        </w:rPr>
        <w:t xml:space="preserve"> 92.1 БК РФ</w:t>
      </w:r>
      <w:r w:rsidR="007A54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7CEC" w:rsidRPr="007B57C2" w:rsidRDefault="009F4391" w:rsidP="007253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F4391">
        <w:rPr>
          <w:rFonts w:ascii="Times New Roman" w:hAnsi="Times New Roman" w:cs="Times New Roman"/>
          <w:sz w:val="24"/>
          <w:szCs w:val="24"/>
        </w:rPr>
        <w:t>По составу предлагаемы</w:t>
      </w:r>
      <w:r w:rsidR="009A53B9">
        <w:rPr>
          <w:rFonts w:ascii="Times New Roman" w:hAnsi="Times New Roman" w:cs="Times New Roman"/>
          <w:sz w:val="24"/>
          <w:szCs w:val="24"/>
        </w:rPr>
        <w:t>е</w:t>
      </w:r>
      <w:r w:rsidR="00586D11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9A53B9">
        <w:rPr>
          <w:rFonts w:ascii="Times New Roman" w:hAnsi="Times New Roman" w:cs="Times New Roman"/>
          <w:sz w:val="24"/>
          <w:szCs w:val="24"/>
        </w:rPr>
        <w:t>и</w:t>
      </w:r>
      <w:r w:rsidRPr="009F4391">
        <w:rPr>
          <w:rFonts w:ascii="Times New Roman" w:hAnsi="Times New Roman" w:cs="Times New Roman"/>
          <w:sz w:val="24"/>
          <w:szCs w:val="24"/>
        </w:rPr>
        <w:t xml:space="preserve"> финансирования дефицита </w:t>
      </w:r>
      <w:r>
        <w:rPr>
          <w:rFonts w:ascii="Times New Roman" w:hAnsi="Times New Roman" w:cs="Times New Roman"/>
          <w:sz w:val="24"/>
          <w:szCs w:val="24"/>
        </w:rPr>
        <w:t xml:space="preserve">районного </w:t>
      </w:r>
      <w:r w:rsidRPr="009F4391">
        <w:rPr>
          <w:rFonts w:ascii="Times New Roman" w:hAnsi="Times New Roman" w:cs="Times New Roman"/>
          <w:sz w:val="24"/>
          <w:szCs w:val="24"/>
        </w:rPr>
        <w:t>бюджета соответствуют ст.</w:t>
      </w:r>
      <w:r>
        <w:rPr>
          <w:rFonts w:ascii="Times New Roman" w:hAnsi="Times New Roman" w:cs="Times New Roman"/>
          <w:sz w:val="24"/>
          <w:szCs w:val="24"/>
        </w:rPr>
        <w:t>96</w:t>
      </w:r>
      <w:r w:rsidR="00586D11">
        <w:rPr>
          <w:rFonts w:ascii="Times New Roman" w:hAnsi="Times New Roman" w:cs="Times New Roman"/>
          <w:sz w:val="24"/>
          <w:szCs w:val="24"/>
        </w:rPr>
        <w:t xml:space="preserve"> БК РФ.</w:t>
      </w:r>
      <w:r w:rsidRPr="009F4391">
        <w:rPr>
          <w:rFonts w:ascii="Times New Roman" w:hAnsi="Times New Roman" w:cs="Times New Roman"/>
          <w:sz w:val="24"/>
          <w:szCs w:val="24"/>
        </w:rPr>
        <w:t xml:space="preserve"> </w:t>
      </w:r>
      <w:r w:rsidR="00FB6265">
        <w:rPr>
          <w:rFonts w:ascii="Times New Roman" w:hAnsi="Times New Roman" w:cs="Times New Roman"/>
          <w:sz w:val="24"/>
          <w:szCs w:val="24"/>
        </w:rPr>
        <w:t>Н</w:t>
      </w:r>
      <w:r w:rsidR="006301BD">
        <w:rPr>
          <w:rFonts w:ascii="Times New Roman" w:hAnsi="Times New Roman" w:cs="Times New Roman"/>
          <w:sz w:val="24"/>
          <w:szCs w:val="24"/>
        </w:rPr>
        <w:t>а 20</w:t>
      </w:r>
      <w:r w:rsidR="00EA7ED7">
        <w:rPr>
          <w:rFonts w:ascii="Times New Roman" w:hAnsi="Times New Roman" w:cs="Times New Roman"/>
          <w:sz w:val="24"/>
          <w:szCs w:val="24"/>
        </w:rPr>
        <w:t>20</w:t>
      </w:r>
      <w:r w:rsidRPr="009F4391">
        <w:rPr>
          <w:rFonts w:ascii="Times New Roman" w:hAnsi="Times New Roman" w:cs="Times New Roman"/>
          <w:sz w:val="24"/>
          <w:szCs w:val="24"/>
        </w:rPr>
        <w:t xml:space="preserve"> год </w:t>
      </w:r>
      <w:r w:rsidR="003F0A7B">
        <w:rPr>
          <w:rFonts w:ascii="Times New Roman" w:hAnsi="Times New Roman" w:cs="Times New Roman"/>
          <w:sz w:val="24"/>
          <w:szCs w:val="24"/>
        </w:rPr>
        <w:t>предусмотре</w:t>
      </w:r>
      <w:r w:rsidR="005829A3">
        <w:rPr>
          <w:rFonts w:ascii="Times New Roman" w:hAnsi="Times New Roman" w:cs="Times New Roman"/>
          <w:sz w:val="24"/>
          <w:szCs w:val="24"/>
        </w:rPr>
        <w:t>н</w:t>
      </w:r>
      <w:r w:rsidR="00571705">
        <w:rPr>
          <w:rFonts w:ascii="Times New Roman" w:hAnsi="Times New Roman" w:cs="Times New Roman"/>
          <w:sz w:val="24"/>
          <w:szCs w:val="24"/>
        </w:rPr>
        <w:t>о</w:t>
      </w:r>
      <w:r w:rsidR="00725357">
        <w:rPr>
          <w:rFonts w:ascii="Times New Roman" w:hAnsi="Times New Roman" w:cs="Times New Roman"/>
          <w:sz w:val="24"/>
          <w:szCs w:val="24"/>
        </w:rPr>
        <w:t xml:space="preserve"> </w:t>
      </w:r>
      <w:r w:rsidR="007A54C9">
        <w:rPr>
          <w:rFonts w:ascii="Times New Roman" w:hAnsi="Times New Roman" w:cs="Times New Roman"/>
          <w:sz w:val="24"/>
          <w:szCs w:val="24"/>
        </w:rPr>
        <w:t>привлечени</w:t>
      </w:r>
      <w:r w:rsidR="005829A3">
        <w:rPr>
          <w:rFonts w:ascii="Times New Roman" w:hAnsi="Times New Roman" w:cs="Times New Roman"/>
          <w:sz w:val="24"/>
          <w:szCs w:val="24"/>
        </w:rPr>
        <w:t xml:space="preserve">е кредитов </w:t>
      </w:r>
      <w:r w:rsidR="00476094">
        <w:rPr>
          <w:rFonts w:ascii="Times New Roman" w:hAnsi="Times New Roman" w:cs="Times New Roman"/>
          <w:sz w:val="24"/>
          <w:szCs w:val="24"/>
        </w:rPr>
        <w:t xml:space="preserve">от </w:t>
      </w:r>
      <w:r w:rsidR="005829A3">
        <w:rPr>
          <w:rFonts w:ascii="Times New Roman" w:hAnsi="Times New Roman" w:cs="Times New Roman"/>
          <w:sz w:val="24"/>
          <w:szCs w:val="24"/>
        </w:rPr>
        <w:t>кредитных организаций</w:t>
      </w:r>
      <w:r w:rsidR="003F0A7B">
        <w:rPr>
          <w:rFonts w:ascii="Times New Roman" w:hAnsi="Times New Roman" w:cs="Times New Roman"/>
          <w:sz w:val="24"/>
          <w:szCs w:val="24"/>
        </w:rPr>
        <w:t xml:space="preserve"> </w:t>
      </w:r>
      <w:r w:rsidR="00FB5756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E61B66">
        <w:rPr>
          <w:rFonts w:ascii="Times New Roman" w:hAnsi="Times New Roman" w:cs="Times New Roman"/>
          <w:b/>
          <w:i/>
          <w:sz w:val="24"/>
          <w:szCs w:val="24"/>
        </w:rPr>
        <w:t>17 060,2</w:t>
      </w:r>
      <w:r w:rsidR="00FB5756" w:rsidRPr="00D0060B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9E4D8A">
        <w:rPr>
          <w:rFonts w:ascii="Times New Roman" w:hAnsi="Times New Roman" w:cs="Times New Roman"/>
          <w:sz w:val="24"/>
          <w:szCs w:val="24"/>
        </w:rPr>
        <w:t>.</w:t>
      </w:r>
      <w:r w:rsidR="004A4D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4DE0" w:rsidRPr="004A4DE0">
        <w:rPr>
          <w:rFonts w:ascii="Times New Roman" w:hAnsi="Times New Roman" w:cs="Times New Roman"/>
          <w:sz w:val="24"/>
          <w:szCs w:val="24"/>
        </w:rPr>
        <w:t>КСП</w:t>
      </w:r>
      <w:r w:rsidR="004A4DE0">
        <w:rPr>
          <w:rFonts w:ascii="Times New Roman" w:hAnsi="Times New Roman" w:cs="Times New Roman"/>
          <w:sz w:val="24"/>
          <w:szCs w:val="24"/>
        </w:rPr>
        <w:t xml:space="preserve"> района отмечает, что</w:t>
      </w:r>
      <w:r w:rsidR="00371075" w:rsidRPr="004A4DE0">
        <w:rPr>
          <w:rFonts w:ascii="Times New Roman" w:hAnsi="Times New Roman" w:cs="Times New Roman"/>
          <w:sz w:val="24"/>
          <w:szCs w:val="24"/>
        </w:rPr>
        <w:t xml:space="preserve"> </w:t>
      </w:r>
      <w:r w:rsidR="00BE6ED6">
        <w:rPr>
          <w:rFonts w:ascii="Times New Roman" w:hAnsi="Times New Roman" w:cs="Times New Roman"/>
          <w:sz w:val="24"/>
          <w:szCs w:val="24"/>
        </w:rPr>
        <w:t>п</w:t>
      </w:r>
      <w:r w:rsidR="004A4DE0" w:rsidRPr="00BE6ED6">
        <w:rPr>
          <w:rFonts w:ascii="Times New Roman" w:hAnsi="Times New Roman" w:cs="Times New Roman"/>
          <w:sz w:val="24"/>
          <w:szCs w:val="24"/>
        </w:rPr>
        <w:t xml:space="preserve">ри формировании долговых обязательств </w:t>
      </w:r>
      <w:proofErr w:type="spellStart"/>
      <w:r w:rsidR="00BE6ED6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BE6ED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4A4DE0" w:rsidRPr="00BE6ED6">
        <w:rPr>
          <w:rFonts w:ascii="Times New Roman" w:hAnsi="Times New Roman" w:cs="Times New Roman"/>
          <w:sz w:val="24"/>
          <w:szCs w:val="24"/>
        </w:rPr>
        <w:t>учтена необходимость соблюдения о</w:t>
      </w:r>
      <w:r w:rsidR="001C280C">
        <w:rPr>
          <w:rFonts w:ascii="Times New Roman" w:hAnsi="Times New Roman" w:cs="Times New Roman"/>
          <w:sz w:val="24"/>
          <w:szCs w:val="24"/>
        </w:rPr>
        <w:t>граничений, установленных  БК РФ -</w:t>
      </w:r>
      <w:r w:rsidR="004A4DE0" w:rsidRPr="00BE6ED6">
        <w:rPr>
          <w:rFonts w:ascii="Times New Roman" w:hAnsi="Times New Roman" w:cs="Times New Roman"/>
          <w:sz w:val="24"/>
          <w:szCs w:val="24"/>
        </w:rPr>
        <w:t xml:space="preserve"> предельный объем </w:t>
      </w:r>
      <w:r w:rsidR="00043512">
        <w:rPr>
          <w:rFonts w:ascii="Times New Roman" w:hAnsi="Times New Roman" w:cs="Times New Roman"/>
          <w:sz w:val="24"/>
          <w:szCs w:val="24"/>
        </w:rPr>
        <w:t>муниципального долга</w:t>
      </w:r>
      <w:r w:rsidR="004A4DE0" w:rsidRPr="00BE6ED6">
        <w:rPr>
          <w:rFonts w:ascii="Times New Roman" w:hAnsi="Times New Roman" w:cs="Times New Roman"/>
          <w:sz w:val="24"/>
          <w:szCs w:val="24"/>
        </w:rPr>
        <w:t xml:space="preserve"> не должен превыша</w:t>
      </w:r>
      <w:r w:rsidR="00BE6ED6">
        <w:rPr>
          <w:rFonts w:ascii="Times New Roman" w:hAnsi="Times New Roman" w:cs="Times New Roman"/>
          <w:sz w:val="24"/>
          <w:szCs w:val="24"/>
        </w:rPr>
        <w:t>ть</w:t>
      </w:r>
      <w:r w:rsidR="007B57C2">
        <w:rPr>
          <w:rFonts w:ascii="Times New Roman" w:hAnsi="Times New Roman" w:cs="Times New Roman"/>
          <w:sz w:val="24"/>
          <w:szCs w:val="24"/>
        </w:rPr>
        <w:t xml:space="preserve"> </w:t>
      </w:r>
      <w:r w:rsidR="00887EAA">
        <w:rPr>
          <w:rFonts w:ascii="Times New Roman" w:hAnsi="Times New Roman" w:cs="Times New Roman"/>
          <w:sz w:val="24"/>
          <w:szCs w:val="24"/>
        </w:rPr>
        <w:t>(не</w:t>
      </w:r>
      <w:r w:rsidR="00494C38">
        <w:rPr>
          <w:rFonts w:ascii="Times New Roman" w:hAnsi="Times New Roman" w:cs="Times New Roman"/>
          <w:sz w:val="24"/>
          <w:szCs w:val="24"/>
        </w:rPr>
        <w:t xml:space="preserve"> </w:t>
      </w:r>
      <w:r w:rsidR="00887EAA">
        <w:rPr>
          <w:rFonts w:ascii="Times New Roman" w:hAnsi="Times New Roman" w:cs="Times New Roman"/>
          <w:sz w:val="24"/>
          <w:szCs w:val="24"/>
        </w:rPr>
        <w:t xml:space="preserve">превышает) </w:t>
      </w:r>
      <w:r w:rsidR="007B57C2" w:rsidRPr="007B57C2">
        <w:rPr>
          <w:rFonts w:ascii="Times New Roman" w:hAnsi="Times New Roman" w:cs="Times New Roman"/>
          <w:sz w:val="24"/>
          <w:szCs w:val="24"/>
        </w:rPr>
        <w:t>утвержденный общий годовой объем доходов бюджета без учета утвержденного объема безво</w:t>
      </w:r>
      <w:r w:rsidR="001C280C">
        <w:rPr>
          <w:rFonts w:ascii="Times New Roman" w:hAnsi="Times New Roman" w:cs="Times New Roman"/>
          <w:sz w:val="24"/>
          <w:szCs w:val="24"/>
        </w:rPr>
        <w:t>змездных поступлений (ст. 107</w:t>
      </w:r>
      <w:r w:rsidR="00E61B66">
        <w:rPr>
          <w:rFonts w:ascii="Times New Roman" w:hAnsi="Times New Roman" w:cs="Times New Roman"/>
          <w:sz w:val="24"/>
          <w:szCs w:val="24"/>
        </w:rPr>
        <w:t xml:space="preserve"> БК РФ</w:t>
      </w:r>
      <w:r w:rsidR="001C280C">
        <w:rPr>
          <w:rFonts w:ascii="Times New Roman" w:hAnsi="Times New Roman" w:cs="Times New Roman"/>
          <w:sz w:val="24"/>
          <w:szCs w:val="24"/>
        </w:rPr>
        <w:t>)</w:t>
      </w:r>
    </w:p>
    <w:p w:rsidR="007A54C9" w:rsidRPr="00823F16" w:rsidRDefault="00CE7CEC" w:rsidP="0040758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установленных</w:t>
      </w:r>
      <w:r w:rsidR="00E948D2">
        <w:rPr>
          <w:rFonts w:ascii="Times New Roman" w:hAnsi="Times New Roman" w:cs="Times New Roman"/>
          <w:sz w:val="24"/>
          <w:szCs w:val="24"/>
        </w:rPr>
        <w:t xml:space="preserve"> параметрах бюджета </w:t>
      </w:r>
      <w:r w:rsidR="00D72D66">
        <w:rPr>
          <w:rFonts w:ascii="Times New Roman" w:hAnsi="Times New Roman" w:cs="Times New Roman"/>
          <w:sz w:val="24"/>
          <w:szCs w:val="24"/>
        </w:rPr>
        <w:t>предлагается утвердить предельный объем</w:t>
      </w:r>
      <w:r w:rsidR="00E948D2">
        <w:rPr>
          <w:rFonts w:ascii="Times New Roman" w:hAnsi="Times New Roman" w:cs="Times New Roman"/>
          <w:sz w:val="24"/>
          <w:szCs w:val="24"/>
        </w:rPr>
        <w:t xml:space="preserve"> муниципального долга </w:t>
      </w:r>
      <w:proofErr w:type="spellStart"/>
      <w:r w:rsidR="00E948D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E948D2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097FDE">
        <w:rPr>
          <w:rFonts w:ascii="Times New Roman" w:hAnsi="Times New Roman" w:cs="Times New Roman"/>
          <w:sz w:val="24"/>
          <w:szCs w:val="24"/>
        </w:rPr>
        <w:t xml:space="preserve">в </w:t>
      </w:r>
      <w:r w:rsidR="00E20D60">
        <w:rPr>
          <w:rFonts w:ascii="Times New Roman" w:hAnsi="Times New Roman" w:cs="Times New Roman"/>
          <w:sz w:val="24"/>
          <w:szCs w:val="24"/>
        </w:rPr>
        <w:t>20</w:t>
      </w:r>
      <w:r w:rsidR="00E61B66">
        <w:rPr>
          <w:rFonts w:ascii="Times New Roman" w:hAnsi="Times New Roman" w:cs="Times New Roman"/>
          <w:sz w:val="24"/>
          <w:szCs w:val="24"/>
        </w:rPr>
        <w:t>20</w:t>
      </w:r>
      <w:r w:rsidR="001E0B8E">
        <w:rPr>
          <w:rFonts w:ascii="Times New Roman" w:hAnsi="Times New Roman" w:cs="Times New Roman"/>
          <w:sz w:val="24"/>
          <w:szCs w:val="24"/>
        </w:rPr>
        <w:t xml:space="preserve"> году</w:t>
      </w:r>
      <w:r w:rsidR="00E948D2">
        <w:rPr>
          <w:rFonts w:ascii="Times New Roman" w:hAnsi="Times New Roman" w:cs="Times New Roman"/>
          <w:sz w:val="24"/>
          <w:szCs w:val="24"/>
        </w:rPr>
        <w:t xml:space="preserve"> </w:t>
      </w:r>
      <w:r w:rsidR="00D72D66">
        <w:rPr>
          <w:rFonts w:ascii="Times New Roman" w:hAnsi="Times New Roman" w:cs="Times New Roman"/>
          <w:sz w:val="24"/>
          <w:szCs w:val="24"/>
        </w:rPr>
        <w:t>в размере</w:t>
      </w:r>
      <w:r w:rsidR="0094319D">
        <w:rPr>
          <w:rFonts w:ascii="Times New Roman" w:hAnsi="Times New Roman" w:cs="Times New Roman"/>
          <w:sz w:val="24"/>
          <w:szCs w:val="24"/>
        </w:rPr>
        <w:t xml:space="preserve"> </w:t>
      </w:r>
      <w:r w:rsidR="009E0535">
        <w:rPr>
          <w:rFonts w:ascii="Times New Roman" w:hAnsi="Times New Roman" w:cs="Times New Roman"/>
          <w:b/>
          <w:i/>
          <w:sz w:val="24"/>
          <w:szCs w:val="24"/>
        </w:rPr>
        <w:t>539 970,0</w:t>
      </w:r>
      <w:r w:rsidR="0094319D" w:rsidRPr="001E0B8E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6F2F10">
        <w:rPr>
          <w:rFonts w:ascii="Times New Roman" w:hAnsi="Times New Roman" w:cs="Times New Roman"/>
          <w:sz w:val="24"/>
          <w:szCs w:val="24"/>
        </w:rPr>
        <w:t xml:space="preserve">, что </w:t>
      </w:r>
      <w:r w:rsidR="001E0B8E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6F2F10">
        <w:rPr>
          <w:rFonts w:ascii="Times New Roman" w:hAnsi="Times New Roman" w:cs="Times New Roman"/>
          <w:sz w:val="24"/>
          <w:szCs w:val="24"/>
        </w:rPr>
        <w:t>соответств</w:t>
      </w:r>
      <w:r w:rsidR="001E0B8E">
        <w:rPr>
          <w:rFonts w:ascii="Times New Roman" w:hAnsi="Times New Roman" w:cs="Times New Roman"/>
          <w:sz w:val="24"/>
          <w:szCs w:val="24"/>
        </w:rPr>
        <w:t>овать</w:t>
      </w:r>
      <w:r w:rsidR="006F2F10">
        <w:rPr>
          <w:rFonts w:ascii="Times New Roman" w:hAnsi="Times New Roman" w:cs="Times New Roman"/>
          <w:sz w:val="24"/>
          <w:szCs w:val="24"/>
        </w:rPr>
        <w:t xml:space="preserve"> ст.107 Бюджетного кодекса РФ.</w:t>
      </w:r>
      <w:r w:rsidR="007A54C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A54C9" w:rsidRPr="00823F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54C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A54C9" w:rsidRPr="00823F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7D29" w:rsidRDefault="00942EC9" w:rsidP="007A54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установленных параметрах</w:t>
      </w:r>
      <w:r w:rsidR="0070100D">
        <w:rPr>
          <w:rFonts w:ascii="Times New Roman" w:hAnsi="Times New Roman" w:cs="Times New Roman"/>
          <w:sz w:val="24"/>
          <w:szCs w:val="24"/>
        </w:rPr>
        <w:t xml:space="preserve"> бюджета района в</w:t>
      </w:r>
      <w:r w:rsidR="00F62E72">
        <w:rPr>
          <w:rFonts w:ascii="Times New Roman" w:hAnsi="Times New Roman" w:cs="Times New Roman"/>
          <w:sz w:val="24"/>
          <w:szCs w:val="24"/>
        </w:rPr>
        <w:t xml:space="preserve">ерхний предел </w:t>
      </w:r>
      <w:r w:rsidR="007A54C9">
        <w:rPr>
          <w:rFonts w:ascii="Times New Roman" w:hAnsi="Times New Roman" w:cs="Times New Roman"/>
          <w:sz w:val="24"/>
          <w:szCs w:val="24"/>
        </w:rPr>
        <w:t>муниципального</w:t>
      </w:r>
      <w:r w:rsidR="007A54C9" w:rsidRPr="00823F16">
        <w:rPr>
          <w:rFonts w:ascii="Times New Roman" w:hAnsi="Times New Roman" w:cs="Times New Roman"/>
          <w:sz w:val="24"/>
          <w:szCs w:val="24"/>
        </w:rPr>
        <w:t xml:space="preserve"> долга </w:t>
      </w:r>
      <w:r w:rsidR="007A54C9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="007A54C9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7A54C9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7A54C9" w:rsidRPr="00823F16">
        <w:rPr>
          <w:rFonts w:ascii="Times New Roman" w:hAnsi="Times New Roman" w:cs="Times New Roman"/>
          <w:sz w:val="24"/>
          <w:szCs w:val="24"/>
        </w:rPr>
        <w:t xml:space="preserve"> </w:t>
      </w:r>
      <w:r w:rsidR="00917BC1">
        <w:rPr>
          <w:rFonts w:ascii="Times New Roman" w:hAnsi="Times New Roman" w:cs="Times New Roman"/>
          <w:sz w:val="24"/>
          <w:szCs w:val="24"/>
        </w:rPr>
        <w:t>по состоянию</w:t>
      </w:r>
      <w:r w:rsidR="007F167B">
        <w:rPr>
          <w:rFonts w:ascii="Times New Roman" w:hAnsi="Times New Roman" w:cs="Times New Roman"/>
          <w:sz w:val="24"/>
          <w:szCs w:val="24"/>
        </w:rPr>
        <w:t xml:space="preserve"> на 01 января 20</w:t>
      </w:r>
      <w:r w:rsidR="0070100D">
        <w:rPr>
          <w:rFonts w:ascii="Times New Roman" w:hAnsi="Times New Roman" w:cs="Times New Roman"/>
          <w:sz w:val="24"/>
          <w:szCs w:val="24"/>
        </w:rPr>
        <w:t>21</w:t>
      </w:r>
      <w:r w:rsidR="0002295A">
        <w:rPr>
          <w:rFonts w:ascii="Times New Roman" w:hAnsi="Times New Roman" w:cs="Times New Roman"/>
          <w:sz w:val="24"/>
          <w:szCs w:val="24"/>
        </w:rPr>
        <w:t xml:space="preserve"> года</w:t>
      </w:r>
      <w:r w:rsidR="007A54C9" w:rsidRPr="00823F16">
        <w:rPr>
          <w:rFonts w:ascii="Times New Roman" w:hAnsi="Times New Roman" w:cs="Times New Roman"/>
          <w:sz w:val="24"/>
          <w:szCs w:val="24"/>
        </w:rPr>
        <w:t xml:space="preserve"> </w:t>
      </w:r>
      <w:r w:rsidR="0070100D">
        <w:rPr>
          <w:rFonts w:ascii="Times New Roman" w:hAnsi="Times New Roman" w:cs="Times New Roman"/>
          <w:sz w:val="24"/>
          <w:szCs w:val="24"/>
        </w:rPr>
        <w:t>составит</w:t>
      </w:r>
      <w:r w:rsidR="00917BC1">
        <w:rPr>
          <w:rFonts w:ascii="Times New Roman" w:hAnsi="Times New Roman" w:cs="Times New Roman"/>
          <w:sz w:val="24"/>
          <w:szCs w:val="24"/>
        </w:rPr>
        <w:t xml:space="preserve"> </w:t>
      </w:r>
      <w:r w:rsidR="009E0535">
        <w:rPr>
          <w:rFonts w:ascii="Times New Roman" w:hAnsi="Times New Roman" w:cs="Times New Roman"/>
          <w:b/>
          <w:i/>
          <w:sz w:val="24"/>
          <w:szCs w:val="24"/>
        </w:rPr>
        <w:t>17 060,2</w:t>
      </w:r>
      <w:r w:rsidR="003E6580" w:rsidRPr="001E0B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A54C9" w:rsidRPr="001E0B8E">
        <w:rPr>
          <w:rFonts w:ascii="Times New Roman" w:hAnsi="Times New Roman" w:cs="Times New Roman"/>
          <w:b/>
          <w:i/>
          <w:sz w:val="24"/>
          <w:szCs w:val="24"/>
        </w:rPr>
        <w:t xml:space="preserve"> тыс.</w:t>
      </w:r>
      <w:r w:rsidR="002F5265" w:rsidRPr="001E0B8E">
        <w:rPr>
          <w:rFonts w:ascii="Times New Roman" w:hAnsi="Times New Roman" w:cs="Times New Roman"/>
          <w:b/>
          <w:i/>
          <w:sz w:val="24"/>
          <w:szCs w:val="24"/>
        </w:rPr>
        <w:t xml:space="preserve"> рублей</w:t>
      </w:r>
      <w:r w:rsidR="002F5265">
        <w:rPr>
          <w:rFonts w:ascii="Times New Roman" w:hAnsi="Times New Roman" w:cs="Times New Roman"/>
          <w:sz w:val="24"/>
          <w:szCs w:val="24"/>
        </w:rPr>
        <w:t>.</w:t>
      </w:r>
      <w:r w:rsidR="00C321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6533" w:rsidRDefault="00167D29" w:rsidP="007A54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муниципальных внешних заимствований и предоставление м</w:t>
      </w:r>
      <w:r w:rsidR="00C321F7">
        <w:rPr>
          <w:rFonts w:ascii="Times New Roman" w:hAnsi="Times New Roman" w:cs="Times New Roman"/>
          <w:sz w:val="24"/>
          <w:szCs w:val="24"/>
        </w:rPr>
        <w:t>у</w:t>
      </w:r>
      <w:r w:rsidR="00B72591">
        <w:rPr>
          <w:rFonts w:ascii="Times New Roman" w:hAnsi="Times New Roman" w:cs="Times New Roman"/>
          <w:sz w:val="24"/>
          <w:szCs w:val="24"/>
        </w:rPr>
        <w:t>ниципальны</w:t>
      </w:r>
      <w:r w:rsidR="007C1F87">
        <w:rPr>
          <w:rFonts w:ascii="Times New Roman" w:hAnsi="Times New Roman" w:cs="Times New Roman"/>
          <w:sz w:val="24"/>
          <w:szCs w:val="24"/>
        </w:rPr>
        <w:t>х</w:t>
      </w:r>
      <w:r w:rsidR="00B72591">
        <w:rPr>
          <w:rFonts w:ascii="Times New Roman" w:hAnsi="Times New Roman" w:cs="Times New Roman"/>
          <w:sz w:val="24"/>
          <w:szCs w:val="24"/>
        </w:rPr>
        <w:t xml:space="preserve"> гаранти</w:t>
      </w:r>
      <w:r w:rsidR="007C1F87">
        <w:rPr>
          <w:rFonts w:ascii="Times New Roman" w:hAnsi="Times New Roman" w:cs="Times New Roman"/>
          <w:sz w:val="24"/>
          <w:szCs w:val="24"/>
        </w:rPr>
        <w:t>й</w:t>
      </w:r>
      <w:r w:rsidR="00B72591">
        <w:rPr>
          <w:rFonts w:ascii="Times New Roman" w:hAnsi="Times New Roman" w:cs="Times New Roman"/>
          <w:sz w:val="24"/>
          <w:szCs w:val="24"/>
        </w:rPr>
        <w:t xml:space="preserve"> Проектом </w:t>
      </w:r>
      <w:r w:rsidR="00713AED">
        <w:rPr>
          <w:rFonts w:ascii="Times New Roman" w:hAnsi="Times New Roman" w:cs="Times New Roman"/>
          <w:sz w:val="24"/>
          <w:szCs w:val="24"/>
        </w:rPr>
        <w:t>бюджета</w:t>
      </w:r>
      <w:r w:rsidR="00B72591">
        <w:rPr>
          <w:rFonts w:ascii="Times New Roman" w:hAnsi="Times New Roman" w:cs="Times New Roman"/>
          <w:sz w:val="24"/>
          <w:szCs w:val="24"/>
        </w:rPr>
        <w:t xml:space="preserve"> </w:t>
      </w:r>
      <w:r w:rsidR="00C321F7">
        <w:rPr>
          <w:rFonts w:ascii="Times New Roman" w:hAnsi="Times New Roman" w:cs="Times New Roman"/>
          <w:sz w:val="24"/>
          <w:szCs w:val="24"/>
        </w:rPr>
        <w:t>НМР</w:t>
      </w:r>
      <w:r w:rsidR="007C1F87">
        <w:rPr>
          <w:rFonts w:ascii="Times New Roman" w:hAnsi="Times New Roman" w:cs="Times New Roman"/>
          <w:sz w:val="24"/>
          <w:szCs w:val="24"/>
        </w:rPr>
        <w:t xml:space="preserve"> в 2020-2022 годах</w:t>
      </w:r>
      <w:r w:rsidR="00C321F7">
        <w:rPr>
          <w:rFonts w:ascii="Times New Roman" w:hAnsi="Times New Roman" w:cs="Times New Roman"/>
          <w:sz w:val="24"/>
          <w:szCs w:val="24"/>
        </w:rPr>
        <w:t xml:space="preserve"> не </w:t>
      </w:r>
      <w:r w:rsidR="007C1F87">
        <w:rPr>
          <w:rFonts w:ascii="Times New Roman" w:hAnsi="Times New Roman" w:cs="Times New Roman"/>
          <w:sz w:val="24"/>
          <w:szCs w:val="24"/>
        </w:rPr>
        <w:t>планируется</w:t>
      </w:r>
      <w:r w:rsidR="00C321F7">
        <w:rPr>
          <w:rFonts w:ascii="Times New Roman" w:hAnsi="Times New Roman" w:cs="Times New Roman"/>
          <w:sz w:val="24"/>
          <w:szCs w:val="24"/>
        </w:rPr>
        <w:t>.</w:t>
      </w:r>
    </w:p>
    <w:p w:rsidR="00256533" w:rsidRDefault="00256533" w:rsidP="007A54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A54C9" w:rsidRPr="001E0B8E" w:rsidRDefault="00256533" w:rsidP="00620E49">
      <w:pPr>
        <w:spacing w:after="0" w:line="240" w:lineRule="auto"/>
        <w:ind w:firstLine="720"/>
        <w:jc w:val="center"/>
        <w:rPr>
          <w:i/>
        </w:rPr>
      </w:pPr>
      <w:r w:rsidRPr="001E0B8E">
        <w:rPr>
          <w:rFonts w:ascii="Times New Roman" w:hAnsi="Times New Roman" w:cs="Times New Roman"/>
          <w:i/>
          <w:sz w:val="24"/>
          <w:szCs w:val="24"/>
        </w:rPr>
        <w:t>Основные выводы и предложения</w:t>
      </w:r>
    </w:p>
    <w:p w:rsidR="007A54C9" w:rsidRDefault="007A54C9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3532" w:rsidRDefault="0073575C" w:rsidP="007A54C9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546F" w:rsidRPr="0037546F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E542A5">
        <w:rPr>
          <w:rFonts w:ascii="Times New Roman" w:hAnsi="Times New Roman" w:cs="Times New Roman"/>
          <w:sz w:val="24"/>
          <w:szCs w:val="24"/>
        </w:rPr>
        <w:t xml:space="preserve">решения Думы </w:t>
      </w:r>
      <w:proofErr w:type="spellStart"/>
      <w:r w:rsidR="009402F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9402F3">
        <w:rPr>
          <w:rFonts w:ascii="Times New Roman" w:hAnsi="Times New Roman" w:cs="Times New Roman"/>
          <w:sz w:val="24"/>
          <w:szCs w:val="24"/>
        </w:rPr>
        <w:t xml:space="preserve"> муниципального района «О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бюджете </w:t>
      </w:r>
      <w:r w:rsidR="009402F3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9402F3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9402F3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76401E">
        <w:rPr>
          <w:rFonts w:ascii="Times New Roman" w:hAnsi="Times New Roman" w:cs="Times New Roman"/>
          <w:sz w:val="24"/>
          <w:szCs w:val="24"/>
        </w:rPr>
        <w:t xml:space="preserve"> </w:t>
      </w:r>
      <w:r w:rsidR="0037546F" w:rsidRPr="0037546F">
        <w:rPr>
          <w:rFonts w:ascii="Times New Roman" w:hAnsi="Times New Roman" w:cs="Times New Roman"/>
          <w:sz w:val="24"/>
          <w:szCs w:val="24"/>
        </w:rPr>
        <w:t>на 20</w:t>
      </w:r>
      <w:r w:rsidR="004C5BA2">
        <w:rPr>
          <w:rFonts w:ascii="Times New Roman" w:hAnsi="Times New Roman" w:cs="Times New Roman"/>
          <w:sz w:val="24"/>
          <w:szCs w:val="24"/>
        </w:rPr>
        <w:t>20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3D560D">
        <w:rPr>
          <w:rFonts w:ascii="Times New Roman" w:hAnsi="Times New Roman" w:cs="Times New Roman"/>
          <w:sz w:val="24"/>
          <w:szCs w:val="24"/>
        </w:rPr>
        <w:t>2</w:t>
      </w:r>
      <w:r w:rsidR="004C5BA2">
        <w:rPr>
          <w:rFonts w:ascii="Times New Roman" w:hAnsi="Times New Roman" w:cs="Times New Roman"/>
          <w:sz w:val="24"/>
          <w:szCs w:val="24"/>
        </w:rPr>
        <w:t>1 и 2022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годов» разработан </w:t>
      </w:r>
      <w:r w:rsidR="0076401E">
        <w:rPr>
          <w:rFonts w:ascii="Times New Roman" w:hAnsi="Times New Roman" w:cs="Times New Roman"/>
          <w:sz w:val="24"/>
          <w:szCs w:val="24"/>
        </w:rPr>
        <w:t>Ф</w:t>
      </w:r>
      <w:r w:rsidR="0037546F" w:rsidRPr="0037546F">
        <w:rPr>
          <w:rFonts w:ascii="Times New Roman" w:hAnsi="Times New Roman" w:cs="Times New Roman"/>
          <w:sz w:val="24"/>
          <w:szCs w:val="24"/>
        </w:rPr>
        <w:t>инансов</w:t>
      </w:r>
      <w:r w:rsidR="0076401E">
        <w:rPr>
          <w:rFonts w:ascii="Times New Roman" w:hAnsi="Times New Roman" w:cs="Times New Roman"/>
          <w:sz w:val="24"/>
          <w:szCs w:val="24"/>
        </w:rPr>
        <w:t xml:space="preserve">ым управлением администрации </w:t>
      </w:r>
      <w:proofErr w:type="spellStart"/>
      <w:r w:rsidR="0076401E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76401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и внесен в </w:t>
      </w:r>
      <w:r w:rsidR="00BA07BB">
        <w:rPr>
          <w:rFonts w:ascii="Times New Roman" w:hAnsi="Times New Roman" w:cs="Times New Roman"/>
          <w:sz w:val="24"/>
          <w:szCs w:val="24"/>
        </w:rPr>
        <w:t xml:space="preserve">Думу </w:t>
      </w:r>
      <w:proofErr w:type="spellStart"/>
      <w:r w:rsidR="00BA07BB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BA07B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</w:t>
      </w:r>
      <w:r w:rsidR="00BA07BB">
        <w:rPr>
          <w:rFonts w:ascii="Times New Roman" w:hAnsi="Times New Roman" w:cs="Times New Roman"/>
          <w:sz w:val="24"/>
          <w:szCs w:val="24"/>
        </w:rPr>
        <w:t>м</w:t>
      </w:r>
      <w:r w:rsidR="0073468B">
        <w:rPr>
          <w:rFonts w:ascii="Times New Roman" w:hAnsi="Times New Roman" w:cs="Times New Roman"/>
          <w:sz w:val="24"/>
          <w:szCs w:val="24"/>
        </w:rPr>
        <w:t>э</w:t>
      </w:r>
      <w:r w:rsidR="00BA07BB">
        <w:rPr>
          <w:rFonts w:ascii="Times New Roman" w:hAnsi="Times New Roman" w:cs="Times New Roman"/>
          <w:sz w:val="24"/>
          <w:szCs w:val="24"/>
        </w:rPr>
        <w:t>ром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07BB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BA07B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BA07BB" w:rsidRPr="0037546F">
        <w:rPr>
          <w:rFonts w:ascii="Times New Roman" w:hAnsi="Times New Roman" w:cs="Times New Roman"/>
          <w:sz w:val="24"/>
          <w:szCs w:val="24"/>
        </w:rPr>
        <w:t xml:space="preserve"> </w:t>
      </w:r>
      <w:r w:rsidR="0073468B">
        <w:rPr>
          <w:rFonts w:ascii="Times New Roman" w:hAnsi="Times New Roman" w:cs="Times New Roman"/>
          <w:sz w:val="24"/>
          <w:szCs w:val="24"/>
        </w:rPr>
        <w:t>в соответствии с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</w:t>
      </w:r>
      <w:r w:rsidR="007333B2">
        <w:rPr>
          <w:rFonts w:ascii="Times New Roman" w:hAnsi="Times New Roman" w:cs="Times New Roman"/>
          <w:sz w:val="24"/>
          <w:szCs w:val="24"/>
        </w:rPr>
        <w:t>Решени</w:t>
      </w:r>
      <w:r w:rsidR="00763532">
        <w:rPr>
          <w:rFonts w:ascii="Times New Roman" w:hAnsi="Times New Roman" w:cs="Times New Roman"/>
          <w:sz w:val="24"/>
          <w:szCs w:val="24"/>
        </w:rPr>
        <w:t>ем</w:t>
      </w:r>
      <w:r w:rsidR="007333B2">
        <w:rPr>
          <w:rFonts w:ascii="Times New Roman" w:hAnsi="Times New Roman" w:cs="Times New Roman"/>
          <w:sz w:val="24"/>
          <w:szCs w:val="24"/>
        </w:rPr>
        <w:t xml:space="preserve"> Думы </w:t>
      </w:r>
      <w:proofErr w:type="spellStart"/>
      <w:r w:rsidR="007333B2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7333B2">
        <w:rPr>
          <w:rFonts w:ascii="Times New Roman" w:hAnsi="Times New Roman" w:cs="Times New Roman"/>
          <w:sz w:val="24"/>
          <w:szCs w:val="24"/>
        </w:rPr>
        <w:t xml:space="preserve"> муниципального района от 26.02.2015 года № 538 «</w:t>
      </w:r>
      <w:r w:rsidR="0037546F" w:rsidRPr="0037546F">
        <w:rPr>
          <w:rFonts w:ascii="Times New Roman" w:hAnsi="Times New Roman" w:cs="Times New Roman"/>
          <w:sz w:val="24"/>
          <w:szCs w:val="24"/>
        </w:rPr>
        <w:t>О</w:t>
      </w:r>
      <w:r w:rsidR="00B166BA">
        <w:rPr>
          <w:rFonts w:ascii="Times New Roman" w:hAnsi="Times New Roman" w:cs="Times New Roman"/>
          <w:sz w:val="24"/>
          <w:szCs w:val="24"/>
        </w:rPr>
        <w:t>б утверждении Положения о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бюджетном процессе </w:t>
      </w:r>
      <w:r w:rsidR="00B166B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166BA">
        <w:rPr>
          <w:rFonts w:ascii="Times New Roman" w:hAnsi="Times New Roman" w:cs="Times New Roman"/>
          <w:sz w:val="24"/>
          <w:szCs w:val="24"/>
        </w:rPr>
        <w:t xml:space="preserve"> муниципальном </w:t>
      </w:r>
      <w:proofErr w:type="gramStart"/>
      <w:r w:rsidR="00B166BA"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  <w:r w:rsidR="00B166B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166BA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B166BA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37546F" w:rsidRPr="0037546F">
        <w:rPr>
          <w:rFonts w:ascii="Times New Roman" w:hAnsi="Times New Roman" w:cs="Times New Roman"/>
          <w:sz w:val="24"/>
          <w:szCs w:val="24"/>
        </w:rPr>
        <w:t>, с соблюдением установленных сроков.</w:t>
      </w:r>
      <w:r w:rsidR="00C11C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1FD5" w:rsidRDefault="00C31FD5" w:rsidP="00C31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11C02">
        <w:rPr>
          <w:rFonts w:ascii="Times New Roman" w:hAnsi="Times New Roman" w:cs="Times New Roman"/>
          <w:sz w:val="24"/>
          <w:szCs w:val="24"/>
        </w:rPr>
        <w:t>Проект бюджета</w:t>
      </w:r>
      <w:r w:rsidR="00C51C50">
        <w:rPr>
          <w:rFonts w:ascii="Times New Roman" w:hAnsi="Times New Roman" w:cs="Times New Roman"/>
          <w:sz w:val="24"/>
          <w:szCs w:val="24"/>
        </w:rPr>
        <w:t xml:space="preserve"> </w:t>
      </w:r>
      <w:r w:rsidR="00C124C4">
        <w:rPr>
          <w:rFonts w:ascii="Times New Roman" w:hAnsi="Times New Roman" w:cs="Times New Roman"/>
          <w:sz w:val="24"/>
          <w:szCs w:val="24"/>
        </w:rPr>
        <w:t xml:space="preserve">НМР </w:t>
      </w:r>
      <w:r w:rsidR="00C51C50">
        <w:rPr>
          <w:rFonts w:ascii="Times New Roman" w:hAnsi="Times New Roman" w:cs="Times New Roman"/>
          <w:sz w:val="24"/>
          <w:szCs w:val="24"/>
        </w:rPr>
        <w:t xml:space="preserve">со всеми приложениями размещен на </w:t>
      </w:r>
      <w:r w:rsidR="00FB63B3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C51C50">
        <w:rPr>
          <w:rFonts w:ascii="Times New Roman" w:hAnsi="Times New Roman" w:cs="Times New Roman"/>
          <w:sz w:val="24"/>
          <w:szCs w:val="24"/>
        </w:rPr>
        <w:t>сайте</w:t>
      </w:r>
      <w:r w:rsidR="00FB6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63B3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FB63B3">
        <w:rPr>
          <w:rFonts w:ascii="Times New Roman" w:hAnsi="Times New Roman" w:cs="Times New Roman"/>
          <w:sz w:val="24"/>
          <w:szCs w:val="24"/>
        </w:rPr>
        <w:t xml:space="preserve"> района в сети Интернет, что согласуется</w:t>
      </w:r>
      <w:r w:rsidR="000A3820">
        <w:rPr>
          <w:rFonts w:ascii="Times New Roman" w:hAnsi="Times New Roman" w:cs="Times New Roman"/>
          <w:sz w:val="24"/>
          <w:szCs w:val="24"/>
        </w:rPr>
        <w:t xml:space="preserve"> с принципом</w:t>
      </w:r>
      <w:r w:rsidR="00CB34EB">
        <w:rPr>
          <w:rFonts w:ascii="Times New Roman" w:hAnsi="Times New Roman" w:cs="Times New Roman"/>
          <w:sz w:val="24"/>
          <w:szCs w:val="24"/>
        </w:rPr>
        <w:t xml:space="preserve"> прозрачности (открытости)</w:t>
      </w:r>
      <w:r w:rsidR="00B47941">
        <w:rPr>
          <w:rFonts w:ascii="Times New Roman" w:hAnsi="Times New Roman" w:cs="Times New Roman"/>
          <w:sz w:val="24"/>
          <w:szCs w:val="24"/>
        </w:rPr>
        <w:t>, установленного ст. 36 БК РФ</w:t>
      </w:r>
      <w:r w:rsidR="00742B8D">
        <w:rPr>
          <w:rFonts w:ascii="Times New Roman" w:hAnsi="Times New Roman" w:cs="Times New Roman"/>
          <w:sz w:val="24"/>
          <w:szCs w:val="24"/>
        </w:rPr>
        <w:t>, означающем обязательную открытость для общества и  средств массовой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332D" w:rsidRDefault="00C31FD5" w:rsidP="00C31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Перечень и содержание документов, представленных одновременно с </w:t>
      </w:r>
      <w:r w:rsidR="00763532">
        <w:rPr>
          <w:rFonts w:ascii="Times New Roman" w:hAnsi="Times New Roman" w:cs="Times New Roman"/>
          <w:sz w:val="24"/>
          <w:szCs w:val="24"/>
        </w:rPr>
        <w:t xml:space="preserve">Проектом </w:t>
      </w:r>
      <w:r w:rsidR="003D7646">
        <w:rPr>
          <w:rFonts w:ascii="Times New Roman" w:hAnsi="Times New Roman" w:cs="Times New Roman"/>
          <w:sz w:val="24"/>
          <w:szCs w:val="24"/>
        </w:rPr>
        <w:t>бюджета</w:t>
      </w:r>
      <w:r w:rsidR="00F657E4">
        <w:rPr>
          <w:rFonts w:ascii="Times New Roman" w:hAnsi="Times New Roman" w:cs="Times New Roman"/>
          <w:sz w:val="24"/>
          <w:szCs w:val="24"/>
        </w:rPr>
        <w:t xml:space="preserve"> НМР</w:t>
      </w:r>
      <w:r w:rsidR="005C50EA">
        <w:rPr>
          <w:rFonts w:ascii="Times New Roman" w:hAnsi="Times New Roman" w:cs="Times New Roman"/>
          <w:sz w:val="24"/>
          <w:szCs w:val="24"/>
        </w:rPr>
        <w:t>,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соответствуют требованиям БК РФ. </w:t>
      </w:r>
    </w:p>
    <w:p w:rsidR="005C332D" w:rsidRPr="00717006" w:rsidRDefault="005C50EA" w:rsidP="005C332D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C332D" w:rsidRPr="00717006">
        <w:rPr>
          <w:rFonts w:ascii="Times New Roman" w:hAnsi="Times New Roman" w:cs="Times New Roman"/>
          <w:sz w:val="24"/>
          <w:szCs w:val="24"/>
        </w:rPr>
        <w:t xml:space="preserve">При подготовке Заключения использованы результаты отдельных контрольных и экспертно-аналитических мероприятий, проведенных КСП </w:t>
      </w:r>
      <w:r w:rsidR="005C332D">
        <w:rPr>
          <w:rFonts w:ascii="Times New Roman" w:hAnsi="Times New Roman" w:cs="Times New Roman"/>
          <w:sz w:val="24"/>
          <w:szCs w:val="24"/>
        </w:rPr>
        <w:t>района</w:t>
      </w:r>
      <w:r w:rsidR="001A6341">
        <w:rPr>
          <w:rFonts w:ascii="Times New Roman" w:hAnsi="Times New Roman" w:cs="Times New Roman"/>
          <w:sz w:val="24"/>
          <w:szCs w:val="24"/>
        </w:rPr>
        <w:t xml:space="preserve"> в 2018 – 2019 годах</w:t>
      </w:r>
      <w:r w:rsidR="005C332D" w:rsidRPr="00717006">
        <w:rPr>
          <w:rFonts w:ascii="Times New Roman" w:hAnsi="Times New Roman" w:cs="Times New Roman"/>
          <w:sz w:val="24"/>
          <w:szCs w:val="24"/>
        </w:rPr>
        <w:t xml:space="preserve">, а также материалы, </w:t>
      </w:r>
      <w:r w:rsidR="005C332D" w:rsidRPr="00717006">
        <w:rPr>
          <w:rFonts w:ascii="Times New Roman" w:hAnsi="Times New Roman" w:cs="Times New Roman"/>
          <w:sz w:val="24"/>
          <w:szCs w:val="24"/>
        </w:rPr>
        <w:lastRenderedPageBreak/>
        <w:t>размещенн</w:t>
      </w:r>
      <w:r w:rsidR="005C332D">
        <w:rPr>
          <w:rFonts w:ascii="Times New Roman" w:hAnsi="Times New Roman" w:cs="Times New Roman"/>
          <w:sz w:val="24"/>
          <w:szCs w:val="24"/>
        </w:rPr>
        <w:t>ые на официальн</w:t>
      </w:r>
      <w:r w:rsidR="00495176">
        <w:rPr>
          <w:rFonts w:ascii="Times New Roman" w:hAnsi="Times New Roman" w:cs="Times New Roman"/>
          <w:sz w:val="24"/>
          <w:szCs w:val="24"/>
        </w:rPr>
        <w:t>ом</w:t>
      </w:r>
      <w:r w:rsidR="005C332D">
        <w:rPr>
          <w:rFonts w:ascii="Times New Roman" w:hAnsi="Times New Roman" w:cs="Times New Roman"/>
          <w:sz w:val="24"/>
          <w:szCs w:val="24"/>
        </w:rPr>
        <w:t xml:space="preserve"> сайт</w:t>
      </w:r>
      <w:r w:rsidR="00495176">
        <w:rPr>
          <w:rFonts w:ascii="Times New Roman" w:hAnsi="Times New Roman" w:cs="Times New Roman"/>
          <w:sz w:val="24"/>
          <w:szCs w:val="24"/>
        </w:rPr>
        <w:t>е</w:t>
      </w:r>
      <w:r w:rsidR="005C332D">
        <w:rPr>
          <w:rFonts w:ascii="Times New Roman" w:hAnsi="Times New Roman" w:cs="Times New Roman"/>
          <w:sz w:val="24"/>
          <w:szCs w:val="24"/>
        </w:rPr>
        <w:t xml:space="preserve"> органа</w:t>
      </w:r>
      <w:r w:rsidR="005C332D" w:rsidRPr="00717006">
        <w:rPr>
          <w:rFonts w:ascii="Times New Roman" w:hAnsi="Times New Roman" w:cs="Times New Roman"/>
          <w:sz w:val="24"/>
          <w:szCs w:val="24"/>
        </w:rPr>
        <w:t xml:space="preserve"> исполнительной власти </w:t>
      </w:r>
      <w:proofErr w:type="spellStart"/>
      <w:r w:rsidR="005C332D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5C332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5C332D" w:rsidRPr="00717006">
        <w:rPr>
          <w:rFonts w:ascii="Times New Roman" w:hAnsi="Times New Roman" w:cs="Times New Roman"/>
          <w:sz w:val="24"/>
          <w:szCs w:val="24"/>
        </w:rPr>
        <w:t xml:space="preserve">, иные документы, поступившие в КСП </w:t>
      </w:r>
      <w:r w:rsidR="005C332D">
        <w:rPr>
          <w:rFonts w:ascii="Times New Roman" w:hAnsi="Times New Roman" w:cs="Times New Roman"/>
          <w:sz w:val="24"/>
          <w:szCs w:val="24"/>
        </w:rPr>
        <w:t>района</w:t>
      </w:r>
      <w:r w:rsidR="005C332D" w:rsidRPr="00717006">
        <w:rPr>
          <w:rFonts w:ascii="Times New Roman" w:hAnsi="Times New Roman" w:cs="Times New Roman"/>
          <w:sz w:val="24"/>
          <w:szCs w:val="24"/>
        </w:rPr>
        <w:t xml:space="preserve"> по дополнительным запросам.</w:t>
      </w:r>
    </w:p>
    <w:p w:rsidR="00B65E8F" w:rsidRDefault="00B5526E" w:rsidP="007A54C9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1. Формирование основных параметров </w:t>
      </w:r>
      <w:r w:rsidR="003D7646">
        <w:rPr>
          <w:rFonts w:ascii="Times New Roman" w:hAnsi="Times New Roman" w:cs="Times New Roman"/>
          <w:sz w:val="24"/>
          <w:szCs w:val="24"/>
        </w:rPr>
        <w:t>районного</w:t>
      </w:r>
      <w:r w:rsidR="003D560D">
        <w:rPr>
          <w:rFonts w:ascii="Times New Roman" w:hAnsi="Times New Roman" w:cs="Times New Roman"/>
          <w:sz w:val="24"/>
          <w:szCs w:val="24"/>
        </w:rPr>
        <w:t xml:space="preserve"> бюджета на 20</w:t>
      </w:r>
      <w:r w:rsidR="004F272D">
        <w:rPr>
          <w:rFonts w:ascii="Times New Roman" w:hAnsi="Times New Roman" w:cs="Times New Roman"/>
          <w:sz w:val="24"/>
          <w:szCs w:val="24"/>
        </w:rPr>
        <w:t>20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4F272D">
        <w:rPr>
          <w:rFonts w:ascii="Times New Roman" w:hAnsi="Times New Roman" w:cs="Times New Roman"/>
          <w:sz w:val="24"/>
          <w:szCs w:val="24"/>
        </w:rPr>
        <w:t>21 и 2022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годов осуществлено в соответствии с требованиями действующего бюджетного и налогового законодательс</w:t>
      </w:r>
      <w:r w:rsidR="00B65ACD">
        <w:rPr>
          <w:rFonts w:ascii="Times New Roman" w:hAnsi="Times New Roman" w:cs="Times New Roman"/>
          <w:sz w:val="24"/>
          <w:szCs w:val="24"/>
        </w:rPr>
        <w:t>тва, с учетом планируемых с 20</w:t>
      </w:r>
      <w:r w:rsidR="004F272D">
        <w:rPr>
          <w:rFonts w:ascii="Times New Roman" w:hAnsi="Times New Roman" w:cs="Times New Roman"/>
          <w:sz w:val="24"/>
          <w:szCs w:val="24"/>
        </w:rPr>
        <w:t>20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года изменений</w:t>
      </w:r>
      <w:r w:rsidR="00053445">
        <w:rPr>
          <w:rFonts w:ascii="Times New Roman" w:hAnsi="Times New Roman" w:cs="Times New Roman"/>
          <w:sz w:val="24"/>
          <w:szCs w:val="24"/>
        </w:rPr>
        <w:t xml:space="preserve"> </w:t>
      </w:r>
      <w:r w:rsidR="00885CEE">
        <w:rPr>
          <w:rFonts w:ascii="Times New Roman" w:hAnsi="Times New Roman" w:cs="Times New Roman"/>
          <w:sz w:val="24"/>
          <w:szCs w:val="24"/>
        </w:rPr>
        <w:t>положени</w:t>
      </w:r>
      <w:r w:rsidR="002C0BEF">
        <w:rPr>
          <w:rFonts w:ascii="Times New Roman" w:hAnsi="Times New Roman" w:cs="Times New Roman"/>
          <w:sz w:val="24"/>
          <w:szCs w:val="24"/>
        </w:rPr>
        <w:t>й</w:t>
      </w:r>
      <w:r w:rsidR="00885CEE">
        <w:rPr>
          <w:rFonts w:ascii="Times New Roman" w:hAnsi="Times New Roman" w:cs="Times New Roman"/>
          <w:sz w:val="24"/>
          <w:szCs w:val="24"/>
        </w:rPr>
        <w:t xml:space="preserve"> нормативн</w:t>
      </w:r>
      <w:r w:rsidR="00DD4E8D">
        <w:rPr>
          <w:rFonts w:ascii="Times New Roman" w:hAnsi="Times New Roman" w:cs="Times New Roman"/>
          <w:sz w:val="24"/>
          <w:szCs w:val="24"/>
        </w:rPr>
        <w:t>ых</w:t>
      </w:r>
      <w:r w:rsidR="00885CEE">
        <w:rPr>
          <w:rFonts w:ascii="Times New Roman" w:hAnsi="Times New Roman" w:cs="Times New Roman"/>
          <w:sz w:val="24"/>
          <w:szCs w:val="24"/>
        </w:rPr>
        <w:t xml:space="preserve"> правовых актов</w:t>
      </w:r>
      <w:r w:rsidR="0055129C">
        <w:rPr>
          <w:rFonts w:ascii="Times New Roman" w:hAnsi="Times New Roman" w:cs="Times New Roman"/>
          <w:sz w:val="24"/>
          <w:szCs w:val="24"/>
        </w:rPr>
        <w:t xml:space="preserve"> </w:t>
      </w:r>
      <w:r w:rsidR="001A6BF9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DD4E8D">
        <w:rPr>
          <w:rFonts w:ascii="Times New Roman" w:hAnsi="Times New Roman" w:cs="Times New Roman"/>
          <w:sz w:val="24"/>
          <w:szCs w:val="24"/>
        </w:rPr>
        <w:t>, федерального и рег</w:t>
      </w:r>
      <w:r w:rsidR="0098009A">
        <w:rPr>
          <w:rFonts w:ascii="Times New Roman" w:hAnsi="Times New Roman" w:cs="Times New Roman"/>
          <w:sz w:val="24"/>
          <w:szCs w:val="24"/>
        </w:rPr>
        <w:t>и</w:t>
      </w:r>
      <w:r w:rsidR="00DD4E8D">
        <w:rPr>
          <w:rFonts w:ascii="Times New Roman" w:hAnsi="Times New Roman" w:cs="Times New Roman"/>
          <w:sz w:val="24"/>
          <w:szCs w:val="24"/>
        </w:rPr>
        <w:t>онального</w:t>
      </w:r>
      <w:r w:rsidR="001A6BF9">
        <w:rPr>
          <w:rFonts w:ascii="Times New Roman" w:hAnsi="Times New Roman" w:cs="Times New Roman"/>
          <w:sz w:val="24"/>
          <w:szCs w:val="24"/>
        </w:rPr>
        <w:t xml:space="preserve"> </w:t>
      </w:r>
      <w:r w:rsidR="00954CD9">
        <w:rPr>
          <w:rFonts w:ascii="Times New Roman" w:hAnsi="Times New Roman" w:cs="Times New Roman"/>
          <w:sz w:val="24"/>
          <w:szCs w:val="24"/>
        </w:rPr>
        <w:t xml:space="preserve"> и законодательства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. Учтены основные параметры прогноза социально-экономического развития </w:t>
      </w:r>
      <w:r w:rsidR="007B779F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7B779F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7B779F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55129C">
        <w:rPr>
          <w:rFonts w:ascii="Times New Roman" w:hAnsi="Times New Roman" w:cs="Times New Roman"/>
          <w:sz w:val="24"/>
          <w:szCs w:val="24"/>
        </w:rPr>
        <w:t xml:space="preserve"> на 20</w:t>
      </w:r>
      <w:r w:rsidR="00954CD9">
        <w:rPr>
          <w:rFonts w:ascii="Times New Roman" w:hAnsi="Times New Roman" w:cs="Times New Roman"/>
          <w:sz w:val="24"/>
          <w:szCs w:val="24"/>
        </w:rPr>
        <w:t>20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 и плановый период 20</w:t>
      </w:r>
      <w:r w:rsidR="00954CD9">
        <w:rPr>
          <w:rFonts w:ascii="Times New Roman" w:hAnsi="Times New Roman" w:cs="Times New Roman"/>
          <w:sz w:val="24"/>
          <w:szCs w:val="24"/>
        </w:rPr>
        <w:t>2</w:t>
      </w:r>
      <w:r w:rsidR="008235FD">
        <w:rPr>
          <w:rFonts w:ascii="Times New Roman" w:hAnsi="Times New Roman" w:cs="Times New Roman"/>
          <w:sz w:val="24"/>
          <w:szCs w:val="24"/>
        </w:rPr>
        <w:t>1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и 202</w:t>
      </w:r>
      <w:r w:rsidR="00954CD9">
        <w:rPr>
          <w:rFonts w:ascii="Times New Roman" w:hAnsi="Times New Roman" w:cs="Times New Roman"/>
          <w:sz w:val="24"/>
          <w:szCs w:val="24"/>
        </w:rPr>
        <w:t>2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годов, ожидаемая оценка исполнения </w:t>
      </w:r>
      <w:r w:rsidR="007B779F">
        <w:rPr>
          <w:rFonts w:ascii="Times New Roman" w:hAnsi="Times New Roman" w:cs="Times New Roman"/>
          <w:sz w:val="24"/>
          <w:szCs w:val="24"/>
        </w:rPr>
        <w:t>районного</w:t>
      </w:r>
      <w:r w:rsidR="008235FD">
        <w:rPr>
          <w:rFonts w:ascii="Times New Roman" w:hAnsi="Times New Roman" w:cs="Times New Roman"/>
          <w:sz w:val="24"/>
          <w:szCs w:val="24"/>
        </w:rPr>
        <w:t xml:space="preserve"> бюджета за 2019</w:t>
      </w:r>
      <w:r w:rsidR="00013B49">
        <w:rPr>
          <w:rFonts w:ascii="Times New Roman" w:hAnsi="Times New Roman" w:cs="Times New Roman"/>
          <w:sz w:val="24"/>
          <w:szCs w:val="24"/>
        </w:rPr>
        <w:t xml:space="preserve"> год.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</w:t>
      </w:r>
      <w:r w:rsidR="007B779F">
        <w:rPr>
          <w:rFonts w:ascii="Times New Roman" w:hAnsi="Times New Roman" w:cs="Times New Roman"/>
          <w:sz w:val="24"/>
          <w:szCs w:val="24"/>
        </w:rPr>
        <w:t>Проект бюджета НМР</w:t>
      </w:r>
      <w:r w:rsidR="00E734BD">
        <w:rPr>
          <w:rFonts w:ascii="Times New Roman" w:hAnsi="Times New Roman" w:cs="Times New Roman"/>
          <w:sz w:val="24"/>
          <w:szCs w:val="24"/>
        </w:rPr>
        <w:t>,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составленный на трехлетний период, в части планового периода 20</w:t>
      </w:r>
      <w:r w:rsidR="008235FD">
        <w:rPr>
          <w:rFonts w:ascii="Times New Roman" w:hAnsi="Times New Roman" w:cs="Times New Roman"/>
          <w:sz w:val="24"/>
          <w:szCs w:val="24"/>
        </w:rPr>
        <w:t>21-2022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годов сохраняет преемственность </w:t>
      </w:r>
      <w:r w:rsidR="00CC03B6">
        <w:rPr>
          <w:rFonts w:ascii="Times New Roman" w:hAnsi="Times New Roman" w:cs="Times New Roman"/>
          <w:sz w:val="24"/>
          <w:szCs w:val="24"/>
        </w:rPr>
        <w:t>основных параметров бюджета 2019</w:t>
      </w:r>
      <w:r w:rsidR="0037546F" w:rsidRPr="0037546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9B3A0E" w:rsidRPr="00624D1C" w:rsidRDefault="00A10D8B" w:rsidP="007A54C9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04756D" w:rsidRPr="00624D1C">
        <w:rPr>
          <w:rFonts w:ascii="Times New Roman" w:hAnsi="Times New Roman" w:cs="Times New Roman"/>
          <w:sz w:val="24"/>
          <w:szCs w:val="24"/>
        </w:rPr>
        <w:t>Вместе с этим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04756D" w:rsidRPr="00624D1C">
        <w:rPr>
          <w:rFonts w:ascii="Times New Roman" w:hAnsi="Times New Roman" w:cs="Times New Roman"/>
          <w:sz w:val="24"/>
          <w:szCs w:val="24"/>
        </w:rPr>
        <w:t xml:space="preserve"> КСП района отмечает, что различный состав </w:t>
      </w:r>
      <w:r w:rsidR="00CA54AA" w:rsidRPr="00624D1C">
        <w:rPr>
          <w:rFonts w:ascii="Times New Roman" w:hAnsi="Times New Roman" w:cs="Times New Roman"/>
          <w:sz w:val="24"/>
          <w:szCs w:val="24"/>
        </w:rPr>
        <w:t xml:space="preserve">анализируемых </w:t>
      </w:r>
      <w:r w:rsidR="00994639" w:rsidRPr="00624D1C">
        <w:rPr>
          <w:rFonts w:ascii="Times New Roman" w:hAnsi="Times New Roman" w:cs="Times New Roman"/>
          <w:sz w:val="24"/>
          <w:szCs w:val="24"/>
        </w:rPr>
        <w:t xml:space="preserve">показателей </w:t>
      </w:r>
      <w:r w:rsidR="00A61444" w:rsidRPr="00624D1C">
        <w:rPr>
          <w:rFonts w:ascii="Times New Roman" w:hAnsi="Times New Roman" w:cs="Times New Roman"/>
          <w:sz w:val="24"/>
          <w:szCs w:val="24"/>
        </w:rPr>
        <w:t xml:space="preserve">и </w:t>
      </w:r>
      <w:r w:rsidR="00A61444" w:rsidRPr="00E30E5B">
        <w:rPr>
          <w:rFonts w:ascii="Times New Roman" w:hAnsi="Times New Roman" w:cs="Times New Roman"/>
          <w:sz w:val="24"/>
          <w:szCs w:val="24"/>
        </w:rPr>
        <w:t xml:space="preserve">значений </w:t>
      </w:r>
      <w:r w:rsidR="004E7195">
        <w:rPr>
          <w:rFonts w:ascii="Times New Roman" w:hAnsi="Times New Roman" w:cs="Times New Roman"/>
          <w:sz w:val="24"/>
          <w:szCs w:val="24"/>
        </w:rPr>
        <w:t>п</w:t>
      </w:r>
      <w:r w:rsidR="00CA54AA" w:rsidRPr="00624D1C">
        <w:rPr>
          <w:rFonts w:ascii="Times New Roman" w:hAnsi="Times New Roman" w:cs="Times New Roman"/>
          <w:sz w:val="24"/>
          <w:szCs w:val="24"/>
        </w:rPr>
        <w:t xml:space="preserve">рогноза </w:t>
      </w:r>
      <w:r w:rsidR="004E7195" w:rsidRPr="0037546F">
        <w:rPr>
          <w:rFonts w:ascii="Times New Roman" w:hAnsi="Times New Roman" w:cs="Times New Roman"/>
          <w:sz w:val="24"/>
          <w:szCs w:val="24"/>
        </w:rPr>
        <w:t xml:space="preserve">социально-экономического развития </w:t>
      </w:r>
      <w:r w:rsidR="004E7195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4E7195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4E7195">
        <w:rPr>
          <w:rFonts w:ascii="Times New Roman" w:hAnsi="Times New Roman" w:cs="Times New Roman"/>
          <w:sz w:val="24"/>
          <w:szCs w:val="24"/>
        </w:rPr>
        <w:t xml:space="preserve"> район» на 2020</w:t>
      </w:r>
      <w:r w:rsidR="004E7195" w:rsidRPr="0037546F">
        <w:rPr>
          <w:rFonts w:ascii="Times New Roman" w:hAnsi="Times New Roman" w:cs="Times New Roman"/>
          <w:sz w:val="24"/>
          <w:szCs w:val="24"/>
        </w:rPr>
        <w:t xml:space="preserve"> год и плановый период 20</w:t>
      </w:r>
      <w:r w:rsidR="004E7195">
        <w:rPr>
          <w:rFonts w:ascii="Times New Roman" w:hAnsi="Times New Roman" w:cs="Times New Roman"/>
          <w:sz w:val="24"/>
          <w:szCs w:val="24"/>
        </w:rPr>
        <w:t>21</w:t>
      </w:r>
      <w:r w:rsidR="004E7195" w:rsidRPr="0037546F">
        <w:rPr>
          <w:rFonts w:ascii="Times New Roman" w:hAnsi="Times New Roman" w:cs="Times New Roman"/>
          <w:sz w:val="24"/>
          <w:szCs w:val="24"/>
        </w:rPr>
        <w:t xml:space="preserve"> и 202</w:t>
      </w:r>
      <w:r w:rsidR="004E7195">
        <w:rPr>
          <w:rFonts w:ascii="Times New Roman" w:hAnsi="Times New Roman" w:cs="Times New Roman"/>
          <w:sz w:val="24"/>
          <w:szCs w:val="24"/>
        </w:rPr>
        <w:t>2</w:t>
      </w:r>
      <w:r w:rsidR="004E7195" w:rsidRPr="0037546F">
        <w:rPr>
          <w:rFonts w:ascii="Times New Roman" w:hAnsi="Times New Roman" w:cs="Times New Roman"/>
          <w:sz w:val="24"/>
          <w:szCs w:val="24"/>
        </w:rPr>
        <w:t xml:space="preserve"> годов,</w:t>
      </w:r>
      <w:r w:rsidR="00C70758" w:rsidRPr="00624D1C">
        <w:rPr>
          <w:rFonts w:ascii="Times New Roman" w:hAnsi="Times New Roman" w:cs="Times New Roman"/>
          <w:sz w:val="24"/>
          <w:szCs w:val="24"/>
        </w:rPr>
        <w:t xml:space="preserve"> на основе которого подготовлен Проект бюджета НМР</w:t>
      </w:r>
      <w:r w:rsidR="00D267C3">
        <w:rPr>
          <w:rFonts w:ascii="Times New Roman" w:hAnsi="Times New Roman" w:cs="Times New Roman"/>
          <w:sz w:val="24"/>
          <w:szCs w:val="24"/>
        </w:rPr>
        <w:t xml:space="preserve">, </w:t>
      </w:r>
      <w:r w:rsidR="00A41EEB" w:rsidRPr="00624D1C">
        <w:rPr>
          <w:rFonts w:ascii="Times New Roman" w:hAnsi="Times New Roman" w:cs="Times New Roman"/>
          <w:sz w:val="24"/>
          <w:szCs w:val="24"/>
        </w:rPr>
        <w:t>указыва</w:t>
      </w:r>
      <w:r w:rsidR="00A41EEB">
        <w:rPr>
          <w:rFonts w:ascii="Times New Roman" w:hAnsi="Times New Roman" w:cs="Times New Roman"/>
          <w:sz w:val="24"/>
          <w:szCs w:val="24"/>
        </w:rPr>
        <w:t>е</w:t>
      </w:r>
      <w:r w:rsidR="00A41EEB" w:rsidRPr="00624D1C">
        <w:rPr>
          <w:rFonts w:ascii="Times New Roman" w:hAnsi="Times New Roman" w:cs="Times New Roman"/>
          <w:sz w:val="24"/>
          <w:szCs w:val="24"/>
        </w:rPr>
        <w:t xml:space="preserve">т на необходимость </w:t>
      </w:r>
      <w:r w:rsidR="00A41EEB" w:rsidRPr="001F75EC">
        <w:rPr>
          <w:rFonts w:ascii="Times New Roman" w:hAnsi="Times New Roman" w:cs="Times New Roman"/>
          <w:sz w:val="24"/>
          <w:szCs w:val="24"/>
        </w:rPr>
        <w:t>корректировки</w:t>
      </w:r>
      <w:r w:rsidR="00A41EEB">
        <w:rPr>
          <w:rFonts w:ascii="Times New Roman" w:hAnsi="Times New Roman" w:cs="Times New Roman"/>
          <w:sz w:val="24"/>
          <w:szCs w:val="24"/>
        </w:rPr>
        <w:t xml:space="preserve"> </w:t>
      </w:r>
      <w:r w:rsidR="00611C0C">
        <w:rPr>
          <w:rFonts w:ascii="Times New Roman" w:hAnsi="Times New Roman" w:cs="Times New Roman"/>
          <w:sz w:val="24"/>
          <w:szCs w:val="24"/>
        </w:rPr>
        <w:t>показател</w:t>
      </w:r>
      <w:r w:rsidR="00A41EEB">
        <w:rPr>
          <w:rFonts w:ascii="Times New Roman" w:hAnsi="Times New Roman" w:cs="Times New Roman"/>
          <w:sz w:val="24"/>
          <w:szCs w:val="24"/>
        </w:rPr>
        <w:t>ей</w:t>
      </w:r>
      <w:r w:rsidR="00C70758" w:rsidRPr="00624D1C">
        <w:rPr>
          <w:rFonts w:ascii="Times New Roman" w:hAnsi="Times New Roman" w:cs="Times New Roman"/>
          <w:sz w:val="24"/>
          <w:szCs w:val="24"/>
        </w:rPr>
        <w:t xml:space="preserve"> </w:t>
      </w:r>
      <w:r w:rsidR="00FA7FDF" w:rsidRPr="00624D1C">
        <w:rPr>
          <w:rFonts w:ascii="Times New Roman" w:hAnsi="Times New Roman" w:cs="Times New Roman"/>
          <w:sz w:val="24"/>
          <w:szCs w:val="24"/>
        </w:rPr>
        <w:t>С</w:t>
      </w:r>
      <w:r w:rsidR="00A61444" w:rsidRPr="00624D1C">
        <w:rPr>
          <w:rFonts w:ascii="Times New Roman" w:hAnsi="Times New Roman" w:cs="Times New Roman"/>
          <w:sz w:val="24"/>
          <w:szCs w:val="24"/>
        </w:rPr>
        <w:t>тратеги</w:t>
      </w:r>
      <w:r w:rsidR="00611C0C">
        <w:rPr>
          <w:rFonts w:ascii="Times New Roman" w:hAnsi="Times New Roman" w:cs="Times New Roman"/>
          <w:sz w:val="24"/>
          <w:szCs w:val="24"/>
        </w:rPr>
        <w:t>и</w:t>
      </w:r>
      <w:r w:rsidR="00FA7FDF" w:rsidRPr="00624D1C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муниципального образования «</w:t>
      </w:r>
      <w:proofErr w:type="spellStart"/>
      <w:r w:rsidR="00FA7FDF" w:rsidRPr="00624D1C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FA7FDF" w:rsidRPr="00624D1C">
        <w:rPr>
          <w:rFonts w:ascii="Times New Roman" w:hAnsi="Times New Roman" w:cs="Times New Roman"/>
          <w:sz w:val="24"/>
          <w:szCs w:val="24"/>
        </w:rPr>
        <w:t xml:space="preserve"> район» до 2030 года</w:t>
      </w:r>
      <w:r w:rsidR="00C70758" w:rsidRPr="00624D1C">
        <w:rPr>
          <w:rFonts w:ascii="Times New Roman" w:hAnsi="Times New Roman" w:cs="Times New Roman"/>
          <w:sz w:val="24"/>
          <w:szCs w:val="24"/>
        </w:rPr>
        <w:t>,</w:t>
      </w:r>
      <w:r w:rsidR="001F75EC">
        <w:t xml:space="preserve"> </w:t>
      </w:r>
      <w:r w:rsidR="001F75EC" w:rsidRPr="001F75EC">
        <w:rPr>
          <w:rFonts w:ascii="Times New Roman" w:hAnsi="Times New Roman" w:cs="Times New Roman"/>
          <w:sz w:val="24"/>
          <w:szCs w:val="24"/>
        </w:rPr>
        <w:t>котор</w:t>
      </w:r>
      <w:r w:rsidR="008E6909">
        <w:rPr>
          <w:rFonts w:ascii="Times New Roman" w:hAnsi="Times New Roman" w:cs="Times New Roman"/>
          <w:sz w:val="24"/>
          <w:szCs w:val="24"/>
        </w:rPr>
        <w:t>ые содержа</w:t>
      </w:r>
      <w:r w:rsidR="001F75EC" w:rsidRPr="001F75EC">
        <w:rPr>
          <w:rFonts w:ascii="Times New Roman" w:hAnsi="Times New Roman" w:cs="Times New Roman"/>
          <w:sz w:val="24"/>
          <w:szCs w:val="24"/>
        </w:rPr>
        <w:t xml:space="preserve">т внутренние разночтения и противоречия </w:t>
      </w:r>
      <w:r w:rsidR="00D07947">
        <w:rPr>
          <w:rFonts w:ascii="Times New Roman" w:hAnsi="Times New Roman" w:cs="Times New Roman"/>
          <w:sz w:val="24"/>
          <w:szCs w:val="24"/>
        </w:rPr>
        <w:t>с</w:t>
      </w:r>
      <w:r w:rsidR="001F75EC" w:rsidRPr="001F75EC">
        <w:rPr>
          <w:rFonts w:ascii="Times New Roman" w:hAnsi="Times New Roman" w:cs="Times New Roman"/>
          <w:sz w:val="24"/>
          <w:szCs w:val="24"/>
        </w:rPr>
        <w:t xml:space="preserve"> показателя</w:t>
      </w:r>
      <w:r w:rsidR="00D07947">
        <w:rPr>
          <w:rFonts w:ascii="Times New Roman" w:hAnsi="Times New Roman" w:cs="Times New Roman"/>
          <w:sz w:val="24"/>
          <w:szCs w:val="24"/>
        </w:rPr>
        <w:t>ми</w:t>
      </w:r>
      <w:proofErr w:type="gramEnd"/>
      <w:r w:rsidR="001F75EC" w:rsidRPr="001F75EC">
        <w:rPr>
          <w:rFonts w:ascii="Times New Roman" w:hAnsi="Times New Roman" w:cs="Times New Roman"/>
          <w:sz w:val="24"/>
          <w:szCs w:val="24"/>
        </w:rPr>
        <w:t xml:space="preserve"> </w:t>
      </w:r>
      <w:r w:rsidR="00EE4BD2">
        <w:rPr>
          <w:rFonts w:ascii="Times New Roman" w:hAnsi="Times New Roman" w:cs="Times New Roman"/>
          <w:sz w:val="24"/>
          <w:szCs w:val="24"/>
        </w:rPr>
        <w:t>м</w:t>
      </w:r>
      <w:r w:rsidR="00E30E5B">
        <w:rPr>
          <w:rFonts w:ascii="Times New Roman" w:hAnsi="Times New Roman" w:cs="Times New Roman"/>
          <w:sz w:val="24"/>
          <w:szCs w:val="24"/>
        </w:rPr>
        <w:t>униципальны</w:t>
      </w:r>
      <w:r w:rsidR="00D07947">
        <w:rPr>
          <w:rFonts w:ascii="Times New Roman" w:hAnsi="Times New Roman" w:cs="Times New Roman"/>
          <w:sz w:val="24"/>
          <w:szCs w:val="24"/>
        </w:rPr>
        <w:t>х</w:t>
      </w:r>
      <w:r w:rsidR="00E30E5B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BF442F" w:rsidRPr="00624D1C">
        <w:rPr>
          <w:rFonts w:ascii="Times New Roman" w:hAnsi="Times New Roman" w:cs="Times New Roman"/>
          <w:sz w:val="24"/>
          <w:szCs w:val="24"/>
        </w:rPr>
        <w:t xml:space="preserve">и </w:t>
      </w:r>
      <w:r w:rsidR="00180155">
        <w:rPr>
          <w:rFonts w:ascii="Times New Roman" w:hAnsi="Times New Roman" w:cs="Times New Roman"/>
          <w:sz w:val="24"/>
          <w:szCs w:val="24"/>
        </w:rPr>
        <w:t>данными</w:t>
      </w:r>
      <w:r w:rsidR="00BF442F" w:rsidRPr="00624D1C">
        <w:rPr>
          <w:rFonts w:ascii="Times New Roman" w:hAnsi="Times New Roman" w:cs="Times New Roman"/>
          <w:sz w:val="24"/>
          <w:szCs w:val="24"/>
        </w:rPr>
        <w:t xml:space="preserve"> социально-экономического планирования</w:t>
      </w:r>
      <w:r w:rsidR="00240C79" w:rsidRPr="00624D1C">
        <w:rPr>
          <w:rFonts w:ascii="Times New Roman" w:hAnsi="Times New Roman" w:cs="Times New Roman"/>
          <w:sz w:val="24"/>
          <w:szCs w:val="24"/>
        </w:rPr>
        <w:t xml:space="preserve">, </w:t>
      </w:r>
      <w:r w:rsidR="00E30E5B">
        <w:rPr>
          <w:rFonts w:ascii="Times New Roman" w:hAnsi="Times New Roman" w:cs="Times New Roman"/>
          <w:sz w:val="24"/>
          <w:szCs w:val="24"/>
        </w:rPr>
        <w:t>что</w:t>
      </w:r>
      <w:r w:rsidR="00240C79" w:rsidRPr="00624D1C">
        <w:rPr>
          <w:rFonts w:ascii="Times New Roman" w:hAnsi="Times New Roman" w:cs="Times New Roman"/>
          <w:sz w:val="24"/>
          <w:szCs w:val="24"/>
        </w:rPr>
        <w:t xml:space="preserve"> </w:t>
      </w:r>
      <w:r w:rsidR="00204D75">
        <w:rPr>
          <w:rFonts w:ascii="Times New Roman" w:hAnsi="Times New Roman" w:cs="Times New Roman"/>
          <w:sz w:val="24"/>
          <w:szCs w:val="24"/>
        </w:rPr>
        <w:t xml:space="preserve">в свою очередь </w:t>
      </w:r>
      <w:r w:rsidR="00240C79" w:rsidRPr="00624D1C">
        <w:rPr>
          <w:rFonts w:ascii="Times New Roman" w:hAnsi="Times New Roman" w:cs="Times New Roman"/>
          <w:sz w:val="24"/>
          <w:szCs w:val="24"/>
        </w:rPr>
        <w:t>став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40C79" w:rsidRPr="00624D1C">
        <w:rPr>
          <w:rFonts w:ascii="Times New Roman" w:hAnsi="Times New Roman" w:cs="Times New Roman"/>
          <w:sz w:val="24"/>
          <w:szCs w:val="24"/>
        </w:rPr>
        <w:t>т по сомнение надежность</w:t>
      </w:r>
      <w:r w:rsidR="00D07947">
        <w:rPr>
          <w:rFonts w:ascii="Times New Roman" w:hAnsi="Times New Roman" w:cs="Times New Roman"/>
          <w:sz w:val="24"/>
          <w:szCs w:val="24"/>
        </w:rPr>
        <w:t xml:space="preserve"> и реалистичность показателей П</w:t>
      </w:r>
      <w:r w:rsidR="00D5781C" w:rsidRPr="00624D1C">
        <w:rPr>
          <w:rFonts w:ascii="Times New Roman" w:hAnsi="Times New Roman" w:cs="Times New Roman"/>
          <w:sz w:val="24"/>
          <w:szCs w:val="24"/>
        </w:rPr>
        <w:t xml:space="preserve">рогноза социально-экономического развития </w:t>
      </w:r>
      <w:proofErr w:type="spellStart"/>
      <w:r w:rsidR="00D5781C" w:rsidRPr="00624D1C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D5781C" w:rsidRPr="00624D1C">
        <w:rPr>
          <w:rFonts w:ascii="Times New Roman" w:hAnsi="Times New Roman" w:cs="Times New Roman"/>
          <w:sz w:val="24"/>
          <w:szCs w:val="24"/>
        </w:rPr>
        <w:t xml:space="preserve"> муниципального района на </w:t>
      </w:r>
      <w:r w:rsidR="005A1BB4">
        <w:rPr>
          <w:rFonts w:ascii="Times New Roman" w:hAnsi="Times New Roman" w:cs="Times New Roman"/>
          <w:sz w:val="24"/>
          <w:szCs w:val="24"/>
        </w:rPr>
        <w:t xml:space="preserve">трехлетний </w:t>
      </w:r>
      <w:r w:rsidR="008830CB" w:rsidRPr="00624D1C">
        <w:rPr>
          <w:rFonts w:ascii="Times New Roman" w:hAnsi="Times New Roman" w:cs="Times New Roman"/>
          <w:sz w:val="24"/>
          <w:szCs w:val="24"/>
        </w:rPr>
        <w:t>период.</w:t>
      </w:r>
    </w:p>
    <w:p w:rsidR="00DF1245" w:rsidRDefault="00757E77" w:rsidP="003022BF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64EA1">
        <w:rPr>
          <w:rFonts w:ascii="Times New Roman" w:hAnsi="Times New Roman" w:cs="Times New Roman"/>
          <w:sz w:val="24"/>
          <w:szCs w:val="24"/>
        </w:rPr>
        <w:t xml:space="preserve">2. 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В рамках подготовки </w:t>
      </w:r>
      <w:r w:rsidR="00912CC2">
        <w:rPr>
          <w:rFonts w:ascii="Times New Roman" w:hAnsi="Times New Roman" w:cs="Times New Roman"/>
          <w:sz w:val="24"/>
          <w:szCs w:val="24"/>
        </w:rPr>
        <w:t>Заключения на Проект</w:t>
      </w:r>
      <w:r w:rsidR="00D64EA1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 </w:t>
      </w:r>
      <w:r w:rsidR="00727C9E">
        <w:rPr>
          <w:rFonts w:ascii="Times New Roman" w:hAnsi="Times New Roman" w:cs="Times New Roman"/>
          <w:sz w:val="24"/>
          <w:szCs w:val="24"/>
        </w:rPr>
        <w:t xml:space="preserve">НМР 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КСП </w:t>
      </w:r>
      <w:r w:rsidR="00D64EA1">
        <w:rPr>
          <w:rFonts w:ascii="Times New Roman" w:hAnsi="Times New Roman" w:cs="Times New Roman"/>
          <w:sz w:val="24"/>
          <w:szCs w:val="24"/>
        </w:rPr>
        <w:t>района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 проанализированы предложения </w:t>
      </w:r>
      <w:r w:rsidR="00DF1245">
        <w:rPr>
          <w:rFonts w:ascii="Times New Roman" w:hAnsi="Times New Roman" w:cs="Times New Roman"/>
          <w:sz w:val="24"/>
          <w:szCs w:val="24"/>
        </w:rPr>
        <w:t>ГРБС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 о внесении изменений в </w:t>
      </w:r>
      <w:r w:rsidR="00384D0B">
        <w:rPr>
          <w:rFonts w:ascii="Times New Roman" w:hAnsi="Times New Roman" w:cs="Times New Roman"/>
          <w:sz w:val="24"/>
          <w:szCs w:val="24"/>
        </w:rPr>
        <w:t>паспорта муниципальных программ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. Основные выводы, замечания и итоги </w:t>
      </w:r>
      <w:r w:rsidR="00246DA6">
        <w:rPr>
          <w:rFonts w:ascii="Times New Roman" w:hAnsi="Times New Roman" w:cs="Times New Roman"/>
          <w:sz w:val="24"/>
          <w:szCs w:val="24"/>
        </w:rPr>
        <w:t>проведенного анализа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 изменений </w:t>
      </w:r>
      <w:r w:rsidR="00974439">
        <w:rPr>
          <w:rFonts w:ascii="Times New Roman" w:hAnsi="Times New Roman" w:cs="Times New Roman"/>
          <w:sz w:val="24"/>
          <w:szCs w:val="24"/>
        </w:rPr>
        <w:t xml:space="preserve">муниципальных программ </w:t>
      </w:r>
      <w:r w:rsidR="009814A5">
        <w:rPr>
          <w:rFonts w:ascii="Times New Roman" w:hAnsi="Times New Roman" w:cs="Times New Roman"/>
          <w:sz w:val="24"/>
          <w:szCs w:val="24"/>
        </w:rPr>
        <w:t xml:space="preserve">изложены 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 </w:t>
      </w:r>
      <w:r w:rsidR="00B612F0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настоящем </w:t>
      </w:r>
      <w:r w:rsidR="00D64EA1" w:rsidRPr="00D64EA1">
        <w:rPr>
          <w:rFonts w:ascii="Times New Roman" w:hAnsi="Times New Roman" w:cs="Times New Roman"/>
          <w:sz w:val="24"/>
          <w:szCs w:val="24"/>
        </w:rPr>
        <w:t>заключени</w:t>
      </w:r>
      <w:r w:rsidR="009814A5">
        <w:rPr>
          <w:rFonts w:ascii="Times New Roman" w:hAnsi="Times New Roman" w:cs="Times New Roman"/>
          <w:sz w:val="24"/>
          <w:szCs w:val="24"/>
        </w:rPr>
        <w:t>и</w:t>
      </w:r>
      <w:r w:rsidR="00D64EA1" w:rsidRPr="00D64EA1">
        <w:rPr>
          <w:rFonts w:ascii="Times New Roman" w:hAnsi="Times New Roman" w:cs="Times New Roman"/>
          <w:sz w:val="24"/>
          <w:szCs w:val="24"/>
        </w:rPr>
        <w:t xml:space="preserve"> КСП </w:t>
      </w:r>
      <w:r w:rsidR="00B5400D">
        <w:rPr>
          <w:rFonts w:ascii="Times New Roman" w:hAnsi="Times New Roman" w:cs="Times New Roman"/>
          <w:sz w:val="24"/>
          <w:szCs w:val="24"/>
        </w:rPr>
        <w:t>района</w:t>
      </w:r>
      <w:r w:rsidR="00DF1245">
        <w:rPr>
          <w:rFonts w:ascii="Times New Roman" w:hAnsi="Times New Roman" w:cs="Times New Roman"/>
          <w:sz w:val="24"/>
          <w:szCs w:val="24"/>
        </w:rPr>
        <w:t>.</w:t>
      </w:r>
      <w:r w:rsidR="002E38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013" w:rsidRDefault="00757E77" w:rsidP="003022BF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C332D">
        <w:rPr>
          <w:rFonts w:ascii="Times New Roman" w:hAnsi="Times New Roman" w:cs="Times New Roman"/>
          <w:sz w:val="24"/>
          <w:szCs w:val="24"/>
        </w:rPr>
        <w:t>3</w:t>
      </w:r>
      <w:r w:rsidR="003022BF" w:rsidRPr="003022BF">
        <w:rPr>
          <w:rFonts w:ascii="Times New Roman" w:hAnsi="Times New Roman" w:cs="Times New Roman"/>
          <w:sz w:val="24"/>
          <w:szCs w:val="24"/>
        </w:rPr>
        <w:t xml:space="preserve">. </w:t>
      </w:r>
      <w:r w:rsidR="003F3E8B" w:rsidRPr="00136CAA">
        <w:rPr>
          <w:rFonts w:ascii="Times New Roman" w:hAnsi="Times New Roman" w:cs="Times New Roman"/>
          <w:sz w:val="24"/>
          <w:szCs w:val="24"/>
        </w:rPr>
        <w:t>Проектом бюджета НМР</w:t>
      </w:r>
      <w:r w:rsidR="002E3856" w:rsidRPr="00136CAA">
        <w:rPr>
          <w:rFonts w:ascii="Times New Roman" w:hAnsi="Times New Roman" w:cs="Times New Roman"/>
          <w:sz w:val="24"/>
          <w:szCs w:val="24"/>
        </w:rPr>
        <w:t xml:space="preserve"> на 20</w:t>
      </w:r>
      <w:r w:rsidR="001A4926" w:rsidRPr="00136CAA">
        <w:rPr>
          <w:rFonts w:ascii="Times New Roman" w:hAnsi="Times New Roman" w:cs="Times New Roman"/>
          <w:sz w:val="24"/>
          <w:szCs w:val="24"/>
        </w:rPr>
        <w:t>20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год предлагается утвердить основные характеристики </w:t>
      </w:r>
      <w:r w:rsidR="00704008" w:rsidRPr="00136CAA">
        <w:rPr>
          <w:rFonts w:ascii="Times New Roman" w:hAnsi="Times New Roman" w:cs="Times New Roman"/>
          <w:sz w:val="24"/>
          <w:szCs w:val="24"/>
        </w:rPr>
        <w:t>районного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бюджета: прогнозируемый общий объем доходов в сумме </w:t>
      </w:r>
      <w:r w:rsidR="001A4926" w:rsidRPr="00136CAA">
        <w:rPr>
          <w:rFonts w:ascii="Times New Roman" w:hAnsi="Times New Roman" w:cs="Times New Roman"/>
          <w:b/>
          <w:i/>
          <w:sz w:val="24"/>
          <w:szCs w:val="24"/>
        </w:rPr>
        <w:t>1 897 874,5</w:t>
      </w:r>
      <w:r w:rsidR="00704008" w:rsidRPr="00136CA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022BF" w:rsidRPr="00136CAA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, из них </w:t>
      </w:r>
      <w:r w:rsidR="003D7E4F" w:rsidRPr="00136CAA">
        <w:rPr>
          <w:rFonts w:ascii="Times New Roman" w:hAnsi="Times New Roman" w:cs="Times New Roman"/>
          <w:sz w:val="24"/>
          <w:szCs w:val="24"/>
        </w:rPr>
        <w:t>безвозмездные поступления</w:t>
      </w:r>
      <w:r w:rsidR="00AB1A9D" w:rsidRPr="00136CAA">
        <w:rPr>
          <w:rFonts w:ascii="Times New Roman" w:hAnsi="Times New Roman" w:cs="Times New Roman"/>
          <w:sz w:val="24"/>
          <w:szCs w:val="24"/>
        </w:rPr>
        <w:t xml:space="preserve"> </w:t>
      </w:r>
      <w:r w:rsidR="00AB1A9D" w:rsidRPr="00136CAA">
        <w:rPr>
          <w:rFonts w:ascii="Times New Roman" w:hAnsi="Times New Roman" w:cs="Times New Roman"/>
          <w:b/>
          <w:i/>
          <w:sz w:val="24"/>
          <w:szCs w:val="24"/>
        </w:rPr>
        <w:t>1 357 904,5 тыс. рублей</w:t>
      </w:r>
      <w:r w:rsidR="003022BF" w:rsidRPr="00136CAA">
        <w:rPr>
          <w:rFonts w:ascii="Times New Roman" w:hAnsi="Times New Roman" w:cs="Times New Roman"/>
          <w:sz w:val="24"/>
          <w:szCs w:val="24"/>
        </w:rPr>
        <w:t>,</w:t>
      </w:r>
      <w:r w:rsidR="00AB1A9D" w:rsidRPr="00136CAA">
        <w:rPr>
          <w:rFonts w:ascii="Times New Roman" w:hAnsi="Times New Roman" w:cs="Times New Roman"/>
          <w:sz w:val="24"/>
          <w:szCs w:val="24"/>
        </w:rPr>
        <w:t xml:space="preserve"> из них объем </w:t>
      </w:r>
      <w:r w:rsidR="00BE5B7F" w:rsidRPr="00136CAA">
        <w:rPr>
          <w:rFonts w:ascii="Times New Roman" w:hAnsi="Times New Roman" w:cs="Times New Roman"/>
          <w:sz w:val="24"/>
          <w:szCs w:val="24"/>
        </w:rPr>
        <w:t>межбюджетных трансфертов, получаемых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из других бюджетов бюджетной системы Российской Федерации </w:t>
      </w:r>
      <w:r w:rsidR="0068180C" w:rsidRPr="00136CAA">
        <w:rPr>
          <w:rFonts w:ascii="Times New Roman" w:hAnsi="Times New Roman" w:cs="Times New Roman"/>
          <w:sz w:val="24"/>
          <w:szCs w:val="24"/>
        </w:rPr>
        <w:t>–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</w:t>
      </w:r>
      <w:r w:rsidR="00BE5B7F" w:rsidRPr="00136CAA">
        <w:rPr>
          <w:rFonts w:ascii="Times New Roman" w:hAnsi="Times New Roman" w:cs="Times New Roman"/>
          <w:b/>
          <w:i/>
          <w:sz w:val="24"/>
          <w:szCs w:val="24"/>
        </w:rPr>
        <w:t>1 357 892,5</w:t>
      </w:r>
      <w:r w:rsidR="003022BF" w:rsidRPr="00136CAA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3022BF" w:rsidRPr="00136CAA">
        <w:rPr>
          <w:rFonts w:ascii="Times New Roman" w:hAnsi="Times New Roman" w:cs="Times New Roman"/>
          <w:sz w:val="24"/>
          <w:szCs w:val="24"/>
        </w:rPr>
        <w:t>; общий объем расходов</w:t>
      </w:r>
      <w:r w:rsidR="00C042BC" w:rsidRPr="00136CAA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</w:t>
      </w:r>
      <w:r w:rsidR="0068180C" w:rsidRPr="00136CAA">
        <w:rPr>
          <w:rFonts w:ascii="Times New Roman" w:hAnsi="Times New Roman" w:cs="Times New Roman"/>
          <w:sz w:val="24"/>
          <w:szCs w:val="24"/>
        </w:rPr>
        <w:t>–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</w:t>
      </w:r>
      <w:r w:rsidR="007F5BCC" w:rsidRPr="00136CAA">
        <w:rPr>
          <w:rFonts w:ascii="Times New Roman" w:hAnsi="Times New Roman" w:cs="Times New Roman"/>
          <w:b/>
          <w:i/>
          <w:sz w:val="24"/>
          <w:szCs w:val="24"/>
        </w:rPr>
        <w:t>1 914 934,7</w:t>
      </w:r>
      <w:r w:rsidR="003022BF" w:rsidRPr="00136CAA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022BF" w:rsidRPr="00136CAA">
        <w:rPr>
          <w:rFonts w:ascii="Times New Roman" w:hAnsi="Times New Roman" w:cs="Times New Roman"/>
          <w:sz w:val="24"/>
          <w:szCs w:val="24"/>
        </w:rPr>
        <w:t xml:space="preserve">Размер дефицита составит </w:t>
      </w:r>
      <w:r w:rsidR="007F5BCC" w:rsidRPr="00136CAA">
        <w:rPr>
          <w:rFonts w:ascii="Times New Roman" w:hAnsi="Times New Roman" w:cs="Times New Roman"/>
          <w:b/>
          <w:i/>
          <w:sz w:val="24"/>
          <w:szCs w:val="24"/>
        </w:rPr>
        <w:t>17 060,2</w:t>
      </w:r>
      <w:r w:rsidR="00695F9A" w:rsidRPr="00136CA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022BF" w:rsidRPr="00136CAA">
        <w:rPr>
          <w:rFonts w:ascii="Times New Roman" w:hAnsi="Times New Roman" w:cs="Times New Roman"/>
          <w:b/>
          <w:i/>
          <w:sz w:val="24"/>
          <w:szCs w:val="24"/>
        </w:rPr>
        <w:t>тыс. рублей</w:t>
      </w:r>
      <w:r w:rsidR="00695F9A" w:rsidRPr="00136CAA">
        <w:rPr>
          <w:rFonts w:ascii="Times New Roman" w:hAnsi="Times New Roman" w:cs="Times New Roman"/>
          <w:sz w:val="24"/>
          <w:szCs w:val="24"/>
        </w:rPr>
        <w:t xml:space="preserve">, или </w:t>
      </w:r>
      <w:r w:rsidR="007F5BCC" w:rsidRPr="00136CAA">
        <w:rPr>
          <w:rFonts w:ascii="Times New Roman" w:hAnsi="Times New Roman" w:cs="Times New Roman"/>
          <w:b/>
          <w:i/>
          <w:sz w:val="24"/>
          <w:szCs w:val="24"/>
        </w:rPr>
        <w:t>3,2</w:t>
      </w:r>
      <w:r w:rsidR="003022BF" w:rsidRPr="00136CAA">
        <w:rPr>
          <w:rFonts w:ascii="Times New Roman" w:hAnsi="Times New Roman" w:cs="Times New Roman"/>
          <w:b/>
          <w:i/>
          <w:sz w:val="24"/>
          <w:szCs w:val="24"/>
        </w:rPr>
        <w:t xml:space="preserve"> %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утвержденного общего годового объема доходов </w:t>
      </w:r>
      <w:r w:rsidR="00695F9A" w:rsidRPr="00136CAA">
        <w:rPr>
          <w:rFonts w:ascii="Times New Roman" w:hAnsi="Times New Roman" w:cs="Times New Roman"/>
          <w:sz w:val="24"/>
          <w:szCs w:val="24"/>
        </w:rPr>
        <w:t>районного</w:t>
      </w:r>
      <w:r w:rsidR="003022BF" w:rsidRPr="00136CAA">
        <w:rPr>
          <w:rFonts w:ascii="Times New Roman" w:hAnsi="Times New Roman" w:cs="Times New Roman"/>
          <w:sz w:val="24"/>
          <w:szCs w:val="24"/>
        </w:rPr>
        <w:t xml:space="preserve"> бюджета без учета утвержденного о</w:t>
      </w:r>
      <w:r w:rsidR="00375B59" w:rsidRPr="00136CAA">
        <w:rPr>
          <w:rFonts w:ascii="Times New Roman" w:hAnsi="Times New Roman" w:cs="Times New Roman"/>
          <w:sz w:val="24"/>
          <w:szCs w:val="24"/>
        </w:rPr>
        <w:t>бъема безвозмездных поступлений,</w:t>
      </w:r>
      <w:r w:rsidR="00B671D8" w:rsidRPr="00136CAA">
        <w:rPr>
          <w:rFonts w:ascii="Times New Roman" w:hAnsi="Times New Roman" w:cs="Times New Roman"/>
          <w:sz w:val="24"/>
          <w:szCs w:val="24"/>
        </w:rPr>
        <w:t xml:space="preserve"> </w:t>
      </w:r>
      <w:r w:rsidR="009859E1" w:rsidRPr="00136CAA">
        <w:rPr>
          <w:rFonts w:ascii="Times New Roman" w:hAnsi="Times New Roman" w:cs="Times New Roman"/>
          <w:sz w:val="24"/>
          <w:szCs w:val="24"/>
        </w:rPr>
        <w:t>(на 2021 год</w:t>
      </w:r>
      <w:r w:rsidR="0056181B" w:rsidRPr="00136CAA">
        <w:rPr>
          <w:rFonts w:ascii="Times New Roman" w:hAnsi="Times New Roman" w:cs="Times New Roman"/>
          <w:sz w:val="24"/>
          <w:szCs w:val="24"/>
        </w:rPr>
        <w:t xml:space="preserve"> объем расходов бюджета района </w:t>
      </w:r>
      <w:r w:rsidR="00136CAA">
        <w:rPr>
          <w:rFonts w:ascii="Times New Roman" w:hAnsi="Times New Roman" w:cs="Times New Roman"/>
          <w:sz w:val="24"/>
          <w:szCs w:val="24"/>
        </w:rPr>
        <w:t>планируется</w:t>
      </w:r>
      <w:r w:rsidR="00C71E98">
        <w:rPr>
          <w:rFonts w:ascii="Times New Roman" w:hAnsi="Times New Roman" w:cs="Times New Roman"/>
          <w:sz w:val="24"/>
          <w:szCs w:val="24"/>
        </w:rPr>
        <w:t xml:space="preserve"> в размере</w:t>
      </w:r>
      <w:r w:rsidR="009859E1" w:rsidRPr="00136CAA">
        <w:rPr>
          <w:rFonts w:ascii="Times New Roman" w:hAnsi="Times New Roman" w:cs="Times New Roman"/>
          <w:sz w:val="24"/>
          <w:szCs w:val="24"/>
        </w:rPr>
        <w:t xml:space="preserve"> – </w:t>
      </w:r>
      <w:r w:rsidR="009859E1" w:rsidRPr="00335013">
        <w:rPr>
          <w:rFonts w:ascii="Times New Roman" w:hAnsi="Times New Roman" w:cs="Times New Roman"/>
          <w:b/>
          <w:i/>
          <w:sz w:val="24"/>
          <w:szCs w:val="24"/>
        </w:rPr>
        <w:t>1 910 312,3 тыс. рублей</w:t>
      </w:r>
      <w:r w:rsidR="009859E1" w:rsidRPr="00136CAA">
        <w:rPr>
          <w:rFonts w:ascii="Times New Roman" w:hAnsi="Times New Roman" w:cs="Times New Roman"/>
          <w:sz w:val="24"/>
          <w:szCs w:val="24"/>
        </w:rPr>
        <w:t xml:space="preserve">, в том числе условно утвержденные расходы в сумме </w:t>
      </w:r>
      <w:r w:rsidR="009859E1" w:rsidRPr="00335013">
        <w:rPr>
          <w:rFonts w:ascii="Times New Roman" w:hAnsi="Times New Roman" w:cs="Times New Roman"/>
          <w:b/>
          <w:i/>
          <w:sz w:val="24"/>
          <w:szCs w:val="24"/>
        </w:rPr>
        <w:t>15 500,0 тыс. рублей</w:t>
      </w:r>
      <w:r w:rsidR="009859E1" w:rsidRPr="00136CAA">
        <w:rPr>
          <w:rFonts w:ascii="Times New Roman" w:hAnsi="Times New Roman" w:cs="Times New Roman"/>
          <w:sz w:val="24"/>
          <w:szCs w:val="24"/>
        </w:rPr>
        <w:t xml:space="preserve">, на 2022 год  - </w:t>
      </w:r>
      <w:r w:rsidR="009859E1" w:rsidRPr="00335013">
        <w:rPr>
          <w:rFonts w:ascii="Times New Roman" w:hAnsi="Times New Roman" w:cs="Times New Roman"/>
          <w:b/>
          <w:i/>
          <w:sz w:val="24"/>
          <w:szCs w:val="24"/>
        </w:rPr>
        <w:t>1 918 765,3 тыс. рублей</w:t>
      </w:r>
      <w:r w:rsidR="009859E1" w:rsidRPr="00136CAA">
        <w:rPr>
          <w:rFonts w:ascii="Times New Roman" w:hAnsi="Times New Roman" w:cs="Times New Roman"/>
          <w:sz w:val="24"/>
          <w:szCs w:val="24"/>
        </w:rPr>
        <w:t>, в том числе</w:t>
      </w:r>
      <w:proofErr w:type="gramEnd"/>
      <w:r w:rsidR="009859E1" w:rsidRPr="00136CAA">
        <w:rPr>
          <w:rFonts w:ascii="Times New Roman" w:hAnsi="Times New Roman" w:cs="Times New Roman"/>
          <w:sz w:val="24"/>
          <w:szCs w:val="24"/>
        </w:rPr>
        <w:t xml:space="preserve"> условно утвержденные расходы в сумме </w:t>
      </w:r>
      <w:r w:rsidR="009859E1" w:rsidRPr="00335013">
        <w:rPr>
          <w:rFonts w:ascii="Times New Roman" w:hAnsi="Times New Roman" w:cs="Times New Roman"/>
          <w:b/>
          <w:i/>
          <w:sz w:val="24"/>
          <w:szCs w:val="24"/>
        </w:rPr>
        <w:t>31 500,0 тыс. рублей</w:t>
      </w:r>
      <w:r w:rsidR="00CC4F74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9859E1" w:rsidRPr="00136CAA">
        <w:rPr>
          <w:rFonts w:ascii="Times New Roman" w:hAnsi="Times New Roman" w:cs="Times New Roman"/>
          <w:sz w:val="24"/>
          <w:szCs w:val="24"/>
        </w:rPr>
        <w:t>.</w:t>
      </w:r>
    </w:p>
    <w:p w:rsidR="006C022B" w:rsidRPr="00EB3A90" w:rsidRDefault="008C0FFF" w:rsidP="00335013">
      <w:pPr>
        <w:autoSpaceDE w:val="0"/>
        <w:autoSpaceDN w:val="0"/>
        <w:adjustRightInd w:val="0"/>
        <w:spacing w:after="0" w:line="240" w:lineRule="auto"/>
        <w:ind w:firstLineChars="202" w:firstLine="444"/>
        <w:jc w:val="both"/>
        <w:rPr>
          <w:rFonts w:ascii="Times New Roman" w:hAnsi="Times New Roman" w:cs="Times New Roman"/>
          <w:sz w:val="24"/>
          <w:szCs w:val="24"/>
        </w:rPr>
      </w:pPr>
      <w:r w:rsidRPr="008C0FFF">
        <w:t xml:space="preserve"> </w:t>
      </w:r>
      <w:r w:rsidR="00EF1C75" w:rsidRPr="00EF1C75">
        <w:rPr>
          <w:rFonts w:ascii="Times New Roman" w:hAnsi="Times New Roman" w:cs="Times New Roman"/>
          <w:sz w:val="24"/>
          <w:szCs w:val="24"/>
        </w:rPr>
        <w:t>КСП района отмечает, что с</w:t>
      </w:r>
      <w:r w:rsidRPr="00EF1C75">
        <w:rPr>
          <w:rFonts w:ascii="Times New Roman" w:hAnsi="Times New Roman" w:cs="Times New Roman"/>
          <w:sz w:val="24"/>
          <w:szCs w:val="24"/>
        </w:rPr>
        <w:t>огласно</w:t>
      </w:r>
      <w:r w:rsidRPr="00EB3A90">
        <w:rPr>
          <w:rFonts w:ascii="Times New Roman" w:hAnsi="Times New Roman" w:cs="Times New Roman"/>
          <w:sz w:val="24"/>
          <w:szCs w:val="24"/>
        </w:rPr>
        <w:t xml:space="preserve"> п. 3 ст. 184.1 БК РФ законом (решением) о бюджете утверждаются общий объем бюджетных ассигнований, направляемых на исполнение публичных нормативных обязательств. </w:t>
      </w:r>
    </w:p>
    <w:p w:rsidR="004261C7" w:rsidRPr="00EB3A90" w:rsidRDefault="006C022B" w:rsidP="00EB3A90">
      <w:pPr>
        <w:autoSpaceDE w:val="0"/>
        <w:autoSpaceDN w:val="0"/>
        <w:adjustRightInd w:val="0"/>
        <w:spacing w:after="0" w:line="240" w:lineRule="auto"/>
        <w:ind w:firstLineChars="202" w:firstLine="4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A90">
        <w:rPr>
          <w:rFonts w:ascii="Times New Roman" w:hAnsi="Times New Roman" w:cs="Times New Roman"/>
          <w:sz w:val="24"/>
          <w:szCs w:val="24"/>
        </w:rPr>
        <w:t xml:space="preserve">При подготовке экспертизы </w:t>
      </w:r>
      <w:r w:rsidR="00961BA6">
        <w:rPr>
          <w:rFonts w:ascii="Times New Roman" w:hAnsi="Times New Roman" w:cs="Times New Roman"/>
          <w:sz w:val="24"/>
          <w:szCs w:val="24"/>
        </w:rPr>
        <w:t xml:space="preserve">Проекта бюджета </w:t>
      </w:r>
      <w:r w:rsidRPr="00EB3A90">
        <w:rPr>
          <w:rFonts w:ascii="Times New Roman" w:hAnsi="Times New Roman" w:cs="Times New Roman"/>
          <w:sz w:val="24"/>
          <w:szCs w:val="24"/>
        </w:rPr>
        <w:t xml:space="preserve">установлено, что в текстовой части Проекта </w:t>
      </w:r>
      <w:r w:rsidR="00D333D1" w:rsidRPr="00EB3A90">
        <w:rPr>
          <w:rFonts w:ascii="Times New Roman" w:hAnsi="Times New Roman" w:cs="Times New Roman"/>
          <w:sz w:val="24"/>
          <w:szCs w:val="24"/>
        </w:rPr>
        <w:t>решения</w:t>
      </w:r>
      <w:r w:rsidR="00C71E98" w:rsidRPr="00EB3A90">
        <w:rPr>
          <w:rFonts w:ascii="Times New Roman" w:hAnsi="Times New Roman" w:cs="Times New Roman"/>
          <w:sz w:val="24"/>
          <w:szCs w:val="24"/>
        </w:rPr>
        <w:t xml:space="preserve"> районной Думы</w:t>
      </w:r>
      <w:r w:rsidR="00D333D1" w:rsidRPr="00EB3A90">
        <w:rPr>
          <w:rFonts w:ascii="Times New Roman" w:hAnsi="Times New Roman" w:cs="Times New Roman"/>
          <w:sz w:val="24"/>
          <w:szCs w:val="24"/>
        </w:rPr>
        <w:t xml:space="preserve"> о бюджете </w:t>
      </w:r>
      <w:r w:rsidR="00C71E98" w:rsidRPr="00EB3A9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48770A" w:rsidRPr="00EB3A90">
        <w:rPr>
          <w:rFonts w:ascii="Times New Roman" w:hAnsi="Times New Roman" w:cs="Times New Roman"/>
          <w:sz w:val="24"/>
          <w:szCs w:val="24"/>
        </w:rPr>
        <w:t xml:space="preserve"> </w:t>
      </w:r>
      <w:r w:rsidR="00D333D1" w:rsidRPr="00EB3A90">
        <w:rPr>
          <w:rFonts w:ascii="Times New Roman" w:hAnsi="Times New Roman" w:cs="Times New Roman"/>
          <w:sz w:val="24"/>
          <w:szCs w:val="24"/>
        </w:rPr>
        <w:t>на 2020 год и на плановый период 2021 и 2</w:t>
      </w:r>
      <w:r w:rsidR="009859E1" w:rsidRPr="00EB3A90">
        <w:rPr>
          <w:rFonts w:ascii="Times New Roman" w:hAnsi="Times New Roman" w:cs="Times New Roman"/>
          <w:sz w:val="24"/>
          <w:szCs w:val="24"/>
        </w:rPr>
        <w:t>022 годов</w:t>
      </w:r>
      <w:r w:rsidRPr="00EB3A90">
        <w:rPr>
          <w:rFonts w:ascii="Times New Roman" w:hAnsi="Times New Roman" w:cs="Times New Roman"/>
          <w:sz w:val="24"/>
          <w:szCs w:val="24"/>
        </w:rPr>
        <w:t xml:space="preserve"> </w:t>
      </w:r>
      <w:r w:rsidR="000D0327" w:rsidRPr="00EB3A90">
        <w:rPr>
          <w:rFonts w:ascii="Times New Roman" w:hAnsi="Times New Roman" w:cs="Times New Roman"/>
          <w:sz w:val="24"/>
          <w:szCs w:val="24"/>
        </w:rPr>
        <w:t xml:space="preserve">предлагается к </w:t>
      </w:r>
      <w:r w:rsidR="008756DE" w:rsidRPr="00EB3A90">
        <w:rPr>
          <w:rFonts w:ascii="Times New Roman" w:hAnsi="Times New Roman" w:cs="Times New Roman"/>
          <w:sz w:val="24"/>
          <w:szCs w:val="24"/>
        </w:rPr>
        <w:t>утверждению</w:t>
      </w:r>
      <w:r w:rsidR="00707C88" w:rsidRPr="00EB3A90">
        <w:rPr>
          <w:rFonts w:ascii="Times New Roman" w:hAnsi="Times New Roman" w:cs="Times New Roman"/>
          <w:sz w:val="24"/>
          <w:szCs w:val="24"/>
        </w:rPr>
        <w:t xml:space="preserve"> </w:t>
      </w:r>
      <w:r w:rsidRPr="00EB3A90">
        <w:rPr>
          <w:rFonts w:ascii="Times New Roman" w:hAnsi="Times New Roman" w:cs="Times New Roman"/>
          <w:sz w:val="24"/>
          <w:szCs w:val="24"/>
        </w:rPr>
        <w:t xml:space="preserve">общий объем бюджетных ассигнований, направляемых на исполнение </w:t>
      </w:r>
      <w:r w:rsidR="00EF7E54" w:rsidRPr="00EB3A90">
        <w:rPr>
          <w:rFonts w:ascii="Times New Roman" w:hAnsi="Times New Roman" w:cs="Times New Roman"/>
          <w:sz w:val="24"/>
          <w:szCs w:val="24"/>
        </w:rPr>
        <w:t xml:space="preserve">расходных </w:t>
      </w:r>
      <w:r w:rsidRPr="00EB3A90">
        <w:rPr>
          <w:rFonts w:ascii="Times New Roman" w:hAnsi="Times New Roman" w:cs="Times New Roman"/>
          <w:sz w:val="24"/>
          <w:szCs w:val="24"/>
        </w:rPr>
        <w:t>обязательств в целом по всем направлениям на 2020 год</w:t>
      </w:r>
      <w:r w:rsidR="000D0327" w:rsidRPr="00EB3A90">
        <w:rPr>
          <w:rFonts w:ascii="Times New Roman" w:hAnsi="Times New Roman" w:cs="Times New Roman"/>
          <w:sz w:val="24"/>
          <w:szCs w:val="24"/>
        </w:rPr>
        <w:t>,</w:t>
      </w:r>
      <w:r w:rsidRPr="00EB3A90">
        <w:rPr>
          <w:rFonts w:ascii="Times New Roman" w:hAnsi="Times New Roman" w:cs="Times New Roman"/>
          <w:sz w:val="24"/>
          <w:szCs w:val="24"/>
        </w:rPr>
        <w:t xml:space="preserve"> </w:t>
      </w:r>
      <w:r w:rsidR="00707C88" w:rsidRPr="00EB3A90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0D0327" w:rsidRPr="00EB3A90">
        <w:rPr>
          <w:rFonts w:ascii="Times New Roman" w:hAnsi="Times New Roman" w:cs="Times New Roman"/>
          <w:sz w:val="24"/>
          <w:szCs w:val="24"/>
        </w:rPr>
        <w:t xml:space="preserve">и </w:t>
      </w:r>
      <w:r w:rsidR="00E923E9" w:rsidRPr="00EB3A90">
        <w:rPr>
          <w:rFonts w:ascii="Times New Roman" w:hAnsi="Times New Roman" w:cs="Times New Roman"/>
          <w:sz w:val="24"/>
          <w:szCs w:val="24"/>
        </w:rPr>
        <w:t>расход</w:t>
      </w:r>
      <w:r w:rsidR="008B440B">
        <w:rPr>
          <w:rFonts w:ascii="Times New Roman" w:hAnsi="Times New Roman" w:cs="Times New Roman"/>
          <w:sz w:val="24"/>
          <w:szCs w:val="24"/>
        </w:rPr>
        <w:t>ов</w:t>
      </w:r>
      <w:r w:rsidR="00E923E9" w:rsidRPr="00EB3A90">
        <w:rPr>
          <w:rFonts w:ascii="Times New Roman" w:hAnsi="Times New Roman" w:cs="Times New Roman"/>
          <w:sz w:val="24"/>
          <w:szCs w:val="24"/>
        </w:rPr>
        <w:t xml:space="preserve"> </w:t>
      </w:r>
      <w:r w:rsidR="008B440B">
        <w:rPr>
          <w:rFonts w:ascii="Times New Roman" w:hAnsi="Times New Roman" w:cs="Times New Roman"/>
          <w:sz w:val="24"/>
          <w:szCs w:val="24"/>
        </w:rPr>
        <w:t xml:space="preserve">на </w:t>
      </w:r>
      <w:r w:rsidR="00FF0840" w:rsidRPr="00EB3A90">
        <w:rPr>
          <w:rFonts w:ascii="Times New Roman" w:hAnsi="Times New Roman" w:cs="Times New Roman"/>
          <w:sz w:val="24"/>
          <w:szCs w:val="24"/>
        </w:rPr>
        <w:t>социальн</w:t>
      </w:r>
      <w:r w:rsidR="008B440B">
        <w:rPr>
          <w:rFonts w:ascii="Times New Roman" w:hAnsi="Times New Roman" w:cs="Times New Roman"/>
          <w:sz w:val="24"/>
          <w:szCs w:val="24"/>
        </w:rPr>
        <w:t>ую поддержку</w:t>
      </w:r>
      <w:r w:rsidR="00FF0840" w:rsidRPr="00EB3A90">
        <w:rPr>
          <w:rFonts w:ascii="Times New Roman" w:hAnsi="Times New Roman" w:cs="Times New Roman"/>
          <w:sz w:val="24"/>
          <w:szCs w:val="24"/>
        </w:rPr>
        <w:t xml:space="preserve"> для отдельных категорий</w:t>
      </w:r>
      <w:proofErr w:type="gramEnd"/>
      <w:r w:rsidR="00FF0840" w:rsidRPr="00EB3A90">
        <w:rPr>
          <w:rFonts w:ascii="Times New Roman" w:hAnsi="Times New Roman" w:cs="Times New Roman"/>
          <w:sz w:val="24"/>
          <w:szCs w:val="24"/>
        </w:rPr>
        <w:t xml:space="preserve"> граждан на оплату жилищно-коммунальных услуг</w:t>
      </w:r>
      <w:r w:rsidR="0048770A" w:rsidRPr="00EB3A90">
        <w:rPr>
          <w:rFonts w:ascii="Times New Roman" w:hAnsi="Times New Roman" w:cs="Times New Roman"/>
          <w:sz w:val="24"/>
          <w:szCs w:val="24"/>
        </w:rPr>
        <w:t>.</w:t>
      </w:r>
      <w:r w:rsidR="00E779F4" w:rsidRPr="00EB3A90">
        <w:rPr>
          <w:rFonts w:ascii="Times New Roman" w:hAnsi="Times New Roman" w:cs="Times New Roman"/>
          <w:sz w:val="24"/>
          <w:szCs w:val="24"/>
        </w:rPr>
        <w:t xml:space="preserve"> </w:t>
      </w:r>
      <w:r w:rsidR="000D0327" w:rsidRPr="00EB3A90">
        <w:rPr>
          <w:rFonts w:ascii="Times New Roman" w:hAnsi="Times New Roman" w:cs="Times New Roman"/>
          <w:sz w:val="24"/>
          <w:szCs w:val="24"/>
        </w:rPr>
        <w:t>С</w:t>
      </w:r>
      <w:r w:rsidR="00795179" w:rsidRPr="00EB3A90">
        <w:rPr>
          <w:rFonts w:ascii="Times New Roman" w:hAnsi="Times New Roman" w:cs="Times New Roman"/>
          <w:sz w:val="24"/>
          <w:szCs w:val="24"/>
        </w:rPr>
        <w:t xml:space="preserve">огласно пояснений Министерства Финансов Российской Федерации от </w:t>
      </w:r>
      <w:r w:rsidR="001458B3" w:rsidRPr="00EB3A90">
        <w:rPr>
          <w:rFonts w:ascii="Times New Roman" w:hAnsi="Times New Roman" w:cs="Times New Roman"/>
          <w:sz w:val="24"/>
          <w:szCs w:val="24"/>
        </w:rPr>
        <w:t>19.12.2019г. № 02-05-11/92551</w:t>
      </w:r>
      <w:r w:rsidR="00DB14DB" w:rsidRPr="00EB3A90">
        <w:rPr>
          <w:rFonts w:ascii="Times New Roman" w:hAnsi="Times New Roman" w:cs="Times New Roman"/>
          <w:sz w:val="24"/>
          <w:szCs w:val="24"/>
        </w:rPr>
        <w:t xml:space="preserve"> социальные выплаты физическим лицам, не имеющие установленного </w:t>
      </w:r>
      <w:r w:rsidR="00A62600" w:rsidRPr="00EB3A90">
        <w:rPr>
          <w:rFonts w:ascii="Times New Roman" w:hAnsi="Times New Roman" w:cs="Times New Roman"/>
          <w:sz w:val="24"/>
          <w:szCs w:val="24"/>
        </w:rPr>
        <w:t>соответствующим нормативным правовым актом размера или порядка индексации, определяющиеся расчетным путем</w:t>
      </w:r>
      <w:r w:rsidR="008E6F7A" w:rsidRPr="00EB3A90">
        <w:rPr>
          <w:rFonts w:ascii="Times New Roman" w:hAnsi="Times New Roman" w:cs="Times New Roman"/>
          <w:sz w:val="24"/>
          <w:szCs w:val="24"/>
        </w:rPr>
        <w:t xml:space="preserve"> (например, исходя из объемов потребляемых </w:t>
      </w:r>
      <w:proofErr w:type="spellStart"/>
      <w:proofErr w:type="gramStart"/>
      <w:r w:rsidR="008E6F7A" w:rsidRPr="00EB3A90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="00351F94">
        <w:rPr>
          <w:rFonts w:ascii="Times New Roman" w:hAnsi="Times New Roman" w:cs="Times New Roman"/>
          <w:sz w:val="24"/>
          <w:szCs w:val="24"/>
        </w:rPr>
        <w:t xml:space="preserve"> </w:t>
      </w:r>
      <w:r w:rsidR="008E6F7A" w:rsidRPr="00EB3A90">
        <w:rPr>
          <w:rFonts w:ascii="Times New Roman" w:hAnsi="Times New Roman" w:cs="Times New Roman"/>
          <w:sz w:val="24"/>
          <w:szCs w:val="24"/>
        </w:rPr>
        <w:t>-</w:t>
      </w:r>
      <w:r w:rsidR="00351F94">
        <w:rPr>
          <w:rFonts w:ascii="Times New Roman" w:hAnsi="Times New Roman" w:cs="Times New Roman"/>
          <w:sz w:val="24"/>
          <w:szCs w:val="24"/>
        </w:rPr>
        <w:t xml:space="preserve"> </w:t>
      </w:r>
      <w:r w:rsidR="00351F94" w:rsidRPr="00EB3A90">
        <w:rPr>
          <w:rFonts w:ascii="Times New Roman" w:hAnsi="Times New Roman" w:cs="Times New Roman"/>
          <w:sz w:val="24"/>
          <w:szCs w:val="24"/>
        </w:rPr>
        <w:t>коммунальных</w:t>
      </w:r>
      <w:proofErr w:type="gramEnd"/>
      <w:r w:rsidR="008E6F7A" w:rsidRPr="00EB3A90">
        <w:rPr>
          <w:rFonts w:ascii="Times New Roman" w:hAnsi="Times New Roman" w:cs="Times New Roman"/>
          <w:sz w:val="24"/>
          <w:szCs w:val="24"/>
        </w:rPr>
        <w:t xml:space="preserve"> услуг)</w:t>
      </w:r>
      <w:r w:rsidR="00EB3A90" w:rsidRPr="00EB3A90">
        <w:rPr>
          <w:rFonts w:ascii="Times New Roman" w:hAnsi="Times New Roman" w:cs="Times New Roman"/>
          <w:sz w:val="24"/>
          <w:szCs w:val="24"/>
        </w:rPr>
        <w:t>, не являются публичными нормативными обязательствами.</w:t>
      </w:r>
      <w:r w:rsidRPr="00EB3A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448" w:rsidRDefault="00B671D8" w:rsidP="008B6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КСП района отмечает, что доходы, получаемые </w:t>
      </w:r>
      <w:r w:rsidRPr="00B671D8">
        <w:rPr>
          <w:rFonts w:ascii="Times New Roman" w:hAnsi="Times New Roman" w:cs="Times New Roman"/>
          <w:sz w:val="24"/>
          <w:szCs w:val="24"/>
        </w:rPr>
        <w:t>в виде арендной платы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на 20</w:t>
      </w:r>
      <w:r w:rsidR="008E024F">
        <w:rPr>
          <w:rFonts w:ascii="Times New Roman" w:hAnsi="Times New Roman" w:cs="Times New Roman"/>
          <w:sz w:val="24"/>
          <w:szCs w:val="24"/>
        </w:rPr>
        <w:t>20</w:t>
      </w:r>
      <w:r w:rsidRPr="00B671D8">
        <w:rPr>
          <w:rFonts w:ascii="Times New Roman" w:hAnsi="Times New Roman" w:cs="Times New Roman"/>
          <w:sz w:val="24"/>
          <w:szCs w:val="24"/>
        </w:rPr>
        <w:t xml:space="preserve"> год прогнозируются в</w:t>
      </w:r>
      <w:r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F700F1">
        <w:rPr>
          <w:rFonts w:ascii="Times New Roman" w:hAnsi="Times New Roman" w:cs="Times New Roman"/>
          <w:b/>
          <w:i/>
          <w:sz w:val="24"/>
          <w:szCs w:val="24"/>
        </w:rPr>
        <w:t>30 726,0</w:t>
      </w:r>
      <w:r w:rsidRPr="00BE7C6E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, из них</w:t>
      </w:r>
      <w:r w:rsidR="004261C7">
        <w:rPr>
          <w:rFonts w:ascii="Times New Roman" w:hAnsi="Times New Roman" w:cs="Times New Roman"/>
          <w:sz w:val="24"/>
          <w:szCs w:val="24"/>
        </w:rPr>
        <w:t xml:space="preserve"> </w:t>
      </w:r>
      <w:r w:rsidRPr="006A7AD0">
        <w:rPr>
          <w:rFonts w:ascii="Times New Roman" w:hAnsi="Times New Roman" w:cs="Times New Roman"/>
          <w:i/>
          <w:sz w:val="24"/>
          <w:szCs w:val="24"/>
        </w:rPr>
        <w:t>доходы от сдачи в аренду имущества, составляющего</w:t>
      </w:r>
      <w:proofErr w:type="gramEnd"/>
      <w:r w:rsidRPr="006A7AD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муниципальную  казну района (за исключением земельных участков)</w:t>
      </w:r>
      <w:r w:rsidR="00CC4F74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сумме </w:t>
      </w: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9</w:t>
      </w:r>
      <w:r w:rsidR="00F700F1">
        <w:rPr>
          <w:rFonts w:ascii="Times New Roman" w:hAnsi="Times New Roman" w:cs="Times New Roman"/>
          <w:b/>
          <w:i/>
          <w:sz w:val="24"/>
          <w:szCs w:val="24"/>
        </w:rPr>
        <w:t> 844,</w:t>
      </w:r>
      <w:r>
        <w:rPr>
          <w:rFonts w:ascii="Times New Roman" w:hAnsi="Times New Roman" w:cs="Times New Roman"/>
          <w:b/>
          <w:i/>
          <w:sz w:val="24"/>
          <w:szCs w:val="24"/>
        </w:rPr>
        <w:t>0</w:t>
      </w:r>
      <w:r w:rsidRPr="00C43AE3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доходы, получаемые </w:t>
      </w:r>
      <w:r w:rsidRPr="00DE25A7">
        <w:rPr>
          <w:rFonts w:ascii="Times New Roman" w:hAnsi="Times New Roman" w:cs="Times New Roman"/>
          <w:i/>
          <w:sz w:val="24"/>
          <w:szCs w:val="24"/>
        </w:rPr>
        <w:t>в виде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5A7">
        <w:rPr>
          <w:rFonts w:ascii="Times New Roman" w:hAnsi="Times New Roman" w:cs="Times New Roman"/>
          <w:i/>
          <w:sz w:val="24"/>
          <w:szCs w:val="24"/>
        </w:rPr>
        <w:t xml:space="preserve">арендной платы за земельные участки, государственная собственность на которые не разграничена, </w:t>
      </w:r>
      <w:r>
        <w:rPr>
          <w:rFonts w:ascii="Times New Roman" w:hAnsi="Times New Roman" w:cs="Times New Roman"/>
          <w:i/>
          <w:sz w:val="24"/>
          <w:szCs w:val="24"/>
        </w:rPr>
        <w:t>а также средства от продажи права на заключение договоров аренды указанных земельных участков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790C74">
        <w:rPr>
          <w:rFonts w:ascii="Times New Roman" w:hAnsi="Times New Roman" w:cs="Times New Roman"/>
          <w:b/>
          <w:i/>
          <w:sz w:val="24"/>
          <w:szCs w:val="24"/>
        </w:rPr>
        <w:t>20 430,0</w:t>
      </w:r>
      <w:r w:rsidRPr="00F438B7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4261C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FB7">
        <w:rPr>
          <w:rFonts w:ascii="Times New Roman" w:hAnsi="Times New Roman" w:cs="Times New Roman"/>
          <w:sz w:val="24"/>
          <w:szCs w:val="24"/>
        </w:rPr>
        <w:t>при этом</w:t>
      </w:r>
      <w:r w:rsidR="00671A3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ожидаем</w:t>
      </w:r>
      <w:r w:rsidR="00B25FB7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FB7">
        <w:rPr>
          <w:rFonts w:ascii="Times New Roman" w:hAnsi="Times New Roman" w:cs="Times New Roman"/>
          <w:sz w:val="24"/>
          <w:szCs w:val="24"/>
        </w:rPr>
        <w:t>оценка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916">
        <w:rPr>
          <w:rFonts w:ascii="Times New Roman" w:hAnsi="Times New Roman" w:cs="Times New Roman"/>
          <w:sz w:val="24"/>
          <w:szCs w:val="24"/>
        </w:rPr>
        <w:t>недоимк</w:t>
      </w:r>
      <w:r w:rsidR="009C7C3B">
        <w:rPr>
          <w:rFonts w:ascii="Times New Roman" w:hAnsi="Times New Roman" w:cs="Times New Roman"/>
          <w:sz w:val="24"/>
          <w:szCs w:val="24"/>
        </w:rPr>
        <w:t>и по неналоговым</w:t>
      </w:r>
      <w:r w:rsidR="00AB6916">
        <w:rPr>
          <w:rFonts w:ascii="Times New Roman" w:hAnsi="Times New Roman" w:cs="Times New Roman"/>
          <w:sz w:val="24"/>
          <w:szCs w:val="24"/>
        </w:rPr>
        <w:t xml:space="preserve"> доход</w:t>
      </w:r>
      <w:r w:rsidR="009C7C3B">
        <w:rPr>
          <w:rFonts w:ascii="Times New Roman" w:hAnsi="Times New Roman" w:cs="Times New Roman"/>
          <w:sz w:val="24"/>
          <w:szCs w:val="24"/>
        </w:rPr>
        <w:t>ам, администрируемых</w:t>
      </w:r>
      <w:r w:rsidR="004C3C90">
        <w:rPr>
          <w:rFonts w:ascii="Times New Roman" w:hAnsi="Times New Roman" w:cs="Times New Roman"/>
          <w:sz w:val="24"/>
          <w:szCs w:val="24"/>
        </w:rPr>
        <w:t xml:space="preserve"> </w:t>
      </w:r>
      <w:r w:rsidR="00AB6916">
        <w:rPr>
          <w:rFonts w:ascii="Times New Roman" w:hAnsi="Times New Roman" w:cs="Times New Roman"/>
          <w:sz w:val="24"/>
          <w:szCs w:val="24"/>
        </w:rPr>
        <w:t xml:space="preserve">ГРБС ДУМИ администрации </w:t>
      </w:r>
      <w:proofErr w:type="spellStart"/>
      <w:r w:rsidR="00AB6916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AB6916">
        <w:rPr>
          <w:rFonts w:ascii="Times New Roman" w:hAnsi="Times New Roman" w:cs="Times New Roman"/>
          <w:sz w:val="24"/>
          <w:szCs w:val="24"/>
        </w:rPr>
        <w:t xml:space="preserve"> муниципальног</w:t>
      </w:r>
      <w:r w:rsidR="009C7C3B">
        <w:rPr>
          <w:rFonts w:ascii="Times New Roman" w:hAnsi="Times New Roman" w:cs="Times New Roman"/>
          <w:sz w:val="24"/>
          <w:szCs w:val="24"/>
        </w:rPr>
        <w:t xml:space="preserve">о района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8750E6">
        <w:rPr>
          <w:rFonts w:ascii="Times New Roman" w:hAnsi="Times New Roman" w:cs="Times New Roman"/>
          <w:sz w:val="24"/>
          <w:szCs w:val="24"/>
        </w:rPr>
        <w:t xml:space="preserve"> 01.01.20</w:t>
      </w:r>
      <w:r w:rsidR="00790C7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="00BE6DD2">
        <w:rPr>
          <w:rFonts w:ascii="Times New Roman" w:hAnsi="Times New Roman" w:cs="Times New Roman"/>
          <w:sz w:val="24"/>
          <w:szCs w:val="24"/>
        </w:rPr>
        <w:t>составит</w:t>
      </w:r>
      <w:r w:rsidR="008750E6">
        <w:rPr>
          <w:rFonts w:ascii="Times New Roman" w:hAnsi="Times New Roman" w:cs="Times New Roman"/>
          <w:sz w:val="24"/>
          <w:szCs w:val="24"/>
        </w:rPr>
        <w:t xml:space="preserve"> </w:t>
      </w:r>
      <w:r w:rsidR="004C3C90">
        <w:rPr>
          <w:rFonts w:ascii="Times New Roman" w:hAnsi="Times New Roman" w:cs="Times New Roman"/>
          <w:b/>
          <w:i/>
          <w:sz w:val="24"/>
          <w:szCs w:val="24"/>
        </w:rPr>
        <w:t>28 455,0</w:t>
      </w:r>
      <w:r w:rsidRPr="008750E6">
        <w:rPr>
          <w:rFonts w:ascii="Times New Roman" w:hAnsi="Times New Roman" w:cs="Times New Roman"/>
          <w:b/>
          <w:i/>
          <w:sz w:val="24"/>
          <w:szCs w:val="24"/>
        </w:rPr>
        <w:t xml:space="preserve"> тыс. рублей</w:t>
      </w:r>
      <w:r w:rsidR="004C3C90">
        <w:rPr>
          <w:rFonts w:ascii="Times New Roman" w:hAnsi="Times New Roman" w:cs="Times New Roman"/>
          <w:sz w:val="24"/>
          <w:szCs w:val="24"/>
        </w:rPr>
        <w:t>.</w:t>
      </w:r>
      <w:r w:rsidR="008B6448" w:rsidRPr="008B64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B6448" w:rsidRPr="003666BC" w:rsidRDefault="008B6448" w:rsidP="008B6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A7F86">
        <w:rPr>
          <w:rFonts w:ascii="Times New Roman" w:hAnsi="Times New Roman" w:cs="Times New Roman"/>
          <w:sz w:val="24"/>
          <w:szCs w:val="24"/>
        </w:rPr>
        <w:t xml:space="preserve">Анализ прогнозных показателей по доходам </w:t>
      </w:r>
      <w:r>
        <w:rPr>
          <w:rFonts w:ascii="Times New Roman" w:hAnsi="Times New Roman" w:cs="Times New Roman"/>
          <w:sz w:val="24"/>
          <w:szCs w:val="24"/>
        </w:rPr>
        <w:t>районного б</w:t>
      </w:r>
      <w:r w:rsidRPr="002A7F86">
        <w:rPr>
          <w:rFonts w:ascii="Times New Roman" w:hAnsi="Times New Roman" w:cs="Times New Roman"/>
          <w:sz w:val="24"/>
          <w:szCs w:val="24"/>
        </w:rPr>
        <w:t xml:space="preserve">юджета, в том числе по доходам от </w:t>
      </w:r>
      <w:r>
        <w:rPr>
          <w:rFonts w:ascii="Times New Roman" w:hAnsi="Times New Roman" w:cs="Times New Roman"/>
          <w:sz w:val="24"/>
          <w:szCs w:val="24"/>
        </w:rPr>
        <w:t xml:space="preserve">продажи и </w:t>
      </w:r>
      <w:r w:rsidRPr="002A7F86">
        <w:rPr>
          <w:rFonts w:ascii="Times New Roman" w:hAnsi="Times New Roman" w:cs="Times New Roman"/>
          <w:sz w:val="24"/>
          <w:szCs w:val="24"/>
        </w:rPr>
        <w:t xml:space="preserve">использования имущества, находящегося в </w:t>
      </w:r>
      <w:r>
        <w:rPr>
          <w:rFonts w:ascii="Times New Roman" w:hAnsi="Times New Roman" w:cs="Times New Roman"/>
          <w:sz w:val="24"/>
          <w:szCs w:val="24"/>
        </w:rPr>
        <w:t>муниципальной собственности</w:t>
      </w:r>
      <w:r w:rsidRPr="002A7F86">
        <w:rPr>
          <w:rFonts w:ascii="Times New Roman" w:hAnsi="Times New Roman" w:cs="Times New Roman"/>
          <w:sz w:val="24"/>
          <w:szCs w:val="24"/>
        </w:rPr>
        <w:t>, свидете</w:t>
      </w:r>
      <w:r w:rsidR="00544483">
        <w:rPr>
          <w:rFonts w:ascii="Times New Roman" w:hAnsi="Times New Roman" w:cs="Times New Roman"/>
          <w:sz w:val="24"/>
          <w:szCs w:val="24"/>
        </w:rPr>
        <w:t xml:space="preserve">льствует как о наличии </w:t>
      </w:r>
      <w:r w:rsidR="003B488E">
        <w:rPr>
          <w:rFonts w:ascii="Times New Roman" w:hAnsi="Times New Roman" w:cs="Times New Roman"/>
          <w:sz w:val="24"/>
          <w:szCs w:val="24"/>
        </w:rPr>
        <w:t>резервов</w:t>
      </w:r>
      <w:r w:rsidR="00B96DD4">
        <w:rPr>
          <w:rFonts w:ascii="Times New Roman" w:hAnsi="Times New Roman" w:cs="Times New Roman"/>
          <w:sz w:val="24"/>
          <w:szCs w:val="24"/>
        </w:rPr>
        <w:t>,</w:t>
      </w:r>
      <w:r w:rsidR="00726AB3">
        <w:rPr>
          <w:rFonts w:ascii="Times New Roman" w:hAnsi="Times New Roman" w:cs="Times New Roman"/>
          <w:sz w:val="24"/>
          <w:szCs w:val="24"/>
        </w:rPr>
        <w:t xml:space="preserve"> </w:t>
      </w:r>
      <w:r w:rsidRPr="002A7F86">
        <w:rPr>
          <w:rFonts w:ascii="Times New Roman" w:hAnsi="Times New Roman" w:cs="Times New Roman"/>
          <w:sz w:val="24"/>
          <w:szCs w:val="24"/>
        </w:rPr>
        <w:t xml:space="preserve">не учтенных при прогнозировании, так и о существующих рисках неисполнения прогноза поступлений в </w:t>
      </w:r>
      <w:r>
        <w:rPr>
          <w:rFonts w:ascii="Times New Roman" w:hAnsi="Times New Roman" w:cs="Times New Roman"/>
          <w:sz w:val="24"/>
          <w:szCs w:val="24"/>
        </w:rPr>
        <w:t xml:space="preserve">районный </w:t>
      </w:r>
      <w:r w:rsidRPr="002A7F86">
        <w:rPr>
          <w:rFonts w:ascii="Times New Roman" w:hAnsi="Times New Roman" w:cs="Times New Roman"/>
          <w:sz w:val="24"/>
          <w:szCs w:val="24"/>
        </w:rPr>
        <w:t>бюджет в 20</w:t>
      </w:r>
      <w:r w:rsidR="00C771EF">
        <w:rPr>
          <w:rFonts w:ascii="Times New Roman" w:hAnsi="Times New Roman" w:cs="Times New Roman"/>
          <w:sz w:val="24"/>
          <w:szCs w:val="24"/>
        </w:rPr>
        <w:t>20 году и в плановом периоде 2021 и 2022</w:t>
      </w:r>
      <w:r w:rsidRPr="002A7F86">
        <w:rPr>
          <w:rFonts w:ascii="Times New Roman" w:hAnsi="Times New Roman" w:cs="Times New Roman"/>
          <w:sz w:val="24"/>
          <w:szCs w:val="24"/>
        </w:rPr>
        <w:t xml:space="preserve"> годов.</w:t>
      </w:r>
      <w:proofErr w:type="gramEnd"/>
      <w:r w:rsidRPr="002A7F86">
        <w:rPr>
          <w:rFonts w:ascii="Times New Roman" w:hAnsi="Times New Roman" w:cs="Times New Roman"/>
          <w:sz w:val="24"/>
          <w:szCs w:val="24"/>
        </w:rPr>
        <w:t xml:space="preserve"> </w:t>
      </w:r>
      <w:r w:rsidR="003666BC" w:rsidRPr="003666BC">
        <w:rPr>
          <w:rFonts w:ascii="Times New Roman" w:hAnsi="Times New Roman" w:cs="Times New Roman"/>
          <w:sz w:val="24"/>
          <w:szCs w:val="24"/>
        </w:rPr>
        <w:t>Прогнозный план приватизации муниципального имущества МО «</w:t>
      </w:r>
      <w:proofErr w:type="spellStart"/>
      <w:r w:rsidR="003666BC" w:rsidRPr="003666BC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3666BC" w:rsidRPr="003666BC">
        <w:rPr>
          <w:rFonts w:ascii="Times New Roman" w:hAnsi="Times New Roman" w:cs="Times New Roman"/>
          <w:sz w:val="24"/>
          <w:szCs w:val="24"/>
        </w:rPr>
        <w:t xml:space="preserve"> район» на момент проведения экспертизы Проекта бюджета не утвержден</w:t>
      </w:r>
      <w:r w:rsidR="003666BC">
        <w:rPr>
          <w:rFonts w:ascii="Times New Roman" w:hAnsi="Times New Roman" w:cs="Times New Roman"/>
          <w:sz w:val="24"/>
          <w:szCs w:val="24"/>
        </w:rPr>
        <w:t xml:space="preserve"> на 2020 год</w:t>
      </w:r>
      <w:r w:rsidR="00120EA4">
        <w:rPr>
          <w:rFonts w:ascii="Times New Roman" w:hAnsi="Times New Roman" w:cs="Times New Roman"/>
          <w:sz w:val="24"/>
          <w:szCs w:val="24"/>
        </w:rPr>
        <w:t xml:space="preserve"> и </w:t>
      </w:r>
      <w:r w:rsidR="004B5A50">
        <w:rPr>
          <w:rFonts w:ascii="Times New Roman" w:hAnsi="Times New Roman" w:cs="Times New Roman"/>
          <w:sz w:val="24"/>
          <w:szCs w:val="24"/>
        </w:rPr>
        <w:t xml:space="preserve">на </w:t>
      </w:r>
      <w:r w:rsidR="00120EA4">
        <w:rPr>
          <w:rFonts w:ascii="Times New Roman" w:hAnsi="Times New Roman" w:cs="Times New Roman"/>
          <w:sz w:val="24"/>
          <w:szCs w:val="24"/>
        </w:rPr>
        <w:t>плановый пери</w:t>
      </w:r>
      <w:r w:rsidR="004B5A50">
        <w:rPr>
          <w:rFonts w:ascii="Times New Roman" w:hAnsi="Times New Roman" w:cs="Times New Roman"/>
          <w:sz w:val="24"/>
          <w:szCs w:val="24"/>
        </w:rPr>
        <w:t>о</w:t>
      </w:r>
      <w:r w:rsidR="00120EA4">
        <w:rPr>
          <w:rFonts w:ascii="Times New Roman" w:hAnsi="Times New Roman" w:cs="Times New Roman"/>
          <w:sz w:val="24"/>
          <w:szCs w:val="24"/>
        </w:rPr>
        <w:t xml:space="preserve">д 2021 и </w:t>
      </w:r>
      <w:r w:rsidR="004B5A50">
        <w:rPr>
          <w:rFonts w:ascii="Times New Roman" w:hAnsi="Times New Roman" w:cs="Times New Roman"/>
          <w:sz w:val="24"/>
          <w:szCs w:val="24"/>
        </w:rPr>
        <w:t>2022 годы</w:t>
      </w:r>
      <w:r w:rsidR="003666BC" w:rsidRPr="003666BC">
        <w:rPr>
          <w:rFonts w:ascii="Times New Roman" w:hAnsi="Times New Roman" w:cs="Times New Roman"/>
          <w:sz w:val="24"/>
          <w:szCs w:val="24"/>
        </w:rPr>
        <w:t xml:space="preserve">, проект Прогнозного плана не внесен в  Думу </w:t>
      </w:r>
      <w:proofErr w:type="spellStart"/>
      <w:r w:rsidR="003666BC" w:rsidRPr="003666BC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3666BC" w:rsidRPr="003666BC">
        <w:rPr>
          <w:rFonts w:ascii="Times New Roman" w:hAnsi="Times New Roman" w:cs="Times New Roman"/>
          <w:sz w:val="24"/>
          <w:szCs w:val="24"/>
        </w:rPr>
        <w:t xml:space="preserve"> района. При </w:t>
      </w:r>
      <w:r w:rsidR="00483E24">
        <w:rPr>
          <w:rFonts w:ascii="Times New Roman" w:hAnsi="Times New Roman" w:cs="Times New Roman"/>
          <w:sz w:val="24"/>
          <w:szCs w:val="24"/>
        </w:rPr>
        <w:t>этом</w:t>
      </w:r>
      <w:r w:rsidR="003666BC" w:rsidRPr="003666BC">
        <w:rPr>
          <w:rFonts w:ascii="Times New Roman" w:hAnsi="Times New Roman" w:cs="Times New Roman"/>
          <w:sz w:val="24"/>
          <w:szCs w:val="24"/>
        </w:rPr>
        <w:t xml:space="preserve"> согласно представленн</w:t>
      </w:r>
      <w:r w:rsidR="00E44EA4">
        <w:rPr>
          <w:rFonts w:ascii="Times New Roman" w:hAnsi="Times New Roman" w:cs="Times New Roman"/>
          <w:sz w:val="24"/>
          <w:szCs w:val="24"/>
        </w:rPr>
        <w:t>ому</w:t>
      </w:r>
      <w:r w:rsidR="003666BC" w:rsidRPr="003666BC">
        <w:rPr>
          <w:rFonts w:ascii="Times New Roman" w:hAnsi="Times New Roman" w:cs="Times New Roman"/>
          <w:sz w:val="24"/>
          <w:szCs w:val="24"/>
        </w:rPr>
        <w:t xml:space="preserve"> расчет</w:t>
      </w:r>
      <w:r w:rsidR="00E44EA4">
        <w:rPr>
          <w:rFonts w:ascii="Times New Roman" w:hAnsi="Times New Roman" w:cs="Times New Roman"/>
          <w:sz w:val="24"/>
          <w:szCs w:val="24"/>
        </w:rPr>
        <w:t>у</w:t>
      </w:r>
      <w:r w:rsidR="003666BC" w:rsidRPr="003666BC">
        <w:rPr>
          <w:rFonts w:ascii="Times New Roman" w:hAnsi="Times New Roman" w:cs="Times New Roman"/>
          <w:sz w:val="24"/>
          <w:szCs w:val="24"/>
        </w:rPr>
        <w:t xml:space="preserve"> потреб</w:t>
      </w:r>
      <w:r w:rsidR="00544483">
        <w:rPr>
          <w:rFonts w:ascii="Times New Roman" w:hAnsi="Times New Roman" w:cs="Times New Roman"/>
          <w:sz w:val="24"/>
          <w:szCs w:val="24"/>
        </w:rPr>
        <w:t>ности</w:t>
      </w:r>
      <w:r w:rsidR="007B043F">
        <w:rPr>
          <w:rFonts w:ascii="Times New Roman" w:hAnsi="Times New Roman" w:cs="Times New Roman"/>
          <w:sz w:val="24"/>
          <w:szCs w:val="24"/>
        </w:rPr>
        <w:t xml:space="preserve"> бюджетных</w:t>
      </w:r>
      <w:r w:rsidR="00544483">
        <w:rPr>
          <w:rFonts w:ascii="Times New Roman" w:hAnsi="Times New Roman" w:cs="Times New Roman"/>
          <w:sz w:val="24"/>
          <w:szCs w:val="24"/>
        </w:rPr>
        <w:t xml:space="preserve"> </w:t>
      </w:r>
      <w:r w:rsidR="004B5A50">
        <w:rPr>
          <w:rFonts w:ascii="Times New Roman" w:hAnsi="Times New Roman" w:cs="Times New Roman"/>
          <w:sz w:val="24"/>
          <w:szCs w:val="24"/>
        </w:rPr>
        <w:t xml:space="preserve">расходов </w:t>
      </w:r>
      <w:r w:rsidR="003666BC" w:rsidRPr="003666BC">
        <w:rPr>
          <w:rFonts w:ascii="Times New Roman" w:hAnsi="Times New Roman" w:cs="Times New Roman"/>
          <w:sz w:val="24"/>
          <w:szCs w:val="24"/>
        </w:rPr>
        <w:t xml:space="preserve">ДУМИ администрации </w:t>
      </w:r>
      <w:proofErr w:type="spellStart"/>
      <w:r w:rsidR="003666BC" w:rsidRPr="003666BC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3666BC" w:rsidRPr="003666BC">
        <w:rPr>
          <w:rFonts w:ascii="Times New Roman" w:hAnsi="Times New Roman" w:cs="Times New Roman"/>
          <w:sz w:val="24"/>
          <w:szCs w:val="24"/>
        </w:rPr>
        <w:t xml:space="preserve"> муниципального района на 2020 год  в рамках соблюдения законодательства РФ планирует расходы бюджета района </w:t>
      </w:r>
      <w:r w:rsidR="003B488E" w:rsidRPr="003666BC">
        <w:rPr>
          <w:rFonts w:ascii="Times New Roman" w:hAnsi="Times New Roman" w:cs="Times New Roman"/>
          <w:sz w:val="24"/>
          <w:szCs w:val="24"/>
        </w:rPr>
        <w:t xml:space="preserve">для </w:t>
      </w:r>
      <w:r w:rsidR="00842E5A">
        <w:rPr>
          <w:rFonts w:ascii="Times New Roman" w:hAnsi="Times New Roman" w:cs="Times New Roman"/>
          <w:sz w:val="24"/>
          <w:szCs w:val="24"/>
        </w:rPr>
        <w:t xml:space="preserve">финансирования </w:t>
      </w:r>
      <w:r w:rsidR="003B488E" w:rsidRPr="003666BC">
        <w:rPr>
          <w:rFonts w:ascii="Times New Roman" w:hAnsi="Times New Roman" w:cs="Times New Roman"/>
          <w:sz w:val="24"/>
          <w:szCs w:val="24"/>
        </w:rPr>
        <w:t xml:space="preserve">оценки стоимости 2 объектов </w:t>
      </w:r>
      <w:r w:rsidR="00C31ECF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3B488E" w:rsidRPr="003666BC">
        <w:rPr>
          <w:rFonts w:ascii="Times New Roman" w:hAnsi="Times New Roman" w:cs="Times New Roman"/>
          <w:sz w:val="24"/>
          <w:szCs w:val="24"/>
        </w:rPr>
        <w:t>(</w:t>
      </w:r>
      <w:r w:rsidR="003B488E" w:rsidRPr="00C31ECF">
        <w:rPr>
          <w:rFonts w:ascii="Times New Roman" w:hAnsi="Times New Roman" w:cs="Times New Roman"/>
          <w:b/>
          <w:sz w:val="24"/>
          <w:szCs w:val="24"/>
        </w:rPr>
        <w:t>13 100 рублей</w:t>
      </w:r>
      <w:r w:rsidR="003B488E" w:rsidRPr="003666BC">
        <w:rPr>
          <w:rFonts w:ascii="Times New Roman" w:hAnsi="Times New Roman" w:cs="Times New Roman"/>
          <w:sz w:val="24"/>
          <w:szCs w:val="24"/>
        </w:rPr>
        <w:t>)</w:t>
      </w:r>
      <w:r w:rsidR="003B488E">
        <w:rPr>
          <w:rFonts w:ascii="Times New Roman" w:hAnsi="Times New Roman" w:cs="Times New Roman"/>
          <w:sz w:val="24"/>
          <w:szCs w:val="24"/>
        </w:rPr>
        <w:t xml:space="preserve"> </w:t>
      </w:r>
      <w:r w:rsidR="003666BC" w:rsidRPr="00842E5A">
        <w:rPr>
          <w:rFonts w:ascii="Times New Roman" w:hAnsi="Times New Roman" w:cs="Times New Roman"/>
          <w:b/>
          <w:i/>
          <w:sz w:val="24"/>
          <w:szCs w:val="24"/>
          <w:u w:val="single"/>
        </w:rPr>
        <w:t>по прогнозному плану приватизации</w:t>
      </w:r>
      <w:r w:rsidR="003B488E">
        <w:rPr>
          <w:rFonts w:ascii="Times New Roman" w:hAnsi="Times New Roman" w:cs="Times New Roman"/>
          <w:sz w:val="24"/>
          <w:szCs w:val="24"/>
        </w:rPr>
        <w:t>.</w:t>
      </w:r>
    </w:p>
    <w:p w:rsidR="008B6448" w:rsidRDefault="00BB0D4D" w:rsidP="00F64F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23432" w:rsidRPr="00E23432">
        <w:rPr>
          <w:rFonts w:ascii="Times New Roman" w:hAnsi="Times New Roman" w:cs="Times New Roman"/>
          <w:sz w:val="24"/>
          <w:szCs w:val="24"/>
        </w:rPr>
        <w:t>С учетом</w:t>
      </w:r>
      <w:r w:rsidR="00A0417E">
        <w:rPr>
          <w:rFonts w:ascii="Times New Roman" w:hAnsi="Times New Roman" w:cs="Times New Roman"/>
          <w:sz w:val="24"/>
          <w:szCs w:val="24"/>
        </w:rPr>
        <w:t>,</w:t>
      </w:r>
      <w:r w:rsidR="001C2F5B">
        <w:rPr>
          <w:rFonts w:ascii="Times New Roman" w:hAnsi="Times New Roman" w:cs="Times New Roman"/>
          <w:sz w:val="24"/>
          <w:szCs w:val="24"/>
        </w:rPr>
        <w:t xml:space="preserve"> </w:t>
      </w:r>
      <w:r w:rsidR="00E23432" w:rsidRPr="00E23432">
        <w:rPr>
          <w:rFonts w:ascii="Times New Roman" w:hAnsi="Times New Roman" w:cs="Times New Roman"/>
          <w:sz w:val="24"/>
          <w:szCs w:val="24"/>
        </w:rPr>
        <w:t>изложенного</w:t>
      </w:r>
      <w:r w:rsidR="00A0417E">
        <w:rPr>
          <w:rFonts w:ascii="Times New Roman" w:hAnsi="Times New Roman" w:cs="Times New Roman"/>
          <w:sz w:val="24"/>
          <w:szCs w:val="24"/>
        </w:rPr>
        <w:t>,</w:t>
      </w:r>
      <w:r w:rsidR="00E23432" w:rsidRPr="00E23432">
        <w:rPr>
          <w:rFonts w:ascii="Times New Roman" w:hAnsi="Times New Roman" w:cs="Times New Roman"/>
          <w:sz w:val="24"/>
          <w:szCs w:val="24"/>
        </w:rPr>
        <w:t xml:space="preserve"> </w:t>
      </w:r>
      <w:r w:rsidR="0076319A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2C5EF0">
        <w:rPr>
          <w:rFonts w:ascii="Times New Roman" w:hAnsi="Times New Roman" w:cs="Times New Roman"/>
          <w:sz w:val="24"/>
          <w:szCs w:val="24"/>
        </w:rPr>
        <w:t>неналоговых доходов</w:t>
      </w:r>
      <w:r w:rsidR="0076319A" w:rsidRPr="0076319A">
        <w:rPr>
          <w:rFonts w:ascii="Times New Roman" w:hAnsi="Times New Roman" w:cs="Times New Roman"/>
          <w:sz w:val="24"/>
          <w:szCs w:val="24"/>
        </w:rPr>
        <w:t xml:space="preserve"> </w:t>
      </w:r>
      <w:r w:rsidR="0076319A">
        <w:rPr>
          <w:rFonts w:ascii="Times New Roman" w:hAnsi="Times New Roman" w:cs="Times New Roman"/>
          <w:sz w:val="24"/>
          <w:szCs w:val="24"/>
        </w:rPr>
        <w:t>по источникам</w:t>
      </w:r>
      <w:r w:rsidR="00B2424D">
        <w:rPr>
          <w:rFonts w:ascii="Times New Roman" w:hAnsi="Times New Roman" w:cs="Times New Roman"/>
          <w:sz w:val="24"/>
          <w:szCs w:val="24"/>
        </w:rPr>
        <w:t xml:space="preserve"> поступлений</w:t>
      </w:r>
      <w:r w:rsidR="00E23432" w:rsidRPr="00E23432">
        <w:rPr>
          <w:rFonts w:ascii="Times New Roman" w:hAnsi="Times New Roman" w:cs="Times New Roman"/>
          <w:sz w:val="24"/>
          <w:szCs w:val="24"/>
        </w:rPr>
        <w:t>, требует доработк</w:t>
      </w:r>
      <w:r w:rsidR="001C769E">
        <w:rPr>
          <w:rFonts w:ascii="Times New Roman" w:hAnsi="Times New Roman" w:cs="Times New Roman"/>
          <w:sz w:val="24"/>
          <w:szCs w:val="24"/>
        </w:rPr>
        <w:t>и</w:t>
      </w:r>
      <w:r w:rsidR="00E23432" w:rsidRPr="00E23432">
        <w:rPr>
          <w:rFonts w:ascii="Times New Roman" w:hAnsi="Times New Roman" w:cs="Times New Roman"/>
          <w:sz w:val="24"/>
          <w:szCs w:val="24"/>
        </w:rPr>
        <w:t xml:space="preserve"> прогнозных значений </w:t>
      </w:r>
      <w:r w:rsidR="00A65245">
        <w:rPr>
          <w:rFonts w:ascii="Times New Roman" w:hAnsi="Times New Roman" w:cs="Times New Roman"/>
          <w:sz w:val="24"/>
          <w:szCs w:val="24"/>
        </w:rPr>
        <w:t>очередного</w:t>
      </w:r>
      <w:r w:rsidR="00C27583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B2424D">
        <w:rPr>
          <w:rFonts w:ascii="Times New Roman" w:hAnsi="Times New Roman" w:cs="Times New Roman"/>
          <w:sz w:val="24"/>
          <w:szCs w:val="24"/>
        </w:rPr>
        <w:t>о</w:t>
      </w:r>
      <w:r w:rsidR="00C27583">
        <w:rPr>
          <w:rFonts w:ascii="Times New Roman" w:hAnsi="Times New Roman" w:cs="Times New Roman"/>
          <w:sz w:val="24"/>
          <w:szCs w:val="24"/>
        </w:rPr>
        <w:t>го</w:t>
      </w:r>
      <w:r w:rsidR="00A65245">
        <w:rPr>
          <w:rFonts w:ascii="Times New Roman" w:hAnsi="Times New Roman" w:cs="Times New Roman"/>
          <w:sz w:val="24"/>
          <w:szCs w:val="24"/>
        </w:rPr>
        <w:t xml:space="preserve"> периода, </w:t>
      </w:r>
      <w:r w:rsidR="001C769E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815F9E">
        <w:rPr>
          <w:rFonts w:ascii="Times New Roman" w:hAnsi="Times New Roman" w:cs="Times New Roman"/>
          <w:sz w:val="24"/>
          <w:szCs w:val="24"/>
        </w:rPr>
        <w:t>поступлени</w:t>
      </w:r>
      <w:r w:rsidR="00E623E9">
        <w:rPr>
          <w:rFonts w:ascii="Times New Roman" w:hAnsi="Times New Roman" w:cs="Times New Roman"/>
          <w:sz w:val="24"/>
          <w:szCs w:val="24"/>
        </w:rPr>
        <w:t>й</w:t>
      </w:r>
      <w:r w:rsidR="00815F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5F9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815F9E">
        <w:rPr>
          <w:rFonts w:ascii="Times New Roman" w:hAnsi="Times New Roman" w:cs="Times New Roman"/>
          <w:sz w:val="24"/>
          <w:szCs w:val="24"/>
        </w:rPr>
        <w:t xml:space="preserve"> претензионной</w:t>
      </w:r>
      <w:r w:rsidR="003E1A19">
        <w:rPr>
          <w:rFonts w:ascii="Times New Roman" w:hAnsi="Times New Roman" w:cs="Times New Roman"/>
          <w:sz w:val="24"/>
          <w:szCs w:val="24"/>
        </w:rPr>
        <w:t xml:space="preserve"> -</w:t>
      </w:r>
      <w:r w:rsidR="00375757">
        <w:rPr>
          <w:rFonts w:ascii="Times New Roman" w:hAnsi="Times New Roman" w:cs="Times New Roman"/>
          <w:sz w:val="24"/>
          <w:szCs w:val="24"/>
        </w:rPr>
        <w:t xml:space="preserve"> исковой работ</w:t>
      </w:r>
      <w:r w:rsidR="00E623E9">
        <w:rPr>
          <w:rFonts w:ascii="Times New Roman" w:hAnsi="Times New Roman" w:cs="Times New Roman"/>
          <w:sz w:val="24"/>
          <w:szCs w:val="24"/>
        </w:rPr>
        <w:t>е</w:t>
      </w:r>
      <w:r w:rsidR="00E23432" w:rsidRPr="00E23432">
        <w:rPr>
          <w:rFonts w:ascii="Times New Roman" w:hAnsi="Times New Roman" w:cs="Times New Roman"/>
          <w:sz w:val="24"/>
          <w:szCs w:val="24"/>
        </w:rPr>
        <w:t>.</w:t>
      </w:r>
    </w:p>
    <w:p w:rsidR="009B3A0E" w:rsidRDefault="00F64F65" w:rsidP="0003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4F65">
        <w:rPr>
          <w:rFonts w:ascii="Times New Roman" w:hAnsi="Times New Roman" w:cs="Times New Roman"/>
          <w:sz w:val="24"/>
          <w:szCs w:val="24"/>
        </w:rPr>
        <w:t xml:space="preserve"> </w:t>
      </w:r>
      <w:r w:rsidR="005C332D">
        <w:rPr>
          <w:rFonts w:ascii="Times New Roman" w:hAnsi="Times New Roman" w:cs="Times New Roman"/>
          <w:sz w:val="24"/>
          <w:szCs w:val="24"/>
        </w:rPr>
        <w:t>4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. В целом показатели </w:t>
      </w:r>
      <w:r w:rsidR="00695F9A">
        <w:rPr>
          <w:rFonts w:ascii="Times New Roman" w:hAnsi="Times New Roman" w:cs="Times New Roman"/>
          <w:sz w:val="24"/>
          <w:szCs w:val="24"/>
        </w:rPr>
        <w:t>Проекта бюджета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 соответствуют установленным БК РФ принципам сбалансированности бюджета (ст.</w:t>
      </w:r>
      <w:r w:rsidR="00697DB1">
        <w:rPr>
          <w:rFonts w:ascii="Times New Roman" w:hAnsi="Times New Roman" w:cs="Times New Roman"/>
          <w:sz w:val="24"/>
          <w:szCs w:val="24"/>
        </w:rPr>
        <w:t xml:space="preserve"> </w:t>
      </w:r>
      <w:r w:rsidR="0002706C">
        <w:rPr>
          <w:rFonts w:ascii="Times New Roman" w:hAnsi="Times New Roman" w:cs="Times New Roman"/>
          <w:sz w:val="24"/>
          <w:szCs w:val="24"/>
        </w:rPr>
        <w:t xml:space="preserve">33 </w:t>
      </w:r>
      <w:r w:rsidR="000D02A7">
        <w:rPr>
          <w:rFonts w:ascii="Times New Roman" w:hAnsi="Times New Roman" w:cs="Times New Roman"/>
          <w:sz w:val="24"/>
          <w:szCs w:val="24"/>
        </w:rPr>
        <w:t>БК РФ) и общего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 покрытия расходов бюджетов (ст.35 БК РФ). Объем дефицита бюджета предусмотренный </w:t>
      </w:r>
      <w:r w:rsidR="000D02A7">
        <w:rPr>
          <w:rFonts w:ascii="Times New Roman" w:hAnsi="Times New Roman" w:cs="Times New Roman"/>
          <w:sz w:val="24"/>
          <w:szCs w:val="24"/>
        </w:rPr>
        <w:t>Проектом бюджета</w:t>
      </w:r>
      <w:r w:rsidR="0002706C">
        <w:rPr>
          <w:rFonts w:ascii="Times New Roman" w:hAnsi="Times New Roman" w:cs="Times New Roman"/>
          <w:sz w:val="24"/>
          <w:szCs w:val="24"/>
        </w:rPr>
        <w:t>,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 соответствует ограничениям, установленным п.2 ст.92.1. БК РФ. Верхний предел </w:t>
      </w:r>
      <w:r w:rsidR="000D02A7">
        <w:rPr>
          <w:rFonts w:ascii="Times New Roman" w:hAnsi="Times New Roman" w:cs="Times New Roman"/>
          <w:sz w:val="24"/>
          <w:szCs w:val="24"/>
        </w:rPr>
        <w:t>муниципального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 долга </w:t>
      </w:r>
      <w:r w:rsidR="008D787F">
        <w:rPr>
          <w:rFonts w:ascii="Times New Roman" w:hAnsi="Times New Roman" w:cs="Times New Roman"/>
          <w:sz w:val="24"/>
          <w:szCs w:val="24"/>
        </w:rPr>
        <w:t>бюджета муниципального образования «</w:t>
      </w:r>
      <w:proofErr w:type="spellStart"/>
      <w:r w:rsidR="008D787F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8D787F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 на </w:t>
      </w:r>
      <w:r w:rsidR="002B5047">
        <w:rPr>
          <w:rFonts w:ascii="Times New Roman" w:hAnsi="Times New Roman" w:cs="Times New Roman"/>
          <w:sz w:val="24"/>
          <w:szCs w:val="24"/>
        </w:rPr>
        <w:t xml:space="preserve">1 января </w:t>
      </w:r>
      <w:r w:rsidR="008559CA" w:rsidRPr="008559CA">
        <w:rPr>
          <w:rFonts w:ascii="Times New Roman" w:hAnsi="Times New Roman" w:cs="Times New Roman"/>
          <w:sz w:val="24"/>
          <w:szCs w:val="24"/>
        </w:rPr>
        <w:t>20</w:t>
      </w:r>
      <w:r w:rsidR="00BB0D4D">
        <w:rPr>
          <w:rFonts w:ascii="Times New Roman" w:hAnsi="Times New Roman" w:cs="Times New Roman"/>
          <w:sz w:val="24"/>
          <w:szCs w:val="24"/>
        </w:rPr>
        <w:t>2</w:t>
      </w:r>
      <w:r w:rsidR="00E623E9">
        <w:rPr>
          <w:rFonts w:ascii="Times New Roman" w:hAnsi="Times New Roman" w:cs="Times New Roman"/>
          <w:sz w:val="24"/>
          <w:szCs w:val="24"/>
        </w:rPr>
        <w:t>1</w:t>
      </w:r>
      <w:r w:rsidR="002B50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 предусмотрен в размере </w:t>
      </w:r>
      <w:r w:rsidR="006D1EDC">
        <w:rPr>
          <w:rFonts w:ascii="Times New Roman" w:hAnsi="Times New Roman" w:cs="Times New Roman"/>
          <w:b/>
          <w:i/>
          <w:sz w:val="24"/>
          <w:szCs w:val="24"/>
        </w:rPr>
        <w:t>17 060,2</w:t>
      </w:r>
      <w:r w:rsidR="00786F52" w:rsidRPr="001E0B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559CA" w:rsidRPr="008559CA">
        <w:rPr>
          <w:rFonts w:ascii="Times New Roman" w:hAnsi="Times New Roman" w:cs="Times New Roman"/>
          <w:sz w:val="24"/>
          <w:szCs w:val="24"/>
        </w:rPr>
        <w:t xml:space="preserve">тыс. рублей, в пределах ограничения, установленного статьей 107 БК РФ. </w:t>
      </w:r>
    </w:p>
    <w:p w:rsidR="0073327F" w:rsidRDefault="00BB7E2A" w:rsidP="0073327F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5.</w:t>
      </w:r>
      <w:r w:rsidR="00BD67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6235E">
        <w:rPr>
          <w:rFonts w:ascii="Times New Roman" w:hAnsi="Times New Roman" w:cs="Times New Roman"/>
          <w:sz w:val="24"/>
          <w:szCs w:val="24"/>
        </w:rPr>
        <w:t xml:space="preserve">КСП района </w:t>
      </w:r>
      <w:r w:rsidR="00DA1163">
        <w:rPr>
          <w:rFonts w:ascii="Times New Roman" w:hAnsi="Times New Roman" w:cs="Times New Roman"/>
          <w:sz w:val="24"/>
          <w:szCs w:val="24"/>
        </w:rPr>
        <w:t>отмечает</w:t>
      </w:r>
      <w:r w:rsidR="0076235E">
        <w:rPr>
          <w:rFonts w:ascii="Times New Roman" w:hAnsi="Times New Roman" w:cs="Times New Roman"/>
          <w:sz w:val="24"/>
          <w:szCs w:val="24"/>
        </w:rPr>
        <w:t xml:space="preserve">, что </w:t>
      </w:r>
      <w:r w:rsidR="00DA1163">
        <w:rPr>
          <w:rFonts w:ascii="Times New Roman" w:hAnsi="Times New Roman" w:cs="Times New Roman"/>
          <w:sz w:val="24"/>
          <w:szCs w:val="24"/>
        </w:rPr>
        <w:t>П</w:t>
      </w:r>
      <w:r w:rsidR="0076235E">
        <w:rPr>
          <w:rFonts w:ascii="Times New Roman" w:hAnsi="Times New Roman" w:cs="Times New Roman"/>
          <w:sz w:val="24"/>
          <w:szCs w:val="24"/>
        </w:rPr>
        <w:t xml:space="preserve">роектом решения Думы </w:t>
      </w:r>
      <w:proofErr w:type="spellStart"/>
      <w:r w:rsidR="0076235E">
        <w:rPr>
          <w:rFonts w:ascii="Times New Roman" w:hAnsi="Times New Roman" w:cs="Times New Roman"/>
          <w:sz w:val="24"/>
          <w:szCs w:val="24"/>
        </w:rPr>
        <w:t>Нижнеилимск</w:t>
      </w:r>
      <w:r w:rsidR="00DF001E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DF001E">
        <w:rPr>
          <w:rFonts w:ascii="Times New Roman" w:hAnsi="Times New Roman" w:cs="Times New Roman"/>
          <w:sz w:val="24"/>
          <w:szCs w:val="24"/>
        </w:rPr>
        <w:t xml:space="preserve"> муниципального района (ст.25</w:t>
      </w:r>
      <w:r w:rsidR="0076235E" w:rsidRPr="00275808">
        <w:rPr>
          <w:rFonts w:ascii="Times New Roman" w:hAnsi="Times New Roman" w:cs="Times New Roman"/>
          <w:sz w:val="24"/>
          <w:szCs w:val="24"/>
        </w:rPr>
        <w:t>)</w:t>
      </w:r>
      <w:r w:rsidR="0076235E" w:rsidRPr="00195B94">
        <w:rPr>
          <w:rFonts w:ascii="Times New Roman" w:hAnsi="Times New Roman" w:cs="Times New Roman"/>
          <w:sz w:val="24"/>
          <w:szCs w:val="24"/>
        </w:rPr>
        <w:t xml:space="preserve"> </w:t>
      </w:r>
      <w:r w:rsidR="0076235E">
        <w:rPr>
          <w:rFonts w:ascii="Times New Roman" w:hAnsi="Times New Roman" w:cs="Times New Roman"/>
          <w:sz w:val="24"/>
          <w:szCs w:val="24"/>
        </w:rPr>
        <w:t>«О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 бюджете </w:t>
      </w:r>
      <w:r w:rsidR="0076235E">
        <w:rPr>
          <w:rFonts w:ascii="Times New Roman" w:hAnsi="Times New Roman" w:cs="Times New Roman"/>
          <w:sz w:val="24"/>
          <w:szCs w:val="24"/>
        </w:rPr>
        <w:t>муниципального образования  «</w:t>
      </w:r>
      <w:proofErr w:type="spellStart"/>
      <w:r w:rsidR="0076235E">
        <w:rPr>
          <w:rFonts w:ascii="Times New Roman" w:hAnsi="Times New Roman" w:cs="Times New Roman"/>
          <w:sz w:val="24"/>
          <w:szCs w:val="24"/>
        </w:rPr>
        <w:t>Нижнеилимский</w:t>
      </w:r>
      <w:proofErr w:type="spellEnd"/>
      <w:r w:rsidR="0076235E">
        <w:rPr>
          <w:rFonts w:ascii="Times New Roman" w:hAnsi="Times New Roman" w:cs="Times New Roman"/>
          <w:sz w:val="24"/>
          <w:szCs w:val="24"/>
        </w:rPr>
        <w:t xml:space="preserve"> район» </w:t>
      </w:r>
      <w:r w:rsidR="00696895">
        <w:rPr>
          <w:rFonts w:ascii="Times New Roman" w:hAnsi="Times New Roman" w:cs="Times New Roman"/>
          <w:sz w:val="24"/>
          <w:szCs w:val="24"/>
        </w:rPr>
        <w:t>на 20</w:t>
      </w:r>
      <w:r w:rsidR="00CA1536">
        <w:rPr>
          <w:rFonts w:ascii="Times New Roman" w:hAnsi="Times New Roman" w:cs="Times New Roman"/>
          <w:sz w:val="24"/>
          <w:szCs w:val="24"/>
        </w:rPr>
        <w:t>20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CA1536">
        <w:rPr>
          <w:rFonts w:ascii="Times New Roman" w:hAnsi="Times New Roman" w:cs="Times New Roman"/>
          <w:sz w:val="24"/>
          <w:szCs w:val="24"/>
        </w:rPr>
        <w:t>21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 и 202</w:t>
      </w:r>
      <w:r w:rsidR="00CA1536">
        <w:rPr>
          <w:rFonts w:ascii="Times New Roman" w:hAnsi="Times New Roman" w:cs="Times New Roman"/>
          <w:sz w:val="24"/>
          <w:szCs w:val="24"/>
        </w:rPr>
        <w:t>2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2706C">
        <w:rPr>
          <w:rFonts w:ascii="Times New Roman" w:hAnsi="Times New Roman" w:cs="Times New Roman"/>
          <w:sz w:val="24"/>
          <w:szCs w:val="24"/>
        </w:rPr>
        <w:t>»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 предусмотрены дополнительные основания для внесения изменений в сводную бюджетную роспись </w:t>
      </w:r>
      <w:r w:rsidR="0076235E">
        <w:rPr>
          <w:rFonts w:ascii="Times New Roman" w:hAnsi="Times New Roman" w:cs="Times New Roman"/>
          <w:sz w:val="24"/>
          <w:szCs w:val="24"/>
        </w:rPr>
        <w:t>районного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 бюджета, что, в свою очередь, влечет дополнительные возможности уточнения параметров </w:t>
      </w:r>
      <w:r w:rsidR="0076235E">
        <w:rPr>
          <w:rFonts w:ascii="Times New Roman" w:hAnsi="Times New Roman" w:cs="Times New Roman"/>
          <w:sz w:val="24"/>
          <w:szCs w:val="24"/>
        </w:rPr>
        <w:t xml:space="preserve">районного </w:t>
      </w:r>
      <w:r w:rsidR="0076235E" w:rsidRPr="00275808">
        <w:rPr>
          <w:rFonts w:ascii="Times New Roman" w:hAnsi="Times New Roman" w:cs="Times New Roman"/>
          <w:sz w:val="24"/>
          <w:szCs w:val="24"/>
        </w:rPr>
        <w:t xml:space="preserve">бюджета без рассмотрения </w:t>
      </w:r>
      <w:r w:rsidR="00DA1163">
        <w:rPr>
          <w:rFonts w:ascii="Times New Roman" w:hAnsi="Times New Roman" w:cs="Times New Roman"/>
          <w:sz w:val="24"/>
          <w:szCs w:val="24"/>
        </w:rPr>
        <w:t xml:space="preserve">его </w:t>
      </w:r>
      <w:r w:rsidR="0076235E">
        <w:rPr>
          <w:rFonts w:ascii="Times New Roman" w:hAnsi="Times New Roman" w:cs="Times New Roman"/>
          <w:sz w:val="24"/>
          <w:szCs w:val="24"/>
        </w:rPr>
        <w:t>Думой района.</w:t>
      </w:r>
      <w:r w:rsidR="0073327F" w:rsidRPr="007332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A54C9" w:rsidRDefault="0073327F" w:rsidP="0002706C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A54C9">
        <w:rPr>
          <w:rFonts w:ascii="Times New Roman" w:hAnsi="Times New Roman" w:cs="Times New Roman"/>
          <w:sz w:val="24"/>
          <w:szCs w:val="24"/>
        </w:rPr>
        <w:t xml:space="preserve">По мнению Контрольно-счетной палаты </w:t>
      </w:r>
      <w:proofErr w:type="spellStart"/>
      <w:r w:rsidR="007A54C9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7A54C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F81CA6">
        <w:rPr>
          <w:rFonts w:ascii="Times New Roman" w:hAnsi="Times New Roman" w:cs="Times New Roman"/>
          <w:sz w:val="24"/>
          <w:szCs w:val="24"/>
        </w:rPr>
        <w:t xml:space="preserve">представленный </w:t>
      </w:r>
      <w:r w:rsidR="007A54C9">
        <w:rPr>
          <w:rFonts w:ascii="Times New Roman" w:hAnsi="Times New Roman" w:cs="Times New Roman"/>
          <w:sz w:val="24"/>
          <w:szCs w:val="24"/>
        </w:rPr>
        <w:t xml:space="preserve">проект решения Думы </w:t>
      </w:r>
      <w:proofErr w:type="spellStart"/>
      <w:r w:rsidR="007A54C9">
        <w:rPr>
          <w:rFonts w:ascii="Times New Roman" w:hAnsi="Times New Roman" w:cs="Times New Roman"/>
          <w:sz w:val="24"/>
          <w:szCs w:val="24"/>
        </w:rPr>
        <w:t>Нижнеилимско</w:t>
      </w:r>
      <w:r w:rsidR="006176A4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6176A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A54C9">
        <w:rPr>
          <w:rFonts w:ascii="Times New Roman" w:hAnsi="Times New Roman" w:cs="Times New Roman"/>
          <w:sz w:val="24"/>
          <w:szCs w:val="24"/>
        </w:rPr>
        <w:t xml:space="preserve"> соответствует </w:t>
      </w:r>
      <w:r w:rsidR="006176A4">
        <w:rPr>
          <w:rFonts w:ascii="Times New Roman" w:hAnsi="Times New Roman" w:cs="Times New Roman"/>
          <w:sz w:val="24"/>
          <w:szCs w:val="24"/>
        </w:rPr>
        <w:t>действующему</w:t>
      </w:r>
      <w:r w:rsidR="007A54C9">
        <w:rPr>
          <w:rFonts w:ascii="Times New Roman" w:hAnsi="Times New Roman" w:cs="Times New Roman"/>
          <w:sz w:val="24"/>
          <w:szCs w:val="24"/>
        </w:rPr>
        <w:t xml:space="preserve"> законодательству Российской Федерации и может быть рекомендован к принятию</w:t>
      </w:r>
      <w:r w:rsidR="00C95D85">
        <w:rPr>
          <w:rFonts w:ascii="Times New Roman" w:hAnsi="Times New Roman" w:cs="Times New Roman"/>
          <w:sz w:val="24"/>
          <w:szCs w:val="24"/>
        </w:rPr>
        <w:t xml:space="preserve"> Думой </w:t>
      </w:r>
      <w:proofErr w:type="spellStart"/>
      <w:r w:rsidR="00C95D85"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 w:rsidR="00C95D8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35376C">
        <w:rPr>
          <w:rFonts w:ascii="Times New Roman" w:hAnsi="Times New Roman" w:cs="Times New Roman"/>
          <w:sz w:val="24"/>
          <w:szCs w:val="24"/>
        </w:rPr>
        <w:t xml:space="preserve"> с учетом устранения замечан</w:t>
      </w:r>
      <w:r w:rsidR="0002706C">
        <w:rPr>
          <w:rFonts w:ascii="Times New Roman" w:hAnsi="Times New Roman" w:cs="Times New Roman"/>
          <w:sz w:val="24"/>
          <w:szCs w:val="24"/>
        </w:rPr>
        <w:t>ий</w:t>
      </w:r>
      <w:r w:rsidR="004951D1">
        <w:rPr>
          <w:rFonts w:ascii="Times New Roman" w:hAnsi="Times New Roman" w:cs="Times New Roman"/>
          <w:sz w:val="24"/>
          <w:szCs w:val="24"/>
        </w:rPr>
        <w:t xml:space="preserve"> в настоящем З</w:t>
      </w:r>
      <w:r w:rsidR="0035376C">
        <w:rPr>
          <w:rFonts w:ascii="Times New Roman" w:hAnsi="Times New Roman" w:cs="Times New Roman"/>
          <w:sz w:val="24"/>
          <w:szCs w:val="24"/>
        </w:rPr>
        <w:t>аключении</w:t>
      </w:r>
      <w:r w:rsidR="007A54C9">
        <w:rPr>
          <w:rFonts w:ascii="Times New Roman" w:hAnsi="Times New Roman" w:cs="Times New Roman"/>
          <w:sz w:val="24"/>
          <w:szCs w:val="24"/>
        </w:rPr>
        <w:t>.</w:t>
      </w:r>
    </w:p>
    <w:p w:rsidR="006C17D6" w:rsidRPr="00C74220" w:rsidRDefault="007A54C9" w:rsidP="00F1078B">
      <w:pPr>
        <w:tabs>
          <w:tab w:val="left" w:pos="567"/>
        </w:tabs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4F3" w:rsidRDefault="009834F3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332" w:rsidRDefault="006D3332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332" w:rsidRDefault="006D3332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7D6" w:rsidRDefault="006C17D6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D9C" w:rsidRDefault="00E07D9C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Контрольно-счётной палаты</w:t>
      </w:r>
    </w:p>
    <w:p w:rsidR="00E07D9C" w:rsidRDefault="00E07D9C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О.Л.Каверзин</w:t>
      </w:r>
      <w:proofErr w:type="spellEnd"/>
    </w:p>
    <w:p w:rsidR="00E07D9C" w:rsidRDefault="00E07D9C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D9C" w:rsidRDefault="00E07D9C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D9C" w:rsidRDefault="00E07D9C" w:rsidP="00E07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696895" w:rsidRDefault="00696895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895" w:rsidRDefault="00696895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215" w:rsidRDefault="006A6215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215" w:rsidRDefault="006A6215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215" w:rsidRDefault="006A6215" w:rsidP="007A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6215" w:rsidSect="00E832DB">
      <w:footerReference w:type="default" r:id="rId17"/>
      <w:pgSz w:w="11906" w:h="16838"/>
      <w:pgMar w:top="567" w:right="566" w:bottom="1134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D7C" w:rsidRDefault="00E65D7C" w:rsidP="006A670D">
      <w:pPr>
        <w:spacing w:after="0" w:line="240" w:lineRule="auto"/>
      </w:pPr>
      <w:r>
        <w:separator/>
      </w:r>
    </w:p>
    <w:p w:rsidR="00E65D7C" w:rsidRDefault="00E65D7C"/>
  </w:endnote>
  <w:endnote w:type="continuationSeparator" w:id="0">
    <w:p w:rsidR="00E65D7C" w:rsidRDefault="00E65D7C" w:rsidP="006A670D">
      <w:pPr>
        <w:spacing w:after="0" w:line="240" w:lineRule="auto"/>
      </w:pPr>
      <w:r>
        <w:continuationSeparator/>
      </w:r>
    </w:p>
    <w:p w:rsidR="00E65D7C" w:rsidRDefault="00E65D7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9469"/>
      <w:docPartObj>
        <w:docPartGallery w:val="Page Numbers (Bottom of Page)"/>
        <w:docPartUnique/>
      </w:docPartObj>
    </w:sdtPr>
    <w:sdtContent>
      <w:p w:rsidR="00DF77B2" w:rsidRDefault="00DF77B2">
        <w:pPr>
          <w:pStyle w:val="a8"/>
          <w:jc w:val="center"/>
        </w:pPr>
        <w:fldSimple w:instr=" PAGE   \* MERGEFORMAT ">
          <w:r w:rsidR="000A14EF">
            <w:rPr>
              <w:noProof/>
            </w:rPr>
            <w:t>12</w:t>
          </w:r>
        </w:fldSimple>
      </w:p>
    </w:sdtContent>
  </w:sdt>
  <w:p w:rsidR="00DF77B2" w:rsidRDefault="00DF77B2">
    <w:pPr>
      <w:pStyle w:val="a8"/>
    </w:pPr>
  </w:p>
  <w:p w:rsidR="00DF77B2" w:rsidRDefault="00DF77B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D7C" w:rsidRDefault="00E65D7C" w:rsidP="006A670D">
      <w:pPr>
        <w:spacing w:after="0" w:line="240" w:lineRule="auto"/>
      </w:pPr>
      <w:r>
        <w:separator/>
      </w:r>
    </w:p>
    <w:p w:rsidR="00E65D7C" w:rsidRDefault="00E65D7C"/>
  </w:footnote>
  <w:footnote w:type="continuationSeparator" w:id="0">
    <w:p w:rsidR="00E65D7C" w:rsidRDefault="00E65D7C" w:rsidP="006A670D">
      <w:pPr>
        <w:spacing w:after="0" w:line="240" w:lineRule="auto"/>
      </w:pPr>
      <w:r>
        <w:continuationSeparator/>
      </w:r>
    </w:p>
    <w:p w:rsidR="00E65D7C" w:rsidRDefault="00E65D7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516D"/>
    <w:multiLevelType w:val="hybridMultilevel"/>
    <w:tmpl w:val="0B368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A2D5D"/>
    <w:multiLevelType w:val="hybridMultilevel"/>
    <w:tmpl w:val="9188B03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A3775"/>
    <w:multiLevelType w:val="hybridMultilevel"/>
    <w:tmpl w:val="E5F8DBFA"/>
    <w:lvl w:ilvl="0" w:tplc="902EAEA0">
      <w:start w:val="7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53339"/>
    <w:multiLevelType w:val="hybridMultilevel"/>
    <w:tmpl w:val="8D3A652C"/>
    <w:lvl w:ilvl="0" w:tplc="04190001">
      <w:start w:val="1"/>
      <w:numFmt w:val="bullet"/>
      <w:lvlText w:val=""/>
      <w:lvlJc w:val="left"/>
      <w:pPr>
        <w:ind w:left="14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4">
    <w:nsid w:val="166F53F0"/>
    <w:multiLevelType w:val="hybridMultilevel"/>
    <w:tmpl w:val="CDCA7128"/>
    <w:lvl w:ilvl="0" w:tplc="3A8A0EDC">
      <w:start w:val="1"/>
      <w:numFmt w:val="bullet"/>
      <w:lvlText w:val=""/>
      <w:lvlJc w:val="left"/>
      <w:pPr>
        <w:tabs>
          <w:tab w:val="num" w:pos="1614"/>
        </w:tabs>
        <w:ind w:left="758" w:firstLine="567"/>
      </w:pPr>
      <w:rPr>
        <w:rFonts w:ascii="Symbol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6B2A53"/>
    <w:multiLevelType w:val="hybridMultilevel"/>
    <w:tmpl w:val="CD165134"/>
    <w:lvl w:ilvl="0" w:tplc="D04EBCD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A3235EE"/>
    <w:multiLevelType w:val="hybridMultilevel"/>
    <w:tmpl w:val="6B3EAB26"/>
    <w:lvl w:ilvl="0" w:tplc="0419000D">
      <w:start w:val="1"/>
      <w:numFmt w:val="bullet"/>
      <w:lvlText w:val=""/>
      <w:lvlJc w:val="left"/>
      <w:pPr>
        <w:ind w:left="1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>
    <w:nsid w:val="221B2B4C"/>
    <w:multiLevelType w:val="hybridMultilevel"/>
    <w:tmpl w:val="7D9E92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B73BD0"/>
    <w:multiLevelType w:val="hybridMultilevel"/>
    <w:tmpl w:val="28084744"/>
    <w:lvl w:ilvl="0" w:tplc="68F4BFE4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C84FBC"/>
    <w:multiLevelType w:val="hybridMultilevel"/>
    <w:tmpl w:val="4DBA61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27313CF6"/>
    <w:multiLevelType w:val="hybridMultilevel"/>
    <w:tmpl w:val="8BBC3E86"/>
    <w:lvl w:ilvl="0" w:tplc="BB2276C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>
    <w:nsid w:val="2A6D48AB"/>
    <w:multiLevelType w:val="hybridMultilevel"/>
    <w:tmpl w:val="5FFCBC2C"/>
    <w:lvl w:ilvl="0" w:tplc="37BC8CA6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7670CC"/>
    <w:multiLevelType w:val="hybridMultilevel"/>
    <w:tmpl w:val="38269B5A"/>
    <w:lvl w:ilvl="0" w:tplc="0A74701A">
      <w:start w:val="1"/>
      <w:numFmt w:val="bullet"/>
      <w:lvlText w:val="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3">
    <w:nsid w:val="312C19AA"/>
    <w:multiLevelType w:val="hybridMultilevel"/>
    <w:tmpl w:val="A872AF84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>
    <w:nsid w:val="3263383B"/>
    <w:multiLevelType w:val="hybridMultilevel"/>
    <w:tmpl w:val="FA08C6EC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>
    <w:nsid w:val="33450D69"/>
    <w:multiLevelType w:val="hybridMultilevel"/>
    <w:tmpl w:val="0A0A8B7E"/>
    <w:lvl w:ilvl="0" w:tplc="CE320D14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F80057"/>
    <w:multiLevelType w:val="hybridMultilevel"/>
    <w:tmpl w:val="00E0E716"/>
    <w:lvl w:ilvl="0" w:tplc="083AE8C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E076564"/>
    <w:multiLevelType w:val="hybridMultilevel"/>
    <w:tmpl w:val="DCF2C0DC"/>
    <w:lvl w:ilvl="0" w:tplc="7F5C5B82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B70AAE"/>
    <w:multiLevelType w:val="hybridMultilevel"/>
    <w:tmpl w:val="ED16FC06"/>
    <w:lvl w:ilvl="0" w:tplc="269A3C52">
      <w:start w:val="1"/>
      <w:numFmt w:val="decimal"/>
      <w:lvlText w:val="%1."/>
      <w:lvlJc w:val="left"/>
      <w:pPr>
        <w:ind w:left="1212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>
    <w:nsid w:val="4BC2289E"/>
    <w:multiLevelType w:val="hybridMultilevel"/>
    <w:tmpl w:val="0634593E"/>
    <w:lvl w:ilvl="0" w:tplc="38B026FC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20014A"/>
    <w:multiLevelType w:val="hybridMultilevel"/>
    <w:tmpl w:val="E274FBF2"/>
    <w:lvl w:ilvl="0" w:tplc="0419000D">
      <w:start w:val="1"/>
      <w:numFmt w:val="bullet"/>
      <w:lvlText w:val=""/>
      <w:lvlJc w:val="left"/>
      <w:pPr>
        <w:ind w:left="1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1">
    <w:nsid w:val="54DD599B"/>
    <w:multiLevelType w:val="hybridMultilevel"/>
    <w:tmpl w:val="DA708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A6499"/>
    <w:multiLevelType w:val="hybridMultilevel"/>
    <w:tmpl w:val="34BA38B6"/>
    <w:lvl w:ilvl="0" w:tplc="041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23">
    <w:nsid w:val="5B7E328B"/>
    <w:multiLevelType w:val="hybridMultilevel"/>
    <w:tmpl w:val="55341BB0"/>
    <w:lvl w:ilvl="0" w:tplc="3B860E84">
      <w:start w:val="80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DE6411"/>
    <w:multiLevelType w:val="hybridMultilevel"/>
    <w:tmpl w:val="5BC066DA"/>
    <w:lvl w:ilvl="0" w:tplc="78560586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5529AF"/>
    <w:multiLevelType w:val="hybridMultilevel"/>
    <w:tmpl w:val="2B3262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6">
    <w:nsid w:val="689206A5"/>
    <w:multiLevelType w:val="hybridMultilevel"/>
    <w:tmpl w:val="4E4ADAD6"/>
    <w:lvl w:ilvl="0" w:tplc="083AE8C0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>
    <w:nsid w:val="6C426B0E"/>
    <w:multiLevelType w:val="hybridMultilevel"/>
    <w:tmpl w:val="E49AAADE"/>
    <w:lvl w:ilvl="0" w:tplc="444C69D8">
      <w:start w:val="8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4B7A42"/>
    <w:multiLevelType w:val="hybridMultilevel"/>
    <w:tmpl w:val="D4AEB934"/>
    <w:lvl w:ilvl="0" w:tplc="4CE8C8B8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403218"/>
    <w:multiLevelType w:val="hybridMultilevel"/>
    <w:tmpl w:val="B3D8EDCA"/>
    <w:lvl w:ilvl="0" w:tplc="9044E3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706F8C"/>
    <w:multiLevelType w:val="hybridMultilevel"/>
    <w:tmpl w:val="7340BBA8"/>
    <w:lvl w:ilvl="0" w:tplc="7B88B46E">
      <w:start w:val="3"/>
      <w:numFmt w:val="bullet"/>
      <w:lvlText w:val=""/>
      <w:lvlJc w:val="left"/>
      <w:pPr>
        <w:ind w:left="677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31">
    <w:nsid w:val="704D16F6"/>
    <w:multiLevelType w:val="hybridMultilevel"/>
    <w:tmpl w:val="52667BB2"/>
    <w:lvl w:ilvl="0" w:tplc="473AE8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36C4EDC"/>
    <w:multiLevelType w:val="multilevel"/>
    <w:tmpl w:val="24701D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)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)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)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)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)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)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)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)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E282878"/>
    <w:multiLevelType w:val="hybridMultilevel"/>
    <w:tmpl w:val="7CCE8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7C2E29"/>
    <w:multiLevelType w:val="hybridMultilevel"/>
    <w:tmpl w:val="486CC126"/>
    <w:lvl w:ilvl="0" w:tplc="AEF2023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1"/>
  </w:num>
  <w:num w:numId="2">
    <w:abstractNumId w:val="34"/>
  </w:num>
  <w:num w:numId="3">
    <w:abstractNumId w:val="5"/>
  </w:num>
  <w:num w:numId="4">
    <w:abstractNumId w:val="32"/>
  </w:num>
  <w:num w:numId="5">
    <w:abstractNumId w:val="17"/>
  </w:num>
  <w:num w:numId="6">
    <w:abstractNumId w:val="28"/>
  </w:num>
  <w:num w:numId="7">
    <w:abstractNumId w:val="15"/>
  </w:num>
  <w:num w:numId="8">
    <w:abstractNumId w:val="8"/>
  </w:num>
  <w:num w:numId="9">
    <w:abstractNumId w:val="11"/>
  </w:num>
  <w:num w:numId="10">
    <w:abstractNumId w:val="24"/>
  </w:num>
  <w:num w:numId="11">
    <w:abstractNumId w:val="19"/>
  </w:num>
  <w:num w:numId="12">
    <w:abstractNumId w:val="30"/>
  </w:num>
  <w:num w:numId="13">
    <w:abstractNumId w:val="18"/>
  </w:num>
  <w:num w:numId="14">
    <w:abstractNumId w:val="0"/>
  </w:num>
  <w:num w:numId="15">
    <w:abstractNumId w:val="9"/>
  </w:num>
  <w:num w:numId="16">
    <w:abstractNumId w:val="23"/>
  </w:num>
  <w:num w:numId="17">
    <w:abstractNumId w:val="16"/>
  </w:num>
  <w:num w:numId="18">
    <w:abstractNumId w:val="26"/>
  </w:num>
  <w:num w:numId="19">
    <w:abstractNumId w:val="27"/>
  </w:num>
  <w:num w:numId="20">
    <w:abstractNumId w:val="31"/>
  </w:num>
  <w:num w:numId="21">
    <w:abstractNumId w:val="20"/>
  </w:num>
  <w:num w:numId="22">
    <w:abstractNumId w:val="12"/>
  </w:num>
  <w:num w:numId="23">
    <w:abstractNumId w:val="13"/>
  </w:num>
  <w:num w:numId="24">
    <w:abstractNumId w:val="6"/>
  </w:num>
  <w:num w:numId="25">
    <w:abstractNumId w:val="4"/>
  </w:num>
  <w:num w:numId="26">
    <w:abstractNumId w:val="10"/>
  </w:num>
  <w:num w:numId="27">
    <w:abstractNumId w:val="14"/>
  </w:num>
  <w:num w:numId="28">
    <w:abstractNumId w:val="25"/>
  </w:num>
  <w:num w:numId="29">
    <w:abstractNumId w:val="22"/>
  </w:num>
  <w:num w:numId="30">
    <w:abstractNumId w:val="3"/>
  </w:num>
  <w:num w:numId="31">
    <w:abstractNumId w:val="7"/>
  </w:num>
  <w:num w:numId="32">
    <w:abstractNumId w:val="29"/>
  </w:num>
  <w:num w:numId="33">
    <w:abstractNumId w:val="1"/>
  </w:num>
  <w:num w:numId="34">
    <w:abstractNumId w:val="33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EC7"/>
    <w:rsid w:val="0000086B"/>
    <w:rsid w:val="00000C45"/>
    <w:rsid w:val="0000149B"/>
    <w:rsid w:val="00001A97"/>
    <w:rsid w:val="00001D3F"/>
    <w:rsid w:val="00001E02"/>
    <w:rsid w:val="000025EF"/>
    <w:rsid w:val="000028BF"/>
    <w:rsid w:val="00002C52"/>
    <w:rsid w:val="00002ED7"/>
    <w:rsid w:val="000031F8"/>
    <w:rsid w:val="000038E5"/>
    <w:rsid w:val="00003DC6"/>
    <w:rsid w:val="00004030"/>
    <w:rsid w:val="00004249"/>
    <w:rsid w:val="00004398"/>
    <w:rsid w:val="00004615"/>
    <w:rsid w:val="00004AE6"/>
    <w:rsid w:val="000051A5"/>
    <w:rsid w:val="000053F9"/>
    <w:rsid w:val="00005FFC"/>
    <w:rsid w:val="000063A6"/>
    <w:rsid w:val="0000666B"/>
    <w:rsid w:val="00006730"/>
    <w:rsid w:val="00006818"/>
    <w:rsid w:val="00006882"/>
    <w:rsid w:val="0000689A"/>
    <w:rsid w:val="00006AC3"/>
    <w:rsid w:val="00006EC9"/>
    <w:rsid w:val="00007416"/>
    <w:rsid w:val="000075E3"/>
    <w:rsid w:val="00007882"/>
    <w:rsid w:val="000078E8"/>
    <w:rsid w:val="00007A5F"/>
    <w:rsid w:val="00007E2A"/>
    <w:rsid w:val="00007E77"/>
    <w:rsid w:val="00007FDA"/>
    <w:rsid w:val="00010373"/>
    <w:rsid w:val="0001044A"/>
    <w:rsid w:val="00010541"/>
    <w:rsid w:val="0001059F"/>
    <w:rsid w:val="000105B3"/>
    <w:rsid w:val="000107F4"/>
    <w:rsid w:val="00010AD3"/>
    <w:rsid w:val="00010B85"/>
    <w:rsid w:val="00010D99"/>
    <w:rsid w:val="00010E3D"/>
    <w:rsid w:val="000112DD"/>
    <w:rsid w:val="00011544"/>
    <w:rsid w:val="00011C73"/>
    <w:rsid w:val="00012A59"/>
    <w:rsid w:val="00012B40"/>
    <w:rsid w:val="00012C50"/>
    <w:rsid w:val="00012D04"/>
    <w:rsid w:val="00012DC1"/>
    <w:rsid w:val="00012FA2"/>
    <w:rsid w:val="00012FBB"/>
    <w:rsid w:val="00012FD5"/>
    <w:rsid w:val="000138F7"/>
    <w:rsid w:val="00013B49"/>
    <w:rsid w:val="00013FBF"/>
    <w:rsid w:val="000141B5"/>
    <w:rsid w:val="0001421E"/>
    <w:rsid w:val="00014325"/>
    <w:rsid w:val="000147D2"/>
    <w:rsid w:val="00014923"/>
    <w:rsid w:val="00014AA6"/>
    <w:rsid w:val="00014EE4"/>
    <w:rsid w:val="00014F5B"/>
    <w:rsid w:val="000153CA"/>
    <w:rsid w:val="000153FB"/>
    <w:rsid w:val="000154FA"/>
    <w:rsid w:val="0001575E"/>
    <w:rsid w:val="00015A66"/>
    <w:rsid w:val="00016259"/>
    <w:rsid w:val="00016849"/>
    <w:rsid w:val="00017146"/>
    <w:rsid w:val="000173C3"/>
    <w:rsid w:val="0001770B"/>
    <w:rsid w:val="00017757"/>
    <w:rsid w:val="00017999"/>
    <w:rsid w:val="00017B89"/>
    <w:rsid w:val="00017D16"/>
    <w:rsid w:val="00017E9F"/>
    <w:rsid w:val="00017F13"/>
    <w:rsid w:val="000202E6"/>
    <w:rsid w:val="00020928"/>
    <w:rsid w:val="00020A4F"/>
    <w:rsid w:val="00020D38"/>
    <w:rsid w:val="00020D41"/>
    <w:rsid w:val="00020DB5"/>
    <w:rsid w:val="00020F46"/>
    <w:rsid w:val="00021138"/>
    <w:rsid w:val="0002195E"/>
    <w:rsid w:val="00021BC7"/>
    <w:rsid w:val="00021CAA"/>
    <w:rsid w:val="00022262"/>
    <w:rsid w:val="00022420"/>
    <w:rsid w:val="000224F0"/>
    <w:rsid w:val="0002262A"/>
    <w:rsid w:val="0002295A"/>
    <w:rsid w:val="00022CCA"/>
    <w:rsid w:val="00022E51"/>
    <w:rsid w:val="0002343F"/>
    <w:rsid w:val="00023703"/>
    <w:rsid w:val="00023774"/>
    <w:rsid w:val="00023CDF"/>
    <w:rsid w:val="00023E2D"/>
    <w:rsid w:val="000240FE"/>
    <w:rsid w:val="00024129"/>
    <w:rsid w:val="0002489F"/>
    <w:rsid w:val="0002492E"/>
    <w:rsid w:val="000249B1"/>
    <w:rsid w:val="00024BFD"/>
    <w:rsid w:val="0002518F"/>
    <w:rsid w:val="0002545C"/>
    <w:rsid w:val="0002549D"/>
    <w:rsid w:val="0002561C"/>
    <w:rsid w:val="000259DA"/>
    <w:rsid w:val="00025BB7"/>
    <w:rsid w:val="00025EE0"/>
    <w:rsid w:val="00025F00"/>
    <w:rsid w:val="00025FBA"/>
    <w:rsid w:val="0002637D"/>
    <w:rsid w:val="0002660C"/>
    <w:rsid w:val="000269B8"/>
    <w:rsid w:val="00026AC8"/>
    <w:rsid w:val="00026BDF"/>
    <w:rsid w:val="00026C26"/>
    <w:rsid w:val="00026FBE"/>
    <w:rsid w:val="0002706C"/>
    <w:rsid w:val="000278DC"/>
    <w:rsid w:val="0002795F"/>
    <w:rsid w:val="000279FD"/>
    <w:rsid w:val="00027D7B"/>
    <w:rsid w:val="00027E33"/>
    <w:rsid w:val="0003007F"/>
    <w:rsid w:val="00030172"/>
    <w:rsid w:val="000305E3"/>
    <w:rsid w:val="00030765"/>
    <w:rsid w:val="00030A60"/>
    <w:rsid w:val="00030BAE"/>
    <w:rsid w:val="00030D2F"/>
    <w:rsid w:val="00030DC8"/>
    <w:rsid w:val="00030F25"/>
    <w:rsid w:val="00031081"/>
    <w:rsid w:val="00031179"/>
    <w:rsid w:val="0003189A"/>
    <w:rsid w:val="00031E7D"/>
    <w:rsid w:val="0003208E"/>
    <w:rsid w:val="00032347"/>
    <w:rsid w:val="0003250E"/>
    <w:rsid w:val="000327B9"/>
    <w:rsid w:val="00032853"/>
    <w:rsid w:val="0003289E"/>
    <w:rsid w:val="000338E5"/>
    <w:rsid w:val="000338F8"/>
    <w:rsid w:val="0003410F"/>
    <w:rsid w:val="000341A7"/>
    <w:rsid w:val="00034413"/>
    <w:rsid w:val="0003442C"/>
    <w:rsid w:val="00034744"/>
    <w:rsid w:val="0003488F"/>
    <w:rsid w:val="00034C12"/>
    <w:rsid w:val="00034DD4"/>
    <w:rsid w:val="00034DEA"/>
    <w:rsid w:val="00035570"/>
    <w:rsid w:val="0003580F"/>
    <w:rsid w:val="000358E4"/>
    <w:rsid w:val="00035970"/>
    <w:rsid w:val="000359BE"/>
    <w:rsid w:val="00035BCC"/>
    <w:rsid w:val="0003632C"/>
    <w:rsid w:val="00036409"/>
    <w:rsid w:val="000364E1"/>
    <w:rsid w:val="00036705"/>
    <w:rsid w:val="000375AC"/>
    <w:rsid w:val="000379E5"/>
    <w:rsid w:val="00037C0F"/>
    <w:rsid w:val="00037EBC"/>
    <w:rsid w:val="00040044"/>
    <w:rsid w:val="000406DC"/>
    <w:rsid w:val="000407EC"/>
    <w:rsid w:val="00040903"/>
    <w:rsid w:val="00040DBB"/>
    <w:rsid w:val="00040EF1"/>
    <w:rsid w:val="0004102B"/>
    <w:rsid w:val="000410B5"/>
    <w:rsid w:val="000414EA"/>
    <w:rsid w:val="0004161E"/>
    <w:rsid w:val="00041AC6"/>
    <w:rsid w:val="000420B7"/>
    <w:rsid w:val="000428F1"/>
    <w:rsid w:val="00043222"/>
    <w:rsid w:val="00043274"/>
    <w:rsid w:val="00043512"/>
    <w:rsid w:val="000436FF"/>
    <w:rsid w:val="00043924"/>
    <w:rsid w:val="00043A56"/>
    <w:rsid w:val="00043CE0"/>
    <w:rsid w:val="0004406B"/>
    <w:rsid w:val="00044948"/>
    <w:rsid w:val="000449A8"/>
    <w:rsid w:val="00045505"/>
    <w:rsid w:val="000455D3"/>
    <w:rsid w:val="0004562E"/>
    <w:rsid w:val="000457F0"/>
    <w:rsid w:val="00045B50"/>
    <w:rsid w:val="00045CB6"/>
    <w:rsid w:val="00045EEF"/>
    <w:rsid w:val="000466F3"/>
    <w:rsid w:val="00046B39"/>
    <w:rsid w:val="000473BA"/>
    <w:rsid w:val="000473FC"/>
    <w:rsid w:val="0004742E"/>
    <w:rsid w:val="0004756D"/>
    <w:rsid w:val="00047875"/>
    <w:rsid w:val="00047AB9"/>
    <w:rsid w:val="00047D46"/>
    <w:rsid w:val="00047E51"/>
    <w:rsid w:val="00047FAB"/>
    <w:rsid w:val="00050034"/>
    <w:rsid w:val="000509B8"/>
    <w:rsid w:val="00050B8F"/>
    <w:rsid w:val="00050EC5"/>
    <w:rsid w:val="00051253"/>
    <w:rsid w:val="00051282"/>
    <w:rsid w:val="00051340"/>
    <w:rsid w:val="000515C9"/>
    <w:rsid w:val="0005173D"/>
    <w:rsid w:val="00051A58"/>
    <w:rsid w:val="00051B7F"/>
    <w:rsid w:val="00051C4A"/>
    <w:rsid w:val="00051FE4"/>
    <w:rsid w:val="000520EE"/>
    <w:rsid w:val="0005212A"/>
    <w:rsid w:val="00052143"/>
    <w:rsid w:val="000522BD"/>
    <w:rsid w:val="000527D7"/>
    <w:rsid w:val="00052C55"/>
    <w:rsid w:val="00052CB4"/>
    <w:rsid w:val="00052D75"/>
    <w:rsid w:val="00052E46"/>
    <w:rsid w:val="00053333"/>
    <w:rsid w:val="000533F8"/>
    <w:rsid w:val="00053445"/>
    <w:rsid w:val="0005359E"/>
    <w:rsid w:val="00053EAF"/>
    <w:rsid w:val="00053F9E"/>
    <w:rsid w:val="000541F4"/>
    <w:rsid w:val="0005427F"/>
    <w:rsid w:val="000546E6"/>
    <w:rsid w:val="000546FE"/>
    <w:rsid w:val="00054732"/>
    <w:rsid w:val="00054853"/>
    <w:rsid w:val="0005509D"/>
    <w:rsid w:val="00055319"/>
    <w:rsid w:val="000554BD"/>
    <w:rsid w:val="0005576C"/>
    <w:rsid w:val="0005591C"/>
    <w:rsid w:val="000561A2"/>
    <w:rsid w:val="00056A21"/>
    <w:rsid w:val="00056A31"/>
    <w:rsid w:val="000570AD"/>
    <w:rsid w:val="00057685"/>
    <w:rsid w:val="000576D3"/>
    <w:rsid w:val="00057A0D"/>
    <w:rsid w:val="00057A10"/>
    <w:rsid w:val="00057A18"/>
    <w:rsid w:val="00057C2B"/>
    <w:rsid w:val="000601C9"/>
    <w:rsid w:val="000602C9"/>
    <w:rsid w:val="0006035F"/>
    <w:rsid w:val="00060A50"/>
    <w:rsid w:val="00060B84"/>
    <w:rsid w:val="00060FB8"/>
    <w:rsid w:val="00061189"/>
    <w:rsid w:val="000611EE"/>
    <w:rsid w:val="00061ACB"/>
    <w:rsid w:val="00061CB1"/>
    <w:rsid w:val="00062670"/>
    <w:rsid w:val="00062731"/>
    <w:rsid w:val="00062A79"/>
    <w:rsid w:val="00062DBC"/>
    <w:rsid w:val="000630EB"/>
    <w:rsid w:val="00063313"/>
    <w:rsid w:val="000634D8"/>
    <w:rsid w:val="00063530"/>
    <w:rsid w:val="0006392F"/>
    <w:rsid w:val="00064677"/>
    <w:rsid w:val="0006482E"/>
    <w:rsid w:val="00064AC1"/>
    <w:rsid w:val="00064C94"/>
    <w:rsid w:val="00064C9E"/>
    <w:rsid w:val="00064E0C"/>
    <w:rsid w:val="00064F78"/>
    <w:rsid w:val="000653FB"/>
    <w:rsid w:val="000654AA"/>
    <w:rsid w:val="0006552B"/>
    <w:rsid w:val="0006591B"/>
    <w:rsid w:val="00065EB3"/>
    <w:rsid w:val="0006630D"/>
    <w:rsid w:val="000664AD"/>
    <w:rsid w:val="00066576"/>
    <w:rsid w:val="00066701"/>
    <w:rsid w:val="00066CB4"/>
    <w:rsid w:val="00066DEC"/>
    <w:rsid w:val="000673EE"/>
    <w:rsid w:val="000676E1"/>
    <w:rsid w:val="00067805"/>
    <w:rsid w:val="0006796F"/>
    <w:rsid w:val="00067A1A"/>
    <w:rsid w:val="00067BDE"/>
    <w:rsid w:val="00067BEE"/>
    <w:rsid w:val="00067DF9"/>
    <w:rsid w:val="000700A1"/>
    <w:rsid w:val="00070364"/>
    <w:rsid w:val="00070811"/>
    <w:rsid w:val="00070A7F"/>
    <w:rsid w:val="00071131"/>
    <w:rsid w:val="0007128A"/>
    <w:rsid w:val="00071998"/>
    <w:rsid w:val="000719CD"/>
    <w:rsid w:val="00071EAA"/>
    <w:rsid w:val="00072601"/>
    <w:rsid w:val="000737C5"/>
    <w:rsid w:val="000737F1"/>
    <w:rsid w:val="00073DFD"/>
    <w:rsid w:val="00074351"/>
    <w:rsid w:val="00074462"/>
    <w:rsid w:val="0007472F"/>
    <w:rsid w:val="00074A9C"/>
    <w:rsid w:val="00074B38"/>
    <w:rsid w:val="00074C41"/>
    <w:rsid w:val="000754D7"/>
    <w:rsid w:val="00075530"/>
    <w:rsid w:val="0007584D"/>
    <w:rsid w:val="0007593B"/>
    <w:rsid w:val="00075B79"/>
    <w:rsid w:val="000761A7"/>
    <w:rsid w:val="0007642E"/>
    <w:rsid w:val="00076569"/>
    <w:rsid w:val="000766CF"/>
    <w:rsid w:val="000767FD"/>
    <w:rsid w:val="000769F9"/>
    <w:rsid w:val="00076A81"/>
    <w:rsid w:val="0007730D"/>
    <w:rsid w:val="0007747B"/>
    <w:rsid w:val="00077776"/>
    <w:rsid w:val="000801EB"/>
    <w:rsid w:val="00080CFD"/>
    <w:rsid w:val="00080DDD"/>
    <w:rsid w:val="00081361"/>
    <w:rsid w:val="00081482"/>
    <w:rsid w:val="000814F0"/>
    <w:rsid w:val="000816A0"/>
    <w:rsid w:val="00081CB3"/>
    <w:rsid w:val="000820E4"/>
    <w:rsid w:val="0008226C"/>
    <w:rsid w:val="00082497"/>
    <w:rsid w:val="00083929"/>
    <w:rsid w:val="00084389"/>
    <w:rsid w:val="0008478C"/>
    <w:rsid w:val="00084D49"/>
    <w:rsid w:val="00085218"/>
    <w:rsid w:val="000852A9"/>
    <w:rsid w:val="00085C18"/>
    <w:rsid w:val="00085E3C"/>
    <w:rsid w:val="00086429"/>
    <w:rsid w:val="0008646F"/>
    <w:rsid w:val="00086A42"/>
    <w:rsid w:val="00086B03"/>
    <w:rsid w:val="00086B50"/>
    <w:rsid w:val="000870CC"/>
    <w:rsid w:val="00087768"/>
    <w:rsid w:val="00087B45"/>
    <w:rsid w:val="00087DF5"/>
    <w:rsid w:val="00087E63"/>
    <w:rsid w:val="00090167"/>
    <w:rsid w:val="000903AB"/>
    <w:rsid w:val="000903F3"/>
    <w:rsid w:val="00090952"/>
    <w:rsid w:val="000911C2"/>
    <w:rsid w:val="000911FC"/>
    <w:rsid w:val="000912E9"/>
    <w:rsid w:val="0009132E"/>
    <w:rsid w:val="000917ED"/>
    <w:rsid w:val="00091C8E"/>
    <w:rsid w:val="00091CE5"/>
    <w:rsid w:val="00091D01"/>
    <w:rsid w:val="00092579"/>
    <w:rsid w:val="000925D7"/>
    <w:rsid w:val="000929CC"/>
    <w:rsid w:val="00093295"/>
    <w:rsid w:val="00093B07"/>
    <w:rsid w:val="00093B1E"/>
    <w:rsid w:val="00093B44"/>
    <w:rsid w:val="00093C32"/>
    <w:rsid w:val="00093D8B"/>
    <w:rsid w:val="000941C5"/>
    <w:rsid w:val="0009427A"/>
    <w:rsid w:val="00094BAB"/>
    <w:rsid w:val="00094C2C"/>
    <w:rsid w:val="00094D61"/>
    <w:rsid w:val="00095082"/>
    <w:rsid w:val="00095A24"/>
    <w:rsid w:val="00095B57"/>
    <w:rsid w:val="00095DD8"/>
    <w:rsid w:val="00095F20"/>
    <w:rsid w:val="00096249"/>
    <w:rsid w:val="00096395"/>
    <w:rsid w:val="000963A3"/>
    <w:rsid w:val="000967C9"/>
    <w:rsid w:val="000969F8"/>
    <w:rsid w:val="0009718B"/>
    <w:rsid w:val="00097483"/>
    <w:rsid w:val="000974ED"/>
    <w:rsid w:val="00097600"/>
    <w:rsid w:val="000976DF"/>
    <w:rsid w:val="00097B8F"/>
    <w:rsid w:val="00097FDE"/>
    <w:rsid w:val="000A010E"/>
    <w:rsid w:val="000A0B99"/>
    <w:rsid w:val="000A0C15"/>
    <w:rsid w:val="000A0CC1"/>
    <w:rsid w:val="000A0D0D"/>
    <w:rsid w:val="000A10A8"/>
    <w:rsid w:val="000A11E7"/>
    <w:rsid w:val="000A122C"/>
    <w:rsid w:val="000A14D5"/>
    <w:rsid w:val="000A14EF"/>
    <w:rsid w:val="000A1742"/>
    <w:rsid w:val="000A18E7"/>
    <w:rsid w:val="000A1B5A"/>
    <w:rsid w:val="000A1B71"/>
    <w:rsid w:val="000A1C0A"/>
    <w:rsid w:val="000A2153"/>
    <w:rsid w:val="000A2176"/>
    <w:rsid w:val="000A2261"/>
    <w:rsid w:val="000A2532"/>
    <w:rsid w:val="000A2575"/>
    <w:rsid w:val="000A28D0"/>
    <w:rsid w:val="000A2C93"/>
    <w:rsid w:val="000A2EEF"/>
    <w:rsid w:val="000A3085"/>
    <w:rsid w:val="000A3110"/>
    <w:rsid w:val="000A3820"/>
    <w:rsid w:val="000A3973"/>
    <w:rsid w:val="000A39C9"/>
    <w:rsid w:val="000A3B1C"/>
    <w:rsid w:val="000A3E50"/>
    <w:rsid w:val="000A4272"/>
    <w:rsid w:val="000A42FF"/>
    <w:rsid w:val="000A4363"/>
    <w:rsid w:val="000A4930"/>
    <w:rsid w:val="000A4A8D"/>
    <w:rsid w:val="000A4B27"/>
    <w:rsid w:val="000A4CC7"/>
    <w:rsid w:val="000A4FC2"/>
    <w:rsid w:val="000A54DB"/>
    <w:rsid w:val="000A5845"/>
    <w:rsid w:val="000A61C6"/>
    <w:rsid w:val="000A6265"/>
    <w:rsid w:val="000A62DE"/>
    <w:rsid w:val="000A658D"/>
    <w:rsid w:val="000A6A60"/>
    <w:rsid w:val="000A6E17"/>
    <w:rsid w:val="000A70EF"/>
    <w:rsid w:val="000A71C1"/>
    <w:rsid w:val="000A7267"/>
    <w:rsid w:val="000A7373"/>
    <w:rsid w:val="000A76A8"/>
    <w:rsid w:val="000A76B1"/>
    <w:rsid w:val="000A78DB"/>
    <w:rsid w:val="000A7AB2"/>
    <w:rsid w:val="000A7DAC"/>
    <w:rsid w:val="000B077E"/>
    <w:rsid w:val="000B07DE"/>
    <w:rsid w:val="000B0B14"/>
    <w:rsid w:val="000B0CE5"/>
    <w:rsid w:val="000B0EA2"/>
    <w:rsid w:val="000B10FB"/>
    <w:rsid w:val="000B12BC"/>
    <w:rsid w:val="000B131E"/>
    <w:rsid w:val="000B1455"/>
    <w:rsid w:val="000B1968"/>
    <w:rsid w:val="000B2010"/>
    <w:rsid w:val="000B20B0"/>
    <w:rsid w:val="000B2B9E"/>
    <w:rsid w:val="000B2CDF"/>
    <w:rsid w:val="000B2D04"/>
    <w:rsid w:val="000B2D13"/>
    <w:rsid w:val="000B2E61"/>
    <w:rsid w:val="000B3159"/>
    <w:rsid w:val="000B32B5"/>
    <w:rsid w:val="000B35FC"/>
    <w:rsid w:val="000B3BE2"/>
    <w:rsid w:val="000B3F1A"/>
    <w:rsid w:val="000B3FFD"/>
    <w:rsid w:val="000B40F5"/>
    <w:rsid w:val="000B45A3"/>
    <w:rsid w:val="000B47B4"/>
    <w:rsid w:val="000B4A9C"/>
    <w:rsid w:val="000B4C16"/>
    <w:rsid w:val="000B4D2D"/>
    <w:rsid w:val="000B4E3C"/>
    <w:rsid w:val="000B501A"/>
    <w:rsid w:val="000B5217"/>
    <w:rsid w:val="000B53E9"/>
    <w:rsid w:val="000B53FD"/>
    <w:rsid w:val="000B5556"/>
    <w:rsid w:val="000B5691"/>
    <w:rsid w:val="000B59A9"/>
    <w:rsid w:val="000B5D7F"/>
    <w:rsid w:val="000B6356"/>
    <w:rsid w:val="000B6A5D"/>
    <w:rsid w:val="000B6B6B"/>
    <w:rsid w:val="000B6D12"/>
    <w:rsid w:val="000B6DA9"/>
    <w:rsid w:val="000B6E1D"/>
    <w:rsid w:val="000B6FA1"/>
    <w:rsid w:val="000B73B0"/>
    <w:rsid w:val="000B7495"/>
    <w:rsid w:val="000B7D05"/>
    <w:rsid w:val="000B7DFA"/>
    <w:rsid w:val="000C0412"/>
    <w:rsid w:val="000C0742"/>
    <w:rsid w:val="000C0860"/>
    <w:rsid w:val="000C094B"/>
    <w:rsid w:val="000C0CD9"/>
    <w:rsid w:val="000C1C3B"/>
    <w:rsid w:val="000C1EAF"/>
    <w:rsid w:val="000C1F90"/>
    <w:rsid w:val="000C2126"/>
    <w:rsid w:val="000C227A"/>
    <w:rsid w:val="000C22E4"/>
    <w:rsid w:val="000C2665"/>
    <w:rsid w:val="000C272E"/>
    <w:rsid w:val="000C276C"/>
    <w:rsid w:val="000C28D7"/>
    <w:rsid w:val="000C2A9D"/>
    <w:rsid w:val="000C307C"/>
    <w:rsid w:val="000C30B7"/>
    <w:rsid w:val="000C3B0D"/>
    <w:rsid w:val="000C3B29"/>
    <w:rsid w:val="000C3BEC"/>
    <w:rsid w:val="000C4657"/>
    <w:rsid w:val="000C47C2"/>
    <w:rsid w:val="000C4B14"/>
    <w:rsid w:val="000C4F9D"/>
    <w:rsid w:val="000C500E"/>
    <w:rsid w:val="000C5357"/>
    <w:rsid w:val="000C583A"/>
    <w:rsid w:val="000C5A72"/>
    <w:rsid w:val="000C5EA9"/>
    <w:rsid w:val="000C637F"/>
    <w:rsid w:val="000C65B2"/>
    <w:rsid w:val="000C6998"/>
    <w:rsid w:val="000C70D6"/>
    <w:rsid w:val="000C71A9"/>
    <w:rsid w:val="000C725D"/>
    <w:rsid w:val="000C725F"/>
    <w:rsid w:val="000C75F8"/>
    <w:rsid w:val="000C7712"/>
    <w:rsid w:val="000C79B8"/>
    <w:rsid w:val="000C7FDB"/>
    <w:rsid w:val="000D02A7"/>
    <w:rsid w:val="000D0327"/>
    <w:rsid w:val="000D03B8"/>
    <w:rsid w:val="000D046E"/>
    <w:rsid w:val="000D0523"/>
    <w:rsid w:val="000D06EF"/>
    <w:rsid w:val="000D07D9"/>
    <w:rsid w:val="000D0923"/>
    <w:rsid w:val="000D0DB6"/>
    <w:rsid w:val="000D0DD1"/>
    <w:rsid w:val="000D0ED8"/>
    <w:rsid w:val="000D0FCE"/>
    <w:rsid w:val="000D18C9"/>
    <w:rsid w:val="000D1F23"/>
    <w:rsid w:val="000D2118"/>
    <w:rsid w:val="000D2348"/>
    <w:rsid w:val="000D248C"/>
    <w:rsid w:val="000D281A"/>
    <w:rsid w:val="000D3197"/>
    <w:rsid w:val="000D31FC"/>
    <w:rsid w:val="000D342A"/>
    <w:rsid w:val="000D373F"/>
    <w:rsid w:val="000D3BDC"/>
    <w:rsid w:val="000D3FE1"/>
    <w:rsid w:val="000D4148"/>
    <w:rsid w:val="000D43F9"/>
    <w:rsid w:val="000D4E1E"/>
    <w:rsid w:val="000D4EF2"/>
    <w:rsid w:val="000D5476"/>
    <w:rsid w:val="000D5806"/>
    <w:rsid w:val="000D587A"/>
    <w:rsid w:val="000D5F61"/>
    <w:rsid w:val="000D6187"/>
    <w:rsid w:val="000D644C"/>
    <w:rsid w:val="000D682A"/>
    <w:rsid w:val="000D684D"/>
    <w:rsid w:val="000D685C"/>
    <w:rsid w:val="000D6C4D"/>
    <w:rsid w:val="000D726D"/>
    <w:rsid w:val="000D7316"/>
    <w:rsid w:val="000D7436"/>
    <w:rsid w:val="000D757D"/>
    <w:rsid w:val="000D76E8"/>
    <w:rsid w:val="000D79A4"/>
    <w:rsid w:val="000D7B5B"/>
    <w:rsid w:val="000D7C5E"/>
    <w:rsid w:val="000D7DB1"/>
    <w:rsid w:val="000D7DD8"/>
    <w:rsid w:val="000E00B9"/>
    <w:rsid w:val="000E017F"/>
    <w:rsid w:val="000E0641"/>
    <w:rsid w:val="000E0925"/>
    <w:rsid w:val="000E0969"/>
    <w:rsid w:val="000E09D5"/>
    <w:rsid w:val="000E0AC5"/>
    <w:rsid w:val="000E0F37"/>
    <w:rsid w:val="000E1077"/>
    <w:rsid w:val="000E1216"/>
    <w:rsid w:val="000E137F"/>
    <w:rsid w:val="000E17CE"/>
    <w:rsid w:val="000E1A80"/>
    <w:rsid w:val="000E1D01"/>
    <w:rsid w:val="000E20D5"/>
    <w:rsid w:val="000E22C5"/>
    <w:rsid w:val="000E2343"/>
    <w:rsid w:val="000E2B93"/>
    <w:rsid w:val="000E2D33"/>
    <w:rsid w:val="000E3273"/>
    <w:rsid w:val="000E3758"/>
    <w:rsid w:val="000E38D9"/>
    <w:rsid w:val="000E3A3A"/>
    <w:rsid w:val="000E3A95"/>
    <w:rsid w:val="000E3AB1"/>
    <w:rsid w:val="000E438F"/>
    <w:rsid w:val="000E43F3"/>
    <w:rsid w:val="000E4B76"/>
    <w:rsid w:val="000E4CB3"/>
    <w:rsid w:val="000E5067"/>
    <w:rsid w:val="000E5071"/>
    <w:rsid w:val="000E51B7"/>
    <w:rsid w:val="000E5595"/>
    <w:rsid w:val="000E5B2B"/>
    <w:rsid w:val="000E5D27"/>
    <w:rsid w:val="000E5D90"/>
    <w:rsid w:val="000E6712"/>
    <w:rsid w:val="000E6957"/>
    <w:rsid w:val="000E6B1B"/>
    <w:rsid w:val="000E6B94"/>
    <w:rsid w:val="000E6DDE"/>
    <w:rsid w:val="000E74E1"/>
    <w:rsid w:val="000E791A"/>
    <w:rsid w:val="000E7933"/>
    <w:rsid w:val="000E7D88"/>
    <w:rsid w:val="000F0416"/>
    <w:rsid w:val="000F0EDA"/>
    <w:rsid w:val="000F1197"/>
    <w:rsid w:val="000F11F6"/>
    <w:rsid w:val="000F13F8"/>
    <w:rsid w:val="000F1760"/>
    <w:rsid w:val="000F182B"/>
    <w:rsid w:val="000F1831"/>
    <w:rsid w:val="000F1DF8"/>
    <w:rsid w:val="000F22EC"/>
    <w:rsid w:val="000F23DD"/>
    <w:rsid w:val="000F247E"/>
    <w:rsid w:val="000F257B"/>
    <w:rsid w:val="000F2648"/>
    <w:rsid w:val="000F299D"/>
    <w:rsid w:val="000F2A76"/>
    <w:rsid w:val="000F2E07"/>
    <w:rsid w:val="000F31B6"/>
    <w:rsid w:val="000F324E"/>
    <w:rsid w:val="000F3637"/>
    <w:rsid w:val="000F364F"/>
    <w:rsid w:val="000F3C08"/>
    <w:rsid w:val="000F3C48"/>
    <w:rsid w:val="000F3DA4"/>
    <w:rsid w:val="000F4315"/>
    <w:rsid w:val="000F4483"/>
    <w:rsid w:val="000F4628"/>
    <w:rsid w:val="000F466A"/>
    <w:rsid w:val="000F4837"/>
    <w:rsid w:val="000F48FB"/>
    <w:rsid w:val="000F5228"/>
    <w:rsid w:val="000F523E"/>
    <w:rsid w:val="000F58D8"/>
    <w:rsid w:val="000F5AC8"/>
    <w:rsid w:val="000F5C10"/>
    <w:rsid w:val="000F5D2A"/>
    <w:rsid w:val="000F6010"/>
    <w:rsid w:val="000F6132"/>
    <w:rsid w:val="000F616B"/>
    <w:rsid w:val="000F62FF"/>
    <w:rsid w:val="000F6388"/>
    <w:rsid w:val="000F63FB"/>
    <w:rsid w:val="000F6F15"/>
    <w:rsid w:val="000F6F6D"/>
    <w:rsid w:val="000F72D4"/>
    <w:rsid w:val="000F740F"/>
    <w:rsid w:val="000F7499"/>
    <w:rsid w:val="000F7EA2"/>
    <w:rsid w:val="00100297"/>
    <w:rsid w:val="00100732"/>
    <w:rsid w:val="0010080A"/>
    <w:rsid w:val="00100B80"/>
    <w:rsid w:val="00100ED3"/>
    <w:rsid w:val="00100F4E"/>
    <w:rsid w:val="00101217"/>
    <w:rsid w:val="001015B5"/>
    <w:rsid w:val="00101700"/>
    <w:rsid w:val="00102304"/>
    <w:rsid w:val="00102BD9"/>
    <w:rsid w:val="00102C67"/>
    <w:rsid w:val="00102D31"/>
    <w:rsid w:val="00103145"/>
    <w:rsid w:val="0010332D"/>
    <w:rsid w:val="001033B3"/>
    <w:rsid w:val="001037C1"/>
    <w:rsid w:val="001037D0"/>
    <w:rsid w:val="00103A41"/>
    <w:rsid w:val="00103C05"/>
    <w:rsid w:val="00103D98"/>
    <w:rsid w:val="001045D1"/>
    <w:rsid w:val="0010469C"/>
    <w:rsid w:val="00104C31"/>
    <w:rsid w:val="00104E86"/>
    <w:rsid w:val="0010518A"/>
    <w:rsid w:val="001051A3"/>
    <w:rsid w:val="00105304"/>
    <w:rsid w:val="0010561C"/>
    <w:rsid w:val="001056DF"/>
    <w:rsid w:val="00105906"/>
    <w:rsid w:val="00105A94"/>
    <w:rsid w:val="00105E6E"/>
    <w:rsid w:val="001060BE"/>
    <w:rsid w:val="00106418"/>
    <w:rsid w:val="0010641E"/>
    <w:rsid w:val="001066A3"/>
    <w:rsid w:val="00106810"/>
    <w:rsid w:val="00106AC2"/>
    <w:rsid w:val="00106CE6"/>
    <w:rsid w:val="00107A0E"/>
    <w:rsid w:val="00107DCE"/>
    <w:rsid w:val="00107E2C"/>
    <w:rsid w:val="00107E7F"/>
    <w:rsid w:val="00107F5F"/>
    <w:rsid w:val="001100A7"/>
    <w:rsid w:val="0011046F"/>
    <w:rsid w:val="00110F1E"/>
    <w:rsid w:val="001111D7"/>
    <w:rsid w:val="001114AC"/>
    <w:rsid w:val="001118D3"/>
    <w:rsid w:val="001118EC"/>
    <w:rsid w:val="00111993"/>
    <w:rsid w:val="001119DF"/>
    <w:rsid w:val="00111A73"/>
    <w:rsid w:val="00111AFC"/>
    <w:rsid w:val="00111F1C"/>
    <w:rsid w:val="00112191"/>
    <w:rsid w:val="00112531"/>
    <w:rsid w:val="001128F5"/>
    <w:rsid w:val="0011292F"/>
    <w:rsid w:val="00112BF6"/>
    <w:rsid w:val="001131EC"/>
    <w:rsid w:val="00113279"/>
    <w:rsid w:val="00113582"/>
    <w:rsid w:val="0011360C"/>
    <w:rsid w:val="001136A0"/>
    <w:rsid w:val="00113740"/>
    <w:rsid w:val="00113796"/>
    <w:rsid w:val="00113852"/>
    <w:rsid w:val="001145A5"/>
    <w:rsid w:val="00114906"/>
    <w:rsid w:val="00114A19"/>
    <w:rsid w:val="0011535F"/>
    <w:rsid w:val="00115541"/>
    <w:rsid w:val="00115804"/>
    <w:rsid w:val="001164CF"/>
    <w:rsid w:val="00116732"/>
    <w:rsid w:val="00116A90"/>
    <w:rsid w:val="00116EF2"/>
    <w:rsid w:val="001171DC"/>
    <w:rsid w:val="001175A8"/>
    <w:rsid w:val="00117639"/>
    <w:rsid w:val="0011778E"/>
    <w:rsid w:val="001177AE"/>
    <w:rsid w:val="00117820"/>
    <w:rsid w:val="001178DA"/>
    <w:rsid w:val="00117B27"/>
    <w:rsid w:val="00120343"/>
    <w:rsid w:val="00120A0E"/>
    <w:rsid w:val="00120BED"/>
    <w:rsid w:val="00120DD7"/>
    <w:rsid w:val="00120E0E"/>
    <w:rsid w:val="00120EA4"/>
    <w:rsid w:val="00120F2A"/>
    <w:rsid w:val="00121076"/>
    <w:rsid w:val="001210B6"/>
    <w:rsid w:val="0012131A"/>
    <w:rsid w:val="001213C8"/>
    <w:rsid w:val="00121CC8"/>
    <w:rsid w:val="00122071"/>
    <w:rsid w:val="00122226"/>
    <w:rsid w:val="00122291"/>
    <w:rsid w:val="00122AA1"/>
    <w:rsid w:val="00122CB4"/>
    <w:rsid w:val="00122E67"/>
    <w:rsid w:val="00122E98"/>
    <w:rsid w:val="00122EE2"/>
    <w:rsid w:val="001232C4"/>
    <w:rsid w:val="0012346F"/>
    <w:rsid w:val="00124563"/>
    <w:rsid w:val="00124831"/>
    <w:rsid w:val="00124D84"/>
    <w:rsid w:val="00124D8F"/>
    <w:rsid w:val="001252A2"/>
    <w:rsid w:val="001256C3"/>
    <w:rsid w:val="00125E1B"/>
    <w:rsid w:val="00126696"/>
    <w:rsid w:val="00126C1A"/>
    <w:rsid w:val="00126E99"/>
    <w:rsid w:val="00126F40"/>
    <w:rsid w:val="001270C2"/>
    <w:rsid w:val="0012763F"/>
    <w:rsid w:val="00127890"/>
    <w:rsid w:val="00127CF7"/>
    <w:rsid w:val="00130308"/>
    <w:rsid w:val="00130580"/>
    <w:rsid w:val="0013066C"/>
    <w:rsid w:val="00130787"/>
    <w:rsid w:val="0013080F"/>
    <w:rsid w:val="00130933"/>
    <w:rsid w:val="001309CB"/>
    <w:rsid w:val="00130BE3"/>
    <w:rsid w:val="00130C04"/>
    <w:rsid w:val="00130FCC"/>
    <w:rsid w:val="00131113"/>
    <w:rsid w:val="001311FD"/>
    <w:rsid w:val="001312D0"/>
    <w:rsid w:val="001314D0"/>
    <w:rsid w:val="001315DB"/>
    <w:rsid w:val="0013181E"/>
    <w:rsid w:val="00131991"/>
    <w:rsid w:val="001320D8"/>
    <w:rsid w:val="00132329"/>
    <w:rsid w:val="001323C4"/>
    <w:rsid w:val="001324C3"/>
    <w:rsid w:val="001324E1"/>
    <w:rsid w:val="001327C7"/>
    <w:rsid w:val="001328C7"/>
    <w:rsid w:val="00132983"/>
    <w:rsid w:val="00132AA5"/>
    <w:rsid w:val="00132AB8"/>
    <w:rsid w:val="00132BC3"/>
    <w:rsid w:val="001333B8"/>
    <w:rsid w:val="001334A7"/>
    <w:rsid w:val="00133975"/>
    <w:rsid w:val="001339B7"/>
    <w:rsid w:val="00133D61"/>
    <w:rsid w:val="00133E8D"/>
    <w:rsid w:val="00133EC4"/>
    <w:rsid w:val="001341C8"/>
    <w:rsid w:val="0013499A"/>
    <w:rsid w:val="001352A0"/>
    <w:rsid w:val="00135304"/>
    <w:rsid w:val="00135486"/>
    <w:rsid w:val="001355C6"/>
    <w:rsid w:val="001359F5"/>
    <w:rsid w:val="00135A3E"/>
    <w:rsid w:val="00135ACD"/>
    <w:rsid w:val="00135C42"/>
    <w:rsid w:val="00135D40"/>
    <w:rsid w:val="00135D8E"/>
    <w:rsid w:val="001360EE"/>
    <w:rsid w:val="00136577"/>
    <w:rsid w:val="00136721"/>
    <w:rsid w:val="001367E9"/>
    <w:rsid w:val="001368E6"/>
    <w:rsid w:val="001369A5"/>
    <w:rsid w:val="001369C1"/>
    <w:rsid w:val="00136A3F"/>
    <w:rsid w:val="00136AC7"/>
    <w:rsid w:val="00136CAA"/>
    <w:rsid w:val="00136D3C"/>
    <w:rsid w:val="00136DE1"/>
    <w:rsid w:val="00137172"/>
    <w:rsid w:val="00137D18"/>
    <w:rsid w:val="00137D9B"/>
    <w:rsid w:val="00140362"/>
    <w:rsid w:val="0014087C"/>
    <w:rsid w:val="00140B50"/>
    <w:rsid w:val="00140B51"/>
    <w:rsid w:val="00140D1B"/>
    <w:rsid w:val="00140D8A"/>
    <w:rsid w:val="0014123B"/>
    <w:rsid w:val="0014145A"/>
    <w:rsid w:val="001417AD"/>
    <w:rsid w:val="00141A20"/>
    <w:rsid w:val="00141E01"/>
    <w:rsid w:val="00141F74"/>
    <w:rsid w:val="0014222A"/>
    <w:rsid w:val="00142554"/>
    <w:rsid w:val="001425DD"/>
    <w:rsid w:val="00142988"/>
    <w:rsid w:val="00142D9C"/>
    <w:rsid w:val="0014303B"/>
    <w:rsid w:val="00143781"/>
    <w:rsid w:val="00143DBF"/>
    <w:rsid w:val="001440ED"/>
    <w:rsid w:val="001443B1"/>
    <w:rsid w:val="00144728"/>
    <w:rsid w:val="00144DC6"/>
    <w:rsid w:val="001453EA"/>
    <w:rsid w:val="001458B3"/>
    <w:rsid w:val="0014592B"/>
    <w:rsid w:val="00145F1D"/>
    <w:rsid w:val="001460F2"/>
    <w:rsid w:val="0014628D"/>
    <w:rsid w:val="00146943"/>
    <w:rsid w:val="0014716E"/>
    <w:rsid w:val="00147C2D"/>
    <w:rsid w:val="00147CAB"/>
    <w:rsid w:val="00150A14"/>
    <w:rsid w:val="00150C9E"/>
    <w:rsid w:val="00150D10"/>
    <w:rsid w:val="0015102A"/>
    <w:rsid w:val="0015126B"/>
    <w:rsid w:val="001513EC"/>
    <w:rsid w:val="00151498"/>
    <w:rsid w:val="001515E2"/>
    <w:rsid w:val="00151F39"/>
    <w:rsid w:val="001521A1"/>
    <w:rsid w:val="001524BF"/>
    <w:rsid w:val="00152564"/>
    <w:rsid w:val="00152805"/>
    <w:rsid w:val="001529E8"/>
    <w:rsid w:val="00152D1A"/>
    <w:rsid w:val="00153091"/>
    <w:rsid w:val="001531B6"/>
    <w:rsid w:val="00153408"/>
    <w:rsid w:val="00153573"/>
    <w:rsid w:val="00153661"/>
    <w:rsid w:val="00153686"/>
    <w:rsid w:val="00153696"/>
    <w:rsid w:val="001537F8"/>
    <w:rsid w:val="00153B4E"/>
    <w:rsid w:val="00153D06"/>
    <w:rsid w:val="00153F18"/>
    <w:rsid w:val="0015413C"/>
    <w:rsid w:val="0015434D"/>
    <w:rsid w:val="001544D7"/>
    <w:rsid w:val="00154555"/>
    <w:rsid w:val="00154650"/>
    <w:rsid w:val="00154777"/>
    <w:rsid w:val="0015497D"/>
    <w:rsid w:val="00154B42"/>
    <w:rsid w:val="00154CA1"/>
    <w:rsid w:val="00154D22"/>
    <w:rsid w:val="00155123"/>
    <w:rsid w:val="001559E7"/>
    <w:rsid w:val="00155A5B"/>
    <w:rsid w:val="001565B8"/>
    <w:rsid w:val="001568ED"/>
    <w:rsid w:val="00156BCB"/>
    <w:rsid w:val="00156C00"/>
    <w:rsid w:val="00157365"/>
    <w:rsid w:val="00157763"/>
    <w:rsid w:val="001578B2"/>
    <w:rsid w:val="00157B75"/>
    <w:rsid w:val="00160274"/>
    <w:rsid w:val="001605AA"/>
    <w:rsid w:val="001605E9"/>
    <w:rsid w:val="001609B9"/>
    <w:rsid w:val="00160C92"/>
    <w:rsid w:val="00160D2C"/>
    <w:rsid w:val="00160E22"/>
    <w:rsid w:val="001613D5"/>
    <w:rsid w:val="00161438"/>
    <w:rsid w:val="00161531"/>
    <w:rsid w:val="001615DD"/>
    <w:rsid w:val="00161680"/>
    <w:rsid w:val="001616CE"/>
    <w:rsid w:val="0016172E"/>
    <w:rsid w:val="001619A1"/>
    <w:rsid w:val="00161A91"/>
    <w:rsid w:val="00161D54"/>
    <w:rsid w:val="00162073"/>
    <w:rsid w:val="00162087"/>
    <w:rsid w:val="001621CE"/>
    <w:rsid w:val="00162456"/>
    <w:rsid w:val="001626CF"/>
    <w:rsid w:val="0016296F"/>
    <w:rsid w:val="001629C6"/>
    <w:rsid w:val="001629F7"/>
    <w:rsid w:val="00162B41"/>
    <w:rsid w:val="00162B93"/>
    <w:rsid w:val="00162CE3"/>
    <w:rsid w:val="00162E2E"/>
    <w:rsid w:val="00162EF1"/>
    <w:rsid w:val="001632ED"/>
    <w:rsid w:val="001636BA"/>
    <w:rsid w:val="00163733"/>
    <w:rsid w:val="00163A7D"/>
    <w:rsid w:val="00163B82"/>
    <w:rsid w:val="001645F9"/>
    <w:rsid w:val="0016494C"/>
    <w:rsid w:val="00164C17"/>
    <w:rsid w:val="00164D7B"/>
    <w:rsid w:val="00164DBF"/>
    <w:rsid w:val="00164E37"/>
    <w:rsid w:val="00164E6F"/>
    <w:rsid w:val="001652F2"/>
    <w:rsid w:val="001656EF"/>
    <w:rsid w:val="00165A10"/>
    <w:rsid w:val="00165A71"/>
    <w:rsid w:val="00165AE1"/>
    <w:rsid w:val="00165D8A"/>
    <w:rsid w:val="001661DF"/>
    <w:rsid w:val="00166258"/>
    <w:rsid w:val="00166296"/>
    <w:rsid w:val="00166690"/>
    <w:rsid w:val="001666A2"/>
    <w:rsid w:val="001667C5"/>
    <w:rsid w:val="0016691B"/>
    <w:rsid w:val="001675F7"/>
    <w:rsid w:val="0016765B"/>
    <w:rsid w:val="00167D29"/>
    <w:rsid w:val="0017044C"/>
    <w:rsid w:val="0017051E"/>
    <w:rsid w:val="0017083E"/>
    <w:rsid w:val="001708DE"/>
    <w:rsid w:val="00170CDE"/>
    <w:rsid w:val="00170D73"/>
    <w:rsid w:val="00170EC2"/>
    <w:rsid w:val="00171153"/>
    <w:rsid w:val="001711C9"/>
    <w:rsid w:val="0017146A"/>
    <w:rsid w:val="00171942"/>
    <w:rsid w:val="00171E18"/>
    <w:rsid w:val="00172725"/>
    <w:rsid w:val="0017298E"/>
    <w:rsid w:val="001729B5"/>
    <w:rsid w:val="00172A91"/>
    <w:rsid w:val="00172CA0"/>
    <w:rsid w:val="00172E7A"/>
    <w:rsid w:val="0017335C"/>
    <w:rsid w:val="0017349E"/>
    <w:rsid w:val="001739AB"/>
    <w:rsid w:val="00173BB1"/>
    <w:rsid w:val="00173D16"/>
    <w:rsid w:val="0017406F"/>
    <w:rsid w:val="0017443A"/>
    <w:rsid w:val="00174572"/>
    <w:rsid w:val="001748B2"/>
    <w:rsid w:val="00174A04"/>
    <w:rsid w:val="00174BDB"/>
    <w:rsid w:val="00174C07"/>
    <w:rsid w:val="00174CE8"/>
    <w:rsid w:val="00174D45"/>
    <w:rsid w:val="001752C3"/>
    <w:rsid w:val="00175428"/>
    <w:rsid w:val="00175D94"/>
    <w:rsid w:val="00176A04"/>
    <w:rsid w:val="00176A3B"/>
    <w:rsid w:val="00176A72"/>
    <w:rsid w:val="00176A82"/>
    <w:rsid w:val="00176BE8"/>
    <w:rsid w:val="00176D74"/>
    <w:rsid w:val="00176E5B"/>
    <w:rsid w:val="00176FD0"/>
    <w:rsid w:val="0017766C"/>
    <w:rsid w:val="00177F29"/>
    <w:rsid w:val="00180137"/>
    <w:rsid w:val="00180155"/>
    <w:rsid w:val="00180365"/>
    <w:rsid w:val="001807B9"/>
    <w:rsid w:val="001809C0"/>
    <w:rsid w:val="00180AF7"/>
    <w:rsid w:val="00181081"/>
    <w:rsid w:val="00181E94"/>
    <w:rsid w:val="001820F8"/>
    <w:rsid w:val="00182192"/>
    <w:rsid w:val="00182498"/>
    <w:rsid w:val="0018266E"/>
    <w:rsid w:val="001830E7"/>
    <w:rsid w:val="0018330B"/>
    <w:rsid w:val="00183496"/>
    <w:rsid w:val="00183B85"/>
    <w:rsid w:val="00183BD5"/>
    <w:rsid w:val="00183EF4"/>
    <w:rsid w:val="0018407F"/>
    <w:rsid w:val="00184164"/>
    <w:rsid w:val="00184757"/>
    <w:rsid w:val="00185244"/>
    <w:rsid w:val="001855E6"/>
    <w:rsid w:val="00185B5A"/>
    <w:rsid w:val="00185C62"/>
    <w:rsid w:val="00185EC5"/>
    <w:rsid w:val="001865E4"/>
    <w:rsid w:val="001867E0"/>
    <w:rsid w:val="001869CC"/>
    <w:rsid w:val="00186BFC"/>
    <w:rsid w:val="00186CA2"/>
    <w:rsid w:val="00186E94"/>
    <w:rsid w:val="001875FF"/>
    <w:rsid w:val="001876DE"/>
    <w:rsid w:val="00187931"/>
    <w:rsid w:val="001879CA"/>
    <w:rsid w:val="00187B01"/>
    <w:rsid w:val="00187E50"/>
    <w:rsid w:val="0019003C"/>
    <w:rsid w:val="00190138"/>
    <w:rsid w:val="0019020A"/>
    <w:rsid w:val="00190721"/>
    <w:rsid w:val="00190749"/>
    <w:rsid w:val="00190AFB"/>
    <w:rsid w:val="00190D09"/>
    <w:rsid w:val="0019105B"/>
    <w:rsid w:val="00191784"/>
    <w:rsid w:val="00191B42"/>
    <w:rsid w:val="00191FBB"/>
    <w:rsid w:val="00192039"/>
    <w:rsid w:val="00192149"/>
    <w:rsid w:val="00192219"/>
    <w:rsid w:val="00192581"/>
    <w:rsid w:val="001925D8"/>
    <w:rsid w:val="001926DE"/>
    <w:rsid w:val="00192752"/>
    <w:rsid w:val="00192A3B"/>
    <w:rsid w:val="00192CA9"/>
    <w:rsid w:val="001933BA"/>
    <w:rsid w:val="0019345E"/>
    <w:rsid w:val="001939A1"/>
    <w:rsid w:val="00193DB3"/>
    <w:rsid w:val="00193EF7"/>
    <w:rsid w:val="00194085"/>
    <w:rsid w:val="00194311"/>
    <w:rsid w:val="001946D8"/>
    <w:rsid w:val="00194BCC"/>
    <w:rsid w:val="00194EA1"/>
    <w:rsid w:val="00195483"/>
    <w:rsid w:val="00195707"/>
    <w:rsid w:val="00195B23"/>
    <w:rsid w:val="00195B94"/>
    <w:rsid w:val="00195C29"/>
    <w:rsid w:val="0019661B"/>
    <w:rsid w:val="001967D2"/>
    <w:rsid w:val="00196838"/>
    <w:rsid w:val="0019685B"/>
    <w:rsid w:val="00196B82"/>
    <w:rsid w:val="00196E0B"/>
    <w:rsid w:val="00197074"/>
    <w:rsid w:val="001970B5"/>
    <w:rsid w:val="0019724C"/>
    <w:rsid w:val="001972BF"/>
    <w:rsid w:val="0019748C"/>
    <w:rsid w:val="0019769C"/>
    <w:rsid w:val="00197707"/>
    <w:rsid w:val="00197A97"/>
    <w:rsid w:val="00197EEC"/>
    <w:rsid w:val="001A049B"/>
    <w:rsid w:val="001A11E2"/>
    <w:rsid w:val="001A1270"/>
    <w:rsid w:val="001A1473"/>
    <w:rsid w:val="001A15E4"/>
    <w:rsid w:val="001A15ED"/>
    <w:rsid w:val="001A1F30"/>
    <w:rsid w:val="001A20FC"/>
    <w:rsid w:val="001A2294"/>
    <w:rsid w:val="001A2A38"/>
    <w:rsid w:val="001A2C17"/>
    <w:rsid w:val="001A33AF"/>
    <w:rsid w:val="001A3596"/>
    <w:rsid w:val="001A3F49"/>
    <w:rsid w:val="001A4769"/>
    <w:rsid w:val="001A481F"/>
    <w:rsid w:val="001A4926"/>
    <w:rsid w:val="001A4B86"/>
    <w:rsid w:val="001A4E72"/>
    <w:rsid w:val="001A5052"/>
    <w:rsid w:val="001A5197"/>
    <w:rsid w:val="001A52C8"/>
    <w:rsid w:val="001A57FF"/>
    <w:rsid w:val="001A6099"/>
    <w:rsid w:val="001A6341"/>
    <w:rsid w:val="001A664D"/>
    <w:rsid w:val="001A68D6"/>
    <w:rsid w:val="001A6A4A"/>
    <w:rsid w:val="001A6BF9"/>
    <w:rsid w:val="001A7036"/>
    <w:rsid w:val="001A72F0"/>
    <w:rsid w:val="001A7381"/>
    <w:rsid w:val="001A7861"/>
    <w:rsid w:val="001A7C29"/>
    <w:rsid w:val="001A7EA0"/>
    <w:rsid w:val="001B0032"/>
    <w:rsid w:val="001B008D"/>
    <w:rsid w:val="001B062D"/>
    <w:rsid w:val="001B086E"/>
    <w:rsid w:val="001B0980"/>
    <w:rsid w:val="001B0BC8"/>
    <w:rsid w:val="001B0DCC"/>
    <w:rsid w:val="001B12C7"/>
    <w:rsid w:val="001B1498"/>
    <w:rsid w:val="001B1B8E"/>
    <w:rsid w:val="001B1DE4"/>
    <w:rsid w:val="001B2164"/>
    <w:rsid w:val="001B2491"/>
    <w:rsid w:val="001B2781"/>
    <w:rsid w:val="001B29E8"/>
    <w:rsid w:val="001B2CA8"/>
    <w:rsid w:val="001B2D99"/>
    <w:rsid w:val="001B2F0F"/>
    <w:rsid w:val="001B348A"/>
    <w:rsid w:val="001B34BD"/>
    <w:rsid w:val="001B3630"/>
    <w:rsid w:val="001B3723"/>
    <w:rsid w:val="001B374B"/>
    <w:rsid w:val="001B3CF6"/>
    <w:rsid w:val="001B3FAA"/>
    <w:rsid w:val="001B3FAC"/>
    <w:rsid w:val="001B4220"/>
    <w:rsid w:val="001B43B1"/>
    <w:rsid w:val="001B4A50"/>
    <w:rsid w:val="001B4C76"/>
    <w:rsid w:val="001B5283"/>
    <w:rsid w:val="001B52AB"/>
    <w:rsid w:val="001B53C7"/>
    <w:rsid w:val="001B55EE"/>
    <w:rsid w:val="001B56E2"/>
    <w:rsid w:val="001B5BBB"/>
    <w:rsid w:val="001B5D0E"/>
    <w:rsid w:val="001B5EDA"/>
    <w:rsid w:val="001B6109"/>
    <w:rsid w:val="001B64B9"/>
    <w:rsid w:val="001B64F8"/>
    <w:rsid w:val="001B6853"/>
    <w:rsid w:val="001B6892"/>
    <w:rsid w:val="001B6A9E"/>
    <w:rsid w:val="001B6CBD"/>
    <w:rsid w:val="001B6DE8"/>
    <w:rsid w:val="001B6FDF"/>
    <w:rsid w:val="001B70B1"/>
    <w:rsid w:val="001B7AB1"/>
    <w:rsid w:val="001B7DA9"/>
    <w:rsid w:val="001B7E19"/>
    <w:rsid w:val="001C05F9"/>
    <w:rsid w:val="001C07D9"/>
    <w:rsid w:val="001C0F6E"/>
    <w:rsid w:val="001C148A"/>
    <w:rsid w:val="001C160A"/>
    <w:rsid w:val="001C17BE"/>
    <w:rsid w:val="001C19B6"/>
    <w:rsid w:val="001C19EB"/>
    <w:rsid w:val="001C1A40"/>
    <w:rsid w:val="001C2119"/>
    <w:rsid w:val="001C223E"/>
    <w:rsid w:val="001C2278"/>
    <w:rsid w:val="001C22D7"/>
    <w:rsid w:val="001C2540"/>
    <w:rsid w:val="001C2670"/>
    <w:rsid w:val="001C2675"/>
    <w:rsid w:val="001C2709"/>
    <w:rsid w:val="001C280C"/>
    <w:rsid w:val="001C2B3E"/>
    <w:rsid w:val="001C2DD3"/>
    <w:rsid w:val="001C2F5B"/>
    <w:rsid w:val="001C337E"/>
    <w:rsid w:val="001C3ABF"/>
    <w:rsid w:val="001C3C3C"/>
    <w:rsid w:val="001C4037"/>
    <w:rsid w:val="001C41D4"/>
    <w:rsid w:val="001C4374"/>
    <w:rsid w:val="001C4386"/>
    <w:rsid w:val="001C4519"/>
    <w:rsid w:val="001C4689"/>
    <w:rsid w:val="001C47CD"/>
    <w:rsid w:val="001C4D16"/>
    <w:rsid w:val="001C4EB1"/>
    <w:rsid w:val="001C5070"/>
    <w:rsid w:val="001C58E8"/>
    <w:rsid w:val="001C5963"/>
    <w:rsid w:val="001C59BD"/>
    <w:rsid w:val="001C643D"/>
    <w:rsid w:val="001C6472"/>
    <w:rsid w:val="001C6F36"/>
    <w:rsid w:val="001C769E"/>
    <w:rsid w:val="001C7862"/>
    <w:rsid w:val="001C7A15"/>
    <w:rsid w:val="001C7F66"/>
    <w:rsid w:val="001D0013"/>
    <w:rsid w:val="001D02B4"/>
    <w:rsid w:val="001D0553"/>
    <w:rsid w:val="001D06C1"/>
    <w:rsid w:val="001D09CC"/>
    <w:rsid w:val="001D0A3D"/>
    <w:rsid w:val="001D0E01"/>
    <w:rsid w:val="001D1332"/>
    <w:rsid w:val="001D13AB"/>
    <w:rsid w:val="001D13C5"/>
    <w:rsid w:val="001D1477"/>
    <w:rsid w:val="001D14B6"/>
    <w:rsid w:val="001D16C3"/>
    <w:rsid w:val="001D1B2E"/>
    <w:rsid w:val="001D2791"/>
    <w:rsid w:val="001D2CFF"/>
    <w:rsid w:val="001D2E04"/>
    <w:rsid w:val="001D361E"/>
    <w:rsid w:val="001D40FB"/>
    <w:rsid w:val="001D4107"/>
    <w:rsid w:val="001D4204"/>
    <w:rsid w:val="001D439B"/>
    <w:rsid w:val="001D48DF"/>
    <w:rsid w:val="001D4A8D"/>
    <w:rsid w:val="001D4B6E"/>
    <w:rsid w:val="001D4BFD"/>
    <w:rsid w:val="001D50C6"/>
    <w:rsid w:val="001D54D8"/>
    <w:rsid w:val="001D5623"/>
    <w:rsid w:val="001D56FB"/>
    <w:rsid w:val="001D5742"/>
    <w:rsid w:val="001D5BB1"/>
    <w:rsid w:val="001D5BF0"/>
    <w:rsid w:val="001D5E8B"/>
    <w:rsid w:val="001D5F1A"/>
    <w:rsid w:val="001D6106"/>
    <w:rsid w:val="001D6143"/>
    <w:rsid w:val="001D6509"/>
    <w:rsid w:val="001D672A"/>
    <w:rsid w:val="001D6938"/>
    <w:rsid w:val="001D695C"/>
    <w:rsid w:val="001D70F4"/>
    <w:rsid w:val="001D798B"/>
    <w:rsid w:val="001D7D05"/>
    <w:rsid w:val="001E0494"/>
    <w:rsid w:val="001E063F"/>
    <w:rsid w:val="001E068D"/>
    <w:rsid w:val="001E08DF"/>
    <w:rsid w:val="001E09F9"/>
    <w:rsid w:val="001E0AD4"/>
    <w:rsid w:val="001E0B8E"/>
    <w:rsid w:val="001E0D39"/>
    <w:rsid w:val="001E1366"/>
    <w:rsid w:val="001E13F1"/>
    <w:rsid w:val="001E1454"/>
    <w:rsid w:val="001E1720"/>
    <w:rsid w:val="001E1797"/>
    <w:rsid w:val="001E17DB"/>
    <w:rsid w:val="001E17F7"/>
    <w:rsid w:val="001E1ADC"/>
    <w:rsid w:val="001E1FC3"/>
    <w:rsid w:val="001E2BB4"/>
    <w:rsid w:val="001E2E3A"/>
    <w:rsid w:val="001E2F7D"/>
    <w:rsid w:val="001E2F89"/>
    <w:rsid w:val="001E31CD"/>
    <w:rsid w:val="001E341C"/>
    <w:rsid w:val="001E3EC9"/>
    <w:rsid w:val="001E3F45"/>
    <w:rsid w:val="001E403B"/>
    <w:rsid w:val="001E412B"/>
    <w:rsid w:val="001E426C"/>
    <w:rsid w:val="001E48CE"/>
    <w:rsid w:val="001E4ED8"/>
    <w:rsid w:val="001E5230"/>
    <w:rsid w:val="001E634D"/>
    <w:rsid w:val="001E6395"/>
    <w:rsid w:val="001E6476"/>
    <w:rsid w:val="001E6749"/>
    <w:rsid w:val="001E6834"/>
    <w:rsid w:val="001E6E49"/>
    <w:rsid w:val="001E7209"/>
    <w:rsid w:val="001E722A"/>
    <w:rsid w:val="001E72C9"/>
    <w:rsid w:val="001E7310"/>
    <w:rsid w:val="001E7599"/>
    <w:rsid w:val="001E7606"/>
    <w:rsid w:val="001F0169"/>
    <w:rsid w:val="001F01F6"/>
    <w:rsid w:val="001F09D6"/>
    <w:rsid w:val="001F0A39"/>
    <w:rsid w:val="001F0C20"/>
    <w:rsid w:val="001F0C25"/>
    <w:rsid w:val="001F0CB2"/>
    <w:rsid w:val="001F0FC5"/>
    <w:rsid w:val="001F1B38"/>
    <w:rsid w:val="001F1F40"/>
    <w:rsid w:val="001F21DE"/>
    <w:rsid w:val="001F26AF"/>
    <w:rsid w:val="001F2B44"/>
    <w:rsid w:val="001F2DBA"/>
    <w:rsid w:val="001F2EB7"/>
    <w:rsid w:val="001F3665"/>
    <w:rsid w:val="001F3FCF"/>
    <w:rsid w:val="001F3FD4"/>
    <w:rsid w:val="001F40B6"/>
    <w:rsid w:val="001F4190"/>
    <w:rsid w:val="001F4456"/>
    <w:rsid w:val="001F46A8"/>
    <w:rsid w:val="001F47CB"/>
    <w:rsid w:val="001F47F1"/>
    <w:rsid w:val="001F481A"/>
    <w:rsid w:val="001F4883"/>
    <w:rsid w:val="001F50FE"/>
    <w:rsid w:val="001F511F"/>
    <w:rsid w:val="001F51CC"/>
    <w:rsid w:val="001F533E"/>
    <w:rsid w:val="001F570A"/>
    <w:rsid w:val="001F594E"/>
    <w:rsid w:val="001F5BB4"/>
    <w:rsid w:val="001F5FF5"/>
    <w:rsid w:val="001F6350"/>
    <w:rsid w:val="001F63B2"/>
    <w:rsid w:val="001F75EC"/>
    <w:rsid w:val="001F77F5"/>
    <w:rsid w:val="001F7954"/>
    <w:rsid w:val="001F79C1"/>
    <w:rsid w:val="001F7C76"/>
    <w:rsid w:val="001F7E82"/>
    <w:rsid w:val="00200487"/>
    <w:rsid w:val="0020079B"/>
    <w:rsid w:val="002009D4"/>
    <w:rsid w:val="002009DA"/>
    <w:rsid w:val="00200E4D"/>
    <w:rsid w:val="00200E58"/>
    <w:rsid w:val="00200F30"/>
    <w:rsid w:val="00201664"/>
    <w:rsid w:val="00201C8E"/>
    <w:rsid w:val="00201CE4"/>
    <w:rsid w:val="00201E55"/>
    <w:rsid w:val="00201F14"/>
    <w:rsid w:val="00201F30"/>
    <w:rsid w:val="00202936"/>
    <w:rsid w:val="00202B2C"/>
    <w:rsid w:val="00202E1D"/>
    <w:rsid w:val="00202F31"/>
    <w:rsid w:val="002034CF"/>
    <w:rsid w:val="0020374A"/>
    <w:rsid w:val="002039C1"/>
    <w:rsid w:val="002039E8"/>
    <w:rsid w:val="00203B22"/>
    <w:rsid w:val="00203B39"/>
    <w:rsid w:val="00203E2B"/>
    <w:rsid w:val="00203FA4"/>
    <w:rsid w:val="00203FA7"/>
    <w:rsid w:val="00203FD3"/>
    <w:rsid w:val="00204897"/>
    <w:rsid w:val="0020499A"/>
    <w:rsid w:val="00204A07"/>
    <w:rsid w:val="00204B54"/>
    <w:rsid w:val="00204D75"/>
    <w:rsid w:val="00204E0D"/>
    <w:rsid w:val="00205156"/>
    <w:rsid w:val="0020521C"/>
    <w:rsid w:val="002056C1"/>
    <w:rsid w:val="00205E43"/>
    <w:rsid w:val="00205E64"/>
    <w:rsid w:val="00205ED8"/>
    <w:rsid w:val="00205F54"/>
    <w:rsid w:val="00206599"/>
    <w:rsid w:val="002068AF"/>
    <w:rsid w:val="00206BDD"/>
    <w:rsid w:val="00206CC8"/>
    <w:rsid w:val="00206E08"/>
    <w:rsid w:val="00206E3B"/>
    <w:rsid w:val="00206F97"/>
    <w:rsid w:val="00207A4C"/>
    <w:rsid w:val="00210129"/>
    <w:rsid w:val="002102DE"/>
    <w:rsid w:val="002104FE"/>
    <w:rsid w:val="002106AF"/>
    <w:rsid w:val="00210F34"/>
    <w:rsid w:val="00210FCC"/>
    <w:rsid w:val="00211042"/>
    <w:rsid w:val="002110A0"/>
    <w:rsid w:val="002111C6"/>
    <w:rsid w:val="0021145A"/>
    <w:rsid w:val="002118F6"/>
    <w:rsid w:val="00211925"/>
    <w:rsid w:val="00211B10"/>
    <w:rsid w:val="00211B59"/>
    <w:rsid w:val="00211BFC"/>
    <w:rsid w:val="00211CA6"/>
    <w:rsid w:val="002124F2"/>
    <w:rsid w:val="0021254E"/>
    <w:rsid w:val="0021278A"/>
    <w:rsid w:val="00212A26"/>
    <w:rsid w:val="00212AB3"/>
    <w:rsid w:val="00212B29"/>
    <w:rsid w:val="00212D77"/>
    <w:rsid w:val="0021301E"/>
    <w:rsid w:val="00213177"/>
    <w:rsid w:val="00213658"/>
    <w:rsid w:val="002136A9"/>
    <w:rsid w:val="00213967"/>
    <w:rsid w:val="00213ADE"/>
    <w:rsid w:val="00213C92"/>
    <w:rsid w:val="00214192"/>
    <w:rsid w:val="0021423E"/>
    <w:rsid w:val="0021467B"/>
    <w:rsid w:val="0021493B"/>
    <w:rsid w:val="00215173"/>
    <w:rsid w:val="002155CC"/>
    <w:rsid w:val="002156ED"/>
    <w:rsid w:val="00215716"/>
    <w:rsid w:val="002157F7"/>
    <w:rsid w:val="002158B7"/>
    <w:rsid w:val="00215C0C"/>
    <w:rsid w:val="00215CE5"/>
    <w:rsid w:val="002163A7"/>
    <w:rsid w:val="00216502"/>
    <w:rsid w:val="00216740"/>
    <w:rsid w:val="0021686E"/>
    <w:rsid w:val="00216D2D"/>
    <w:rsid w:val="0021705B"/>
    <w:rsid w:val="002176E5"/>
    <w:rsid w:val="002177EF"/>
    <w:rsid w:val="002178F4"/>
    <w:rsid w:val="00217929"/>
    <w:rsid w:val="00217A07"/>
    <w:rsid w:val="00217DEF"/>
    <w:rsid w:val="00220533"/>
    <w:rsid w:val="00220791"/>
    <w:rsid w:val="00220FE7"/>
    <w:rsid w:val="002210E0"/>
    <w:rsid w:val="002211B6"/>
    <w:rsid w:val="002211DD"/>
    <w:rsid w:val="00221A2B"/>
    <w:rsid w:val="0022220B"/>
    <w:rsid w:val="00222EB4"/>
    <w:rsid w:val="00222FBA"/>
    <w:rsid w:val="00223B38"/>
    <w:rsid w:val="00223D24"/>
    <w:rsid w:val="0022428B"/>
    <w:rsid w:val="0022430E"/>
    <w:rsid w:val="002250CA"/>
    <w:rsid w:val="002252E0"/>
    <w:rsid w:val="002255B7"/>
    <w:rsid w:val="0022616D"/>
    <w:rsid w:val="00226531"/>
    <w:rsid w:val="00226554"/>
    <w:rsid w:val="00226642"/>
    <w:rsid w:val="00226660"/>
    <w:rsid w:val="00226711"/>
    <w:rsid w:val="0022677E"/>
    <w:rsid w:val="00226924"/>
    <w:rsid w:val="00226AF5"/>
    <w:rsid w:val="00226B27"/>
    <w:rsid w:val="00226F10"/>
    <w:rsid w:val="0022756A"/>
    <w:rsid w:val="00227B65"/>
    <w:rsid w:val="00227EF7"/>
    <w:rsid w:val="002300C6"/>
    <w:rsid w:val="002302B3"/>
    <w:rsid w:val="0023039D"/>
    <w:rsid w:val="00230AB9"/>
    <w:rsid w:val="00230CDA"/>
    <w:rsid w:val="0023107F"/>
    <w:rsid w:val="002310B5"/>
    <w:rsid w:val="00231592"/>
    <w:rsid w:val="00231D34"/>
    <w:rsid w:val="0023239B"/>
    <w:rsid w:val="00232522"/>
    <w:rsid w:val="00232694"/>
    <w:rsid w:val="002326B3"/>
    <w:rsid w:val="00232AFC"/>
    <w:rsid w:val="00232B0D"/>
    <w:rsid w:val="00232C47"/>
    <w:rsid w:val="00232CA2"/>
    <w:rsid w:val="00232E37"/>
    <w:rsid w:val="002331D6"/>
    <w:rsid w:val="002334F0"/>
    <w:rsid w:val="0023373C"/>
    <w:rsid w:val="00234038"/>
    <w:rsid w:val="0023418F"/>
    <w:rsid w:val="002344EA"/>
    <w:rsid w:val="002349FA"/>
    <w:rsid w:val="00234A2B"/>
    <w:rsid w:val="00234BB2"/>
    <w:rsid w:val="00234DFF"/>
    <w:rsid w:val="0023565F"/>
    <w:rsid w:val="002357CD"/>
    <w:rsid w:val="00235909"/>
    <w:rsid w:val="00235F01"/>
    <w:rsid w:val="00236013"/>
    <w:rsid w:val="00236380"/>
    <w:rsid w:val="0023641E"/>
    <w:rsid w:val="00236425"/>
    <w:rsid w:val="00236434"/>
    <w:rsid w:val="0023644B"/>
    <w:rsid w:val="0023644C"/>
    <w:rsid w:val="0023657C"/>
    <w:rsid w:val="00236654"/>
    <w:rsid w:val="0023686E"/>
    <w:rsid w:val="00236987"/>
    <w:rsid w:val="00236B5E"/>
    <w:rsid w:val="00236B74"/>
    <w:rsid w:val="002371BF"/>
    <w:rsid w:val="0023728E"/>
    <w:rsid w:val="002376DB"/>
    <w:rsid w:val="00237871"/>
    <w:rsid w:val="00237B9B"/>
    <w:rsid w:val="00240015"/>
    <w:rsid w:val="002406A8"/>
    <w:rsid w:val="00240AA4"/>
    <w:rsid w:val="00240B48"/>
    <w:rsid w:val="00240C79"/>
    <w:rsid w:val="00240E44"/>
    <w:rsid w:val="00240EDC"/>
    <w:rsid w:val="00241041"/>
    <w:rsid w:val="00241582"/>
    <w:rsid w:val="002415E0"/>
    <w:rsid w:val="002417D0"/>
    <w:rsid w:val="00241CFE"/>
    <w:rsid w:val="00241D62"/>
    <w:rsid w:val="00242418"/>
    <w:rsid w:val="002429DC"/>
    <w:rsid w:val="00242E17"/>
    <w:rsid w:val="002431BA"/>
    <w:rsid w:val="002438C8"/>
    <w:rsid w:val="00244188"/>
    <w:rsid w:val="002441F6"/>
    <w:rsid w:val="002442FF"/>
    <w:rsid w:val="002444F0"/>
    <w:rsid w:val="00244569"/>
    <w:rsid w:val="00244AA0"/>
    <w:rsid w:val="00244B4E"/>
    <w:rsid w:val="002452F2"/>
    <w:rsid w:val="0024569F"/>
    <w:rsid w:val="002459FE"/>
    <w:rsid w:val="00245C5A"/>
    <w:rsid w:val="0024640E"/>
    <w:rsid w:val="00246443"/>
    <w:rsid w:val="0024688D"/>
    <w:rsid w:val="00246AD7"/>
    <w:rsid w:val="00246BAF"/>
    <w:rsid w:val="00246DA6"/>
    <w:rsid w:val="00246DE7"/>
    <w:rsid w:val="00246F05"/>
    <w:rsid w:val="00247063"/>
    <w:rsid w:val="00247186"/>
    <w:rsid w:val="00247614"/>
    <w:rsid w:val="00247664"/>
    <w:rsid w:val="00247F26"/>
    <w:rsid w:val="00247F50"/>
    <w:rsid w:val="002502F3"/>
    <w:rsid w:val="00250ADC"/>
    <w:rsid w:val="00250F59"/>
    <w:rsid w:val="0025104C"/>
    <w:rsid w:val="00251371"/>
    <w:rsid w:val="002517AC"/>
    <w:rsid w:val="00251FCB"/>
    <w:rsid w:val="002520BA"/>
    <w:rsid w:val="002522A9"/>
    <w:rsid w:val="002523C6"/>
    <w:rsid w:val="002528E3"/>
    <w:rsid w:val="00252F3B"/>
    <w:rsid w:val="00253061"/>
    <w:rsid w:val="00253FCE"/>
    <w:rsid w:val="00254228"/>
    <w:rsid w:val="002542E3"/>
    <w:rsid w:val="002545EB"/>
    <w:rsid w:val="00254A81"/>
    <w:rsid w:val="002551C3"/>
    <w:rsid w:val="0025529A"/>
    <w:rsid w:val="002552A0"/>
    <w:rsid w:val="0025577B"/>
    <w:rsid w:val="002558F4"/>
    <w:rsid w:val="00255956"/>
    <w:rsid w:val="00255D3D"/>
    <w:rsid w:val="002562E1"/>
    <w:rsid w:val="00256304"/>
    <w:rsid w:val="002563F5"/>
    <w:rsid w:val="00256533"/>
    <w:rsid w:val="00256E7A"/>
    <w:rsid w:val="00256F28"/>
    <w:rsid w:val="00256FF2"/>
    <w:rsid w:val="002571CF"/>
    <w:rsid w:val="002572E9"/>
    <w:rsid w:val="002573FC"/>
    <w:rsid w:val="002575C1"/>
    <w:rsid w:val="0025779F"/>
    <w:rsid w:val="00257D4F"/>
    <w:rsid w:val="00257E1C"/>
    <w:rsid w:val="00257F01"/>
    <w:rsid w:val="00260473"/>
    <w:rsid w:val="002604D2"/>
    <w:rsid w:val="002607F5"/>
    <w:rsid w:val="00260BFC"/>
    <w:rsid w:val="0026109C"/>
    <w:rsid w:val="0026147D"/>
    <w:rsid w:val="002618DD"/>
    <w:rsid w:val="00261E66"/>
    <w:rsid w:val="0026205D"/>
    <w:rsid w:val="0026215D"/>
    <w:rsid w:val="002621B0"/>
    <w:rsid w:val="0026243B"/>
    <w:rsid w:val="0026261D"/>
    <w:rsid w:val="002629D4"/>
    <w:rsid w:val="002629E4"/>
    <w:rsid w:val="002630E7"/>
    <w:rsid w:val="00263219"/>
    <w:rsid w:val="0026336F"/>
    <w:rsid w:val="00263685"/>
    <w:rsid w:val="0026386C"/>
    <w:rsid w:val="0026389C"/>
    <w:rsid w:val="00263BC9"/>
    <w:rsid w:val="00264198"/>
    <w:rsid w:val="002642CF"/>
    <w:rsid w:val="002642DF"/>
    <w:rsid w:val="002643E0"/>
    <w:rsid w:val="00264ACD"/>
    <w:rsid w:val="00264BFD"/>
    <w:rsid w:val="00264FE2"/>
    <w:rsid w:val="00265198"/>
    <w:rsid w:val="002651E7"/>
    <w:rsid w:val="002654AE"/>
    <w:rsid w:val="0026561A"/>
    <w:rsid w:val="00265A8E"/>
    <w:rsid w:val="00265E13"/>
    <w:rsid w:val="00265FC4"/>
    <w:rsid w:val="002661DA"/>
    <w:rsid w:val="00266261"/>
    <w:rsid w:val="0026674B"/>
    <w:rsid w:val="00266956"/>
    <w:rsid w:val="00266A5C"/>
    <w:rsid w:val="00266B8E"/>
    <w:rsid w:val="00266DBD"/>
    <w:rsid w:val="0026782C"/>
    <w:rsid w:val="002679A6"/>
    <w:rsid w:val="00267CA6"/>
    <w:rsid w:val="00267DE4"/>
    <w:rsid w:val="002700C4"/>
    <w:rsid w:val="002701DA"/>
    <w:rsid w:val="00270591"/>
    <w:rsid w:val="002708CE"/>
    <w:rsid w:val="002716C3"/>
    <w:rsid w:val="002716FE"/>
    <w:rsid w:val="00271816"/>
    <w:rsid w:val="0027188E"/>
    <w:rsid w:val="00272095"/>
    <w:rsid w:val="002720F3"/>
    <w:rsid w:val="00272470"/>
    <w:rsid w:val="00272693"/>
    <w:rsid w:val="00272D1C"/>
    <w:rsid w:val="0027331F"/>
    <w:rsid w:val="00273396"/>
    <w:rsid w:val="00273542"/>
    <w:rsid w:val="0027362B"/>
    <w:rsid w:val="00273917"/>
    <w:rsid w:val="00273A66"/>
    <w:rsid w:val="00273D74"/>
    <w:rsid w:val="002746C5"/>
    <w:rsid w:val="002746F9"/>
    <w:rsid w:val="00274A7C"/>
    <w:rsid w:val="00275508"/>
    <w:rsid w:val="00275676"/>
    <w:rsid w:val="00275808"/>
    <w:rsid w:val="0027586E"/>
    <w:rsid w:val="00275B92"/>
    <w:rsid w:val="00275D38"/>
    <w:rsid w:val="00276101"/>
    <w:rsid w:val="00276125"/>
    <w:rsid w:val="002762BC"/>
    <w:rsid w:val="00276B6C"/>
    <w:rsid w:val="00276CA1"/>
    <w:rsid w:val="00276DD9"/>
    <w:rsid w:val="00277349"/>
    <w:rsid w:val="0027742D"/>
    <w:rsid w:val="0027761F"/>
    <w:rsid w:val="00277788"/>
    <w:rsid w:val="002779C7"/>
    <w:rsid w:val="002779EC"/>
    <w:rsid w:val="00277FEA"/>
    <w:rsid w:val="00280220"/>
    <w:rsid w:val="00280759"/>
    <w:rsid w:val="002808B7"/>
    <w:rsid w:val="00280A83"/>
    <w:rsid w:val="00280DB2"/>
    <w:rsid w:val="00280FE4"/>
    <w:rsid w:val="002812E1"/>
    <w:rsid w:val="002813EB"/>
    <w:rsid w:val="002814F1"/>
    <w:rsid w:val="00281565"/>
    <w:rsid w:val="0028163E"/>
    <w:rsid w:val="00281DDC"/>
    <w:rsid w:val="00281E29"/>
    <w:rsid w:val="00281E73"/>
    <w:rsid w:val="00282256"/>
    <w:rsid w:val="00282320"/>
    <w:rsid w:val="00282A3A"/>
    <w:rsid w:val="00282F7F"/>
    <w:rsid w:val="00282F81"/>
    <w:rsid w:val="00283690"/>
    <w:rsid w:val="0028373B"/>
    <w:rsid w:val="00283779"/>
    <w:rsid w:val="00283CCA"/>
    <w:rsid w:val="0028402D"/>
    <w:rsid w:val="0028441B"/>
    <w:rsid w:val="00284604"/>
    <w:rsid w:val="00284BED"/>
    <w:rsid w:val="00284EB0"/>
    <w:rsid w:val="002852BD"/>
    <w:rsid w:val="00285495"/>
    <w:rsid w:val="002858FC"/>
    <w:rsid w:val="00285B7B"/>
    <w:rsid w:val="00285C2E"/>
    <w:rsid w:val="00285EA4"/>
    <w:rsid w:val="00286A9C"/>
    <w:rsid w:val="00286FF3"/>
    <w:rsid w:val="0028744E"/>
    <w:rsid w:val="002878C7"/>
    <w:rsid w:val="0028798F"/>
    <w:rsid w:val="002879C0"/>
    <w:rsid w:val="00287AFF"/>
    <w:rsid w:val="00287E49"/>
    <w:rsid w:val="00287EA3"/>
    <w:rsid w:val="0029002C"/>
    <w:rsid w:val="00290537"/>
    <w:rsid w:val="00290BBC"/>
    <w:rsid w:val="00290D04"/>
    <w:rsid w:val="00290F33"/>
    <w:rsid w:val="00290F7D"/>
    <w:rsid w:val="00290FC5"/>
    <w:rsid w:val="00291387"/>
    <w:rsid w:val="002913C4"/>
    <w:rsid w:val="0029170A"/>
    <w:rsid w:val="00291712"/>
    <w:rsid w:val="00291F98"/>
    <w:rsid w:val="002925F2"/>
    <w:rsid w:val="002932BB"/>
    <w:rsid w:val="002932F5"/>
    <w:rsid w:val="002933CD"/>
    <w:rsid w:val="002938A5"/>
    <w:rsid w:val="002939BA"/>
    <w:rsid w:val="00293D30"/>
    <w:rsid w:val="0029418F"/>
    <w:rsid w:val="002945E6"/>
    <w:rsid w:val="002947D1"/>
    <w:rsid w:val="00294BC4"/>
    <w:rsid w:val="00294D61"/>
    <w:rsid w:val="002952B8"/>
    <w:rsid w:val="00295518"/>
    <w:rsid w:val="00295643"/>
    <w:rsid w:val="00295E68"/>
    <w:rsid w:val="002960AE"/>
    <w:rsid w:val="00296174"/>
    <w:rsid w:val="0029712A"/>
    <w:rsid w:val="00297144"/>
    <w:rsid w:val="002977B1"/>
    <w:rsid w:val="00297D98"/>
    <w:rsid w:val="00297FF3"/>
    <w:rsid w:val="002A0133"/>
    <w:rsid w:val="002A0246"/>
    <w:rsid w:val="002A0839"/>
    <w:rsid w:val="002A084E"/>
    <w:rsid w:val="002A09FB"/>
    <w:rsid w:val="002A0C87"/>
    <w:rsid w:val="002A106A"/>
    <w:rsid w:val="002A1A58"/>
    <w:rsid w:val="002A1B48"/>
    <w:rsid w:val="002A1D03"/>
    <w:rsid w:val="002A1DD5"/>
    <w:rsid w:val="002A20AF"/>
    <w:rsid w:val="002A2152"/>
    <w:rsid w:val="002A2962"/>
    <w:rsid w:val="002A2AAF"/>
    <w:rsid w:val="002A317E"/>
    <w:rsid w:val="002A32C4"/>
    <w:rsid w:val="002A350E"/>
    <w:rsid w:val="002A3849"/>
    <w:rsid w:val="002A3B90"/>
    <w:rsid w:val="002A4E5F"/>
    <w:rsid w:val="002A5542"/>
    <w:rsid w:val="002A59E3"/>
    <w:rsid w:val="002A5ADD"/>
    <w:rsid w:val="002A5E36"/>
    <w:rsid w:val="002A61AF"/>
    <w:rsid w:val="002A632E"/>
    <w:rsid w:val="002A63E3"/>
    <w:rsid w:val="002A64C4"/>
    <w:rsid w:val="002A67ED"/>
    <w:rsid w:val="002A6ABA"/>
    <w:rsid w:val="002A6B2D"/>
    <w:rsid w:val="002A6BBD"/>
    <w:rsid w:val="002A6F46"/>
    <w:rsid w:val="002A6FA4"/>
    <w:rsid w:val="002A74F5"/>
    <w:rsid w:val="002A7AD2"/>
    <w:rsid w:val="002A7B72"/>
    <w:rsid w:val="002A7C79"/>
    <w:rsid w:val="002A7CF9"/>
    <w:rsid w:val="002A7E38"/>
    <w:rsid w:val="002A7F86"/>
    <w:rsid w:val="002B06E9"/>
    <w:rsid w:val="002B07D6"/>
    <w:rsid w:val="002B09EE"/>
    <w:rsid w:val="002B09FC"/>
    <w:rsid w:val="002B0A04"/>
    <w:rsid w:val="002B0F93"/>
    <w:rsid w:val="002B10E1"/>
    <w:rsid w:val="002B170F"/>
    <w:rsid w:val="002B189B"/>
    <w:rsid w:val="002B1B37"/>
    <w:rsid w:val="002B1C31"/>
    <w:rsid w:val="002B1DD4"/>
    <w:rsid w:val="002B1FE8"/>
    <w:rsid w:val="002B20CB"/>
    <w:rsid w:val="002B2372"/>
    <w:rsid w:val="002B25DB"/>
    <w:rsid w:val="002B2685"/>
    <w:rsid w:val="002B2701"/>
    <w:rsid w:val="002B2C94"/>
    <w:rsid w:val="002B2CB0"/>
    <w:rsid w:val="002B2F30"/>
    <w:rsid w:val="002B2F8D"/>
    <w:rsid w:val="002B3193"/>
    <w:rsid w:val="002B3373"/>
    <w:rsid w:val="002B35F1"/>
    <w:rsid w:val="002B39CF"/>
    <w:rsid w:val="002B3D3A"/>
    <w:rsid w:val="002B46A1"/>
    <w:rsid w:val="002B46B5"/>
    <w:rsid w:val="002B4870"/>
    <w:rsid w:val="002B4A16"/>
    <w:rsid w:val="002B4B83"/>
    <w:rsid w:val="002B4E4D"/>
    <w:rsid w:val="002B5047"/>
    <w:rsid w:val="002B5109"/>
    <w:rsid w:val="002B54B4"/>
    <w:rsid w:val="002B54E0"/>
    <w:rsid w:val="002B599A"/>
    <w:rsid w:val="002B5D88"/>
    <w:rsid w:val="002B5E7C"/>
    <w:rsid w:val="002B5F59"/>
    <w:rsid w:val="002B5FAF"/>
    <w:rsid w:val="002B60AC"/>
    <w:rsid w:val="002B60E9"/>
    <w:rsid w:val="002B654E"/>
    <w:rsid w:val="002B6A47"/>
    <w:rsid w:val="002B6D8A"/>
    <w:rsid w:val="002B6ECE"/>
    <w:rsid w:val="002B6FAD"/>
    <w:rsid w:val="002B703E"/>
    <w:rsid w:val="002B7353"/>
    <w:rsid w:val="002B73B0"/>
    <w:rsid w:val="002B7493"/>
    <w:rsid w:val="002B77A6"/>
    <w:rsid w:val="002B79DF"/>
    <w:rsid w:val="002B7B65"/>
    <w:rsid w:val="002B7F53"/>
    <w:rsid w:val="002C0081"/>
    <w:rsid w:val="002C020F"/>
    <w:rsid w:val="002C039E"/>
    <w:rsid w:val="002C049D"/>
    <w:rsid w:val="002C0BEF"/>
    <w:rsid w:val="002C0DF0"/>
    <w:rsid w:val="002C0F48"/>
    <w:rsid w:val="002C1214"/>
    <w:rsid w:val="002C1278"/>
    <w:rsid w:val="002C1299"/>
    <w:rsid w:val="002C1381"/>
    <w:rsid w:val="002C1FAC"/>
    <w:rsid w:val="002C2A96"/>
    <w:rsid w:val="002C2BE9"/>
    <w:rsid w:val="002C2BED"/>
    <w:rsid w:val="002C2DFC"/>
    <w:rsid w:val="002C2E8B"/>
    <w:rsid w:val="002C3311"/>
    <w:rsid w:val="002C3993"/>
    <w:rsid w:val="002C48B6"/>
    <w:rsid w:val="002C4995"/>
    <w:rsid w:val="002C4A5B"/>
    <w:rsid w:val="002C4C5C"/>
    <w:rsid w:val="002C4D24"/>
    <w:rsid w:val="002C4F6C"/>
    <w:rsid w:val="002C5220"/>
    <w:rsid w:val="002C5287"/>
    <w:rsid w:val="002C57E2"/>
    <w:rsid w:val="002C58F3"/>
    <w:rsid w:val="002C5908"/>
    <w:rsid w:val="002C590F"/>
    <w:rsid w:val="002C5BDB"/>
    <w:rsid w:val="002C5C5D"/>
    <w:rsid w:val="002C5D16"/>
    <w:rsid w:val="002C5EF0"/>
    <w:rsid w:val="002C5FBA"/>
    <w:rsid w:val="002C605D"/>
    <w:rsid w:val="002C60C8"/>
    <w:rsid w:val="002C60DB"/>
    <w:rsid w:val="002C6199"/>
    <w:rsid w:val="002C628E"/>
    <w:rsid w:val="002C676C"/>
    <w:rsid w:val="002C68BD"/>
    <w:rsid w:val="002C6CA4"/>
    <w:rsid w:val="002C6D99"/>
    <w:rsid w:val="002C6E1C"/>
    <w:rsid w:val="002C6F39"/>
    <w:rsid w:val="002C6F99"/>
    <w:rsid w:val="002C6FB4"/>
    <w:rsid w:val="002C7669"/>
    <w:rsid w:val="002C7CE4"/>
    <w:rsid w:val="002D0230"/>
    <w:rsid w:val="002D02BA"/>
    <w:rsid w:val="002D0364"/>
    <w:rsid w:val="002D052F"/>
    <w:rsid w:val="002D0AF4"/>
    <w:rsid w:val="002D0BB5"/>
    <w:rsid w:val="002D0FBE"/>
    <w:rsid w:val="002D1DDE"/>
    <w:rsid w:val="002D251F"/>
    <w:rsid w:val="002D2619"/>
    <w:rsid w:val="002D2864"/>
    <w:rsid w:val="002D2F6C"/>
    <w:rsid w:val="002D3978"/>
    <w:rsid w:val="002D4147"/>
    <w:rsid w:val="002D441B"/>
    <w:rsid w:val="002D4A6A"/>
    <w:rsid w:val="002D4AF6"/>
    <w:rsid w:val="002D4D6F"/>
    <w:rsid w:val="002D4ECA"/>
    <w:rsid w:val="002D53EC"/>
    <w:rsid w:val="002D54D7"/>
    <w:rsid w:val="002D5BE4"/>
    <w:rsid w:val="002D62D9"/>
    <w:rsid w:val="002D638A"/>
    <w:rsid w:val="002D654F"/>
    <w:rsid w:val="002D65BC"/>
    <w:rsid w:val="002D663F"/>
    <w:rsid w:val="002D6A72"/>
    <w:rsid w:val="002D6CAC"/>
    <w:rsid w:val="002D6D35"/>
    <w:rsid w:val="002D6DD3"/>
    <w:rsid w:val="002D7118"/>
    <w:rsid w:val="002D720F"/>
    <w:rsid w:val="002D7426"/>
    <w:rsid w:val="002D75E0"/>
    <w:rsid w:val="002D766B"/>
    <w:rsid w:val="002D7992"/>
    <w:rsid w:val="002D79CD"/>
    <w:rsid w:val="002D7F36"/>
    <w:rsid w:val="002E011F"/>
    <w:rsid w:val="002E0518"/>
    <w:rsid w:val="002E0B38"/>
    <w:rsid w:val="002E0C3D"/>
    <w:rsid w:val="002E0C3E"/>
    <w:rsid w:val="002E0DEE"/>
    <w:rsid w:val="002E0F5F"/>
    <w:rsid w:val="002E105A"/>
    <w:rsid w:val="002E11D3"/>
    <w:rsid w:val="002E1352"/>
    <w:rsid w:val="002E13E9"/>
    <w:rsid w:val="002E17C6"/>
    <w:rsid w:val="002E17FC"/>
    <w:rsid w:val="002E1D55"/>
    <w:rsid w:val="002E1E79"/>
    <w:rsid w:val="002E2291"/>
    <w:rsid w:val="002E29A1"/>
    <w:rsid w:val="002E35DC"/>
    <w:rsid w:val="002E36F8"/>
    <w:rsid w:val="002E3847"/>
    <w:rsid w:val="002E3856"/>
    <w:rsid w:val="002E3AE1"/>
    <w:rsid w:val="002E3DD7"/>
    <w:rsid w:val="002E3F66"/>
    <w:rsid w:val="002E4600"/>
    <w:rsid w:val="002E4807"/>
    <w:rsid w:val="002E4A76"/>
    <w:rsid w:val="002E4B09"/>
    <w:rsid w:val="002E4DC7"/>
    <w:rsid w:val="002E4FF6"/>
    <w:rsid w:val="002E50A7"/>
    <w:rsid w:val="002E5428"/>
    <w:rsid w:val="002E5640"/>
    <w:rsid w:val="002E5C85"/>
    <w:rsid w:val="002E5F04"/>
    <w:rsid w:val="002E5F80"/>
    <w:rsid w:val="002E6337"/>
    <w:rsid w:val="002E65E0"/>
    <w:rsid w:val="002E674E"/>
    <w:rsid w:val="002E6F22"/>
    <w:rsid w:val="002E6F9F"/>
    <w:rsid w:val="002E70B0"/>
    <w:rsid w:val="002E77C4"/>
    <w:rsid w:val="002E7807"/>
    <w:rsid w:val="002E79EC"/>
    <w:rsid w:val="002E7BBB"/>
    <w:rsid w:val="002E7E5A"/>
    <w:rsid w:val="002E7EF7"/>
    <w:rsid w:val="002E7FF4"/>
    <w:rsid w:val="002F0746"/>
    <w:rsid w:val="002F0771"/>
    <w:rsid w:val="002F0A56"/>
    <w:rsid w:val="002F0E5E"/>
    <w:rsid w:val="002F1089"/>
    <w:rsid w:val="002F11AA"/>
    <w:rsid w:val="002F1296"/>
    <w:rsid w:val="002F1D21"/>
    <w:rsid w:val="002F1D68"/>
    <w:rsid w:val="002F1ED5"/>
    <w:rsid w:val="002F240C"/>
    <w:rsid w:val="002F25ED"/>
    <w:rsid w:val="002F27D6"/>
    <w:rsid w:val="002F290C"/>
    <w:rsid w:val="002F29A3"/>
    <w:rsid w:val="002F2B0B"/>
    <w:rsid w:val="002F2E03"/>
    <w:rsid w:val="002F354E"/>
    <w:rsid w:val="002F355A"/>
    <w:rsid w:val="002F35C1"/>
    <w:rsid w:val="002F37D9"/>
    <w:rsid w:val="002F3A29"/>
    <w:rsid w:val="002F3D2B"/>
    <w:rsid w:val="002F3DF2"/>
    <w:rsid w:val="002F454B"/>
    <w:rsid w:val="002F461E"/>
    <w:rsid w:val="002F4E28"/>
    <w:rsid w:val="002F4F27"/>
    <w:rsid w:val="002F4F40"/>
    <w:rsid w:val="002F5265"/>
    <w:rsid w:val="002F526F"/>
    <w:rsid w:val="002F530E"/>
    <w:rsid w:val="002F536F"/>
    <w:rsid w:val="002F56F3"/>
    <w:rsid w:val="002F5724"/>
    <w:rsid w:val="002F58FF"/>
    <w:rsid w:val="002F5AD0"/>
    <w:rsid w:val="002F5F8D"/>
    <w:rsid w:val="002F64FF"/>
    <w:rsid w:val="002F66A1"/>
    <w:rsid w:val="002F690F"/>
    <w:rsid w:val="002F700F"/>
    <w:rsid w:val="002F74C1"/>
    <w:rsid w:val="002F7625"/>
    <w:rsid w:val="002F781D"/>
    <w:rsid w:val="002F7F8E"/>
    <w:rsid w:val="0030008E"/>
    <w:rsid w:val="00300482"/>
    <w:rsid w:val="00300672"/>
    <w:rsid w:val="00300E77"/>
    <w:rsid w:val="00300E7A"/>
    <w:rsid w:val="0030105A"/>
    <w:rsid w:val="003011DF"/>
    <w:rsid w:val="00301F9C"/>
    <w:rsid w:val="0030207B"/>
    <w:rsid w:val="003021A2"/>
    <w:rsid w:val="003022BF"/>
    <w:rsid w:val="003024E6"/>
    <w:rsid w:val="003027B0"/>
    <w:rsid w:val="00302FE9"/>
    <w:rsid w:val="003031BB"/>
    <w:rsid w:val="003032FB"/>
    <w:rsid w:val="003033A3"/>
    <w:rsid w:val="0030347E"/>
    <w:rsid w:val="003036FA"/>
    <w:rsid w:val="0030371D"/>
    <w:rsid w:val="00303A0B"/>
    <w:rsid w:val="00303D7D"/>
    <w:rsid w:val="00303F55"/>
    <w:rsid w:val="003041C1"/>
    <w:rsid w:val="00304335"/>
    <w:rsid w:val="003043AA"/>
    <w:rsid w:val="003049BC"/>
    <w:rsid w:val="00304A24"/>
    <w:rsid w:val="00304DEF"/>
    <w:rsid w:val="003050E0"/>
    <w:rsid w:val="00305AEA"/>
    <w:rsid w:val="003067B3"/>
    <w:rsid w:val="00306E70"/>
    <w:rsid w:val="00307527"/>
    <w:rsid w:val="0031011A"/>
    <w:rsid w:val="003104FE"/>
    <w:rsid w:val="003105E7"/>
    <w:rsid w:val="00310632"/>
    <w:rsid w:val="00310B34"/>
    <w:rsid w:val="00310CA7"/>
    <w:rsid w:val="00311240"/>
    <w:rsid w:val="003113EE"/>
    <w:rsid w:val="00311487"/>
    <w:rsid w:val="003114D8"/>
    <w:rsid w:val="003119F8"/>
    <w:rsid w:val="0031213C"/>
    <w:rsid w:val="00312176"/>
    <w:rsid w:val="0031236F"/>
    <w:rsid w:val="0031294B"/>
    <w:rsid w:val="00312A9B"/>
    <w:rsid w:val="00312D59"/>
    <w:rsid w:val="00313151"/>
    <w:rsid w:val="003131F6"/>
    <w:rsid w:val="0031347F"/>
    <w:rsid w:val="00313645"/>
    <w:rsid w:val="00313EC0"/>
    <w:rsid w:val="0031417E"/>
    <w:rsid w:val="00314710"/>
    <w:rsid w:val="00314711"/>
    <w:rsid w:val="00314780"/>
    <w:rsid w:val="0031479B"/>
    <w:rsid w:val="003147EA"/>
    <w:rsid w:val="00314A4F"/>
    <w:rsid w:val="00314CC7"/>
    <w:rsid w:val="00314F92"/>
    <w:rsid w:val="0031507D"/>
    <w:rsid w:val="003153AF"/>
    <w:rsid w:val="00315881"/>
    <w:rsid w:val="003158BC"/>
    <w:rsid w:val="00315B7C"/>
    <w:rsid w:val="00315BAB"/>
    <w:rsid w:val="00315CA2"/>
    <w:rsid w:val="003162EB"/>
    <w:rsid w:val="0031642F"/>
    <w:rsid w:val="00316461"/>
    <w:rsid w:val="003164F7"/>
    <w:rsid w:val="003166A0"/>
    <w:rsid w:val="00316908"/>
    <w:rsid w:val="00316B3B"/>
    <w:rsid w:val="00316E18"/>
    <w:rsid w:val="00316FE7"/>
    <w:rsid w:val="0031731B"/>
    <w:rsid w:val="003174CF"/>
    <w:rsid w:val="00317D33"/>
    <w:rsid w:val="00317F1B"/>
    <w:rsid w:val="00320010"/>
    <w:rsid w:val="0032010F"/>
    <w:rsid w:val="003205A5"/>
    <w:rsid w:val="00320776"/>
    <w:rsid w:val="00320F92"/>
    <w:rsid w:val="00321B93"/>
    <w:rsid w:val="00321CBD"/>
    <w:rsid w:val="003223C8"/>
    <w:rsid w:val="00322C65"/>
    <w:rsid w:val="00322CD7"/>
    <w:rsid w:val="00322EC4"/>
    <w:rsid w:val="00323150"/>
    <w:rsid w:val="0032332E"/>
    <w:rsid w:val="003238E4"/>
    <w:rsid w:val="00323903"/>
    <w:rsid w:val="00323B1E"/>
    <w:rsid w:val="00323B71"/>
    <w:rsid w:val="00323EE8"/>
    <w:rsid w:val="00324432"/>
    <w:rsid w:val="003246E2"/>
    <w:rsid w:val="00324A20"/>
    <w:rsid w:val="00324F42"/>
    <w:rsid w:val="00325747"/>
    <w:rsid w:val="00325CB8"/>
    <w:rsid w:val="00326339"/>
    <w:rsid w:val="00326474"/>
    <w:rsid w:val="0032681F"/>
    <w:rsid w:val="003269E8"/>
    <w:rsid w:val="00326E05"/>
    <w:rsid w:val="003271B1"/>
    <w:rsid w:val="00327319"/>
    <w:rsid w:val="003277EF"/>
    <w:rsid w:val="00330260"/>
    <w:rsid w:val="00330343"/>
    <w:rsid w:val="0033047F"/>
    <w:rsid w:val="0033068E"/>
    <w:rsid w:val="00330789"/>
    <w:rsid w:val="00330A93"/>
    <w:rsid w:val="00330D6F"/>
    <w:rsid w:val="0033111B"/>
    <w:rsid w:val="00331125"/>
    <w:rsid w:val="00331396"/>
    <w:rsid w:val="00331684"/>
    <w:rsid w:val="00331729"/>
    <w:rsid w:val="00331764"/>
    <w:rsid w:val="00331774"/>
    <w:rsid w:val="00331929"/>
    <w:rsid w:val="00331AC6"/>
    <w:rsid w:val="00331BCF"/>
    <w:rsid w:val="00332CF9"/>
    <w:rsid w:val="00332D83"/>
    <w:rsid w:val="00333364"/>
    <w:rsid w:val="0033341E"/>
    <w:rsid w:val="003337C8"/>
    <w:rsid w:val="00333864"/>
    <w:rsid w:val="00333AA5"/>
    <w:rsid w:val="0033417F"/>
    <w:rsid w:val="003344ED"/>
    <w:rsid w:val="003347A6"/>
    <w:rsid w:val="003347E3"/>
    <w:rsid w:val="00334B35"/>
    <w:rsid w:val="00334E38"/>
    <w:rsid w:val="00334F49"/>
    <w:rsid w:val="00335013"/>
    <w:rsid w:val="0033557B"/>
    <w:rsid w:val="003357F2"/>
    <w:rsid w:val="00335B27"/>
    <w:rsid w:val="00335B57"/>
    <w:rsid w:val="00335BA5"/>
    <w:rsid w:val="00335E6B"/>
    <w:rsid w:val="00335F08"/>
    <w:rsid w:val="003363DF"/>
    <w:rsid w:val="003364F4"/>
    <w:rsid w:val="0033688D"/>
    <w:rsid w:val="00336AF3"/>
    <w:rsid w:val="00337805"/>
    <w:rsid w:val="003378A4"/>
    <w:rsid w:val="00337F05"/>
    <w:rsid w:val="00337F18"/>
    <w:rsid w:val="003401BB"/>
    <w:rsid w:val="003402AB"/>
    <w:rsid w:val="00340343"/>
    <w:rsid w:val="003405AC"/>
    <w:rsid w:val="00340B4A"/>
    <w:rsid w:val="00340CEA"/>
    <w:rsid w:val="00340DA9"/>
    <w:rsid w:val="00341099"/>
    <w:rsid w:val="00341842"/>
    <w:rsid w:val="00341995"/>
    <w:rsid w:val="00341B18"/>
    <w:rsid w:val="00341ECC"/>
    <w:rsid w:val="00342248"/>
    <w:rsid w:val="00342FC9"/>
    <w:rsid w:val="003430C5"/>
    <w:rsid w:val="00343235"/>
    <w:rsid w:val="003432D4"/>
    <w:rsid w:val="0034341E"/>
    <w:rsid w:val="00343791"/>
    <w:rsid w:val="00343925"/>
    <w:rsid w:val="00343948"/>
    <w:rsid w:val="00343B5E"/>
    <w:rsid w:val="00344247"/>
    <w:rsid w:val="00344DD7"/>
    <w:rsid w:val="00345457"/>
    <w:rsid w:val="003459B2"/>
    <w:rsid w:val="00345A30"/>
    <w:rsid w:val="00345D1B"/>
    <w:rsid w:val="003463B1"/>
    <w:rsid w:val="003463B6"/>
    <w:rsid w:val="0034643A"/>
    <w:rsid w:val="00346473"/>
    <w:rsid w:val="003467D1"/>
    <w:rsid w:val="00346958"/>
    <w:rsid w:val="00346A06"/>
    <w:rsid w:val="00346A99"/>
    <w:rsid w:val="00346B0E"/>
    <w:rsid w:val="00346BF8"/>
    <w:rsid w:val="00346CDF"/>
    <w:rsid w:val="00346EDB"/>
    <w:rsid w:val="00347672"/>
    <w:rsid w:val="0034783A"/>
    <w:rsid w:val="003478AC"/>
    <w:rsid w:val="00347A88"/>
    <w:rsid w:val="00347C4F"/>
    <w:rsid w:val="00350239"/>
    <w:rsid w:val="003502D6"/>
    <w:rsid w:val="003503C0"/>
    <w:rsid w:val="00350779"/>
    <w:rsid w:val="00350ADC"/>
    <w:rsid w:val="00350D76"/>
    <w:rsid w:val="00351093"/>
    <w:rsid w:val="003514E3"/>
    <w:rsid w:val="00351731"/>
    <w:rsid w:val="003518BE"/>
    <w:rsid w:val="00351CC9"/>
    <w:rsid w:val="00351F60"/>
    <w:rsid w:val="00351F94"/>
    <w:rsid w:val="00351FBF"/>
    <w:rsid w:val="003520A5"/>
    <w:rsid w:val="00352598"/>
    <w:rsid w:val="00352648"/>
    <w:rsid w:val="00352697"/>
    <w:rsid w:val="003530F5"/>
    <w:rsid w:val="00353306"/>
    <w:rsid w:val="0035331C"/>
    <w:rsid w:val="0035376C"/>
    <w:rsid w:val="003540A4"/>
    <w:rsid w:val="003545F7"/>
    <w:rsid w:val="003547F2"/>
    <w:rsid w:val="0035480C"/>
    <w:rsid w:val="00354DA4"/>
    <w:rsid w:val="003554EF"/>
    <w:rsid w:val="00355667"/>
    <w:rsid w:val="00355883"/>
    <w:rsid w:val="00355BCF"/>
    <w:rsid w:val="00356608"/>
    <w:rsid w:val="003566D1"/>
    <w:rsid w:val="003568F8"/>
    <w:rsid w:val="00356AA8"/>
    <w:rsid w:val="00356AD2"/>
    <w:rsid w:val="00356D3A"/>
    <w:rsid w:val="0035780B"/>
    <w:rsid w:val="00357B78"/>
    <w:rsid w:val="00357DD7"/>
    <w:rsid w:val="00357F5B"/>
    <w:rsid w:val="00360770"/>
    <w:rsid w:val="00360E3B"/>
    <w:rsid w:val="0036123C"/>
    <w:rsid w:val="003614EF"/>
    <w:rsid w:val="0036170B"/>
    <w:rsid w:val="00361A0B"/>
    <w:rsid w:val="00361C9D"/>
    <w:rsid w:val="00361FDC"/>
    <w:rsid w:val="00362503"/>
    <w:rsid w:val="0036268B"/>
    <w:rsid w:val="003629A1"/>
    <w:rsid w:val="00362EF1"/>
    <w:rsid w:val="00363368"/>
    <w:rsid w:val="00363531"/>
    <w:rsid w:val="00363664"/>
    <w:rsid w:val="0036382D"/>
    <w:rsid w:val="00363A44"/>
    <w:rsid w:val="00363A68"/>
    <w:rsid w:val="00363A8B"/>
    <w:rsid w:val="00363B28"/>
    <w:rsid w:val="00363CE1"/>
    <w:rsid w:val="00363EB1"/>
    <w:rsid w:val="0036407C"/>
    <w:rsid w:val="00364164"/>
    <w:rsid w:val="00364A3B"/>
    <w:rsid w:val="00365368"/>
    <w:rsid w:val="00365CFC"/>
    <w:rsid w:val="003662B9"/>
    <w:rsid w:val="00366309"/>
    <w:rsid w:val="003664A9"/>
    <w:rsid w:val="0036666F"/>
    <w:rsid w:val="003666BC"/>
    <w:rsid w:val="003666F4"/>
    <w:rsid w:val="00366B3F"/>
    <w:rsid w:val="00367305"/>
    <w:rsid w:val="003675EF"/>
    <w:rsid w:val="0036776A"/>
    <w:rsid w:val="0036794A"/>
    <w:rsid w:val="00367F10"/>
    <w:rsid w:val="003705DF"/>
    <w:rsid w:val="00371075"/>
    <w:rsid w:val="00371355"/>
    <w:rsid w:val="00371532"/>
    <w:rsid w:val="00371677"/>
    <w:rsid w:val="00371B7B"/>
    <w:rsid w:val="00372B0E"/>
    <w:rsid w:val="00372CB8"/>
    <w:rsid w:val="00372D25"/>
    <w:rsid w:val="00372E3E"/>
    <w:rsid w:val="00372F30"/>
    <w:rsid w:val="0037310A"/>
    <w:rsid w:val="00373322"/>
    <w:rsid w:val="00373342"/>
    <w:rsid w:val="00373405"/>
    <w:rsid w:val="00373866"/>
    <w:rsid w:val="003739BD"/>
    <w:rsid w:val="00373AC3"/>
    <w:rsid w:val="00373B20"/>
    <w:rsid w:val="00373BD2"/>
    <w:rsid w:val="00374430"/>
    <w:rsid w:val="003749B8"/>
    <w:rsid w:val="00374A3E"/>
    <w:rsid w:val="00374A95"/>
    <w:rsid w:val="00374DFA"/>
    <w:rsid w:val="00375007"/>
    <w:rsid w:val="0037546F"/>
    <w:rsid w:val="00375543"/>
    <w:rsid w:val="00375757"/>
    <w:rsid w:val="00375A9B"/>
    <w:rsid w:val="00375B59"/>
    <w:rsid w:val="00375FD4"/>
    <w:rsid w:val="003760AB"/>
    <w:rsid w:val="003764BE"/>
    <w:rsid w:val="00376632"/>
    <w:rsid w:val="0037667D"/>
    <w:rsid w:val="00376DEF"/>
    <w:rsid w:val="003775B7"/>
    <w:rsid w:val="00377672"/>
    <w:rsid w:val="00377F21"/>
    <w:rsid w:val="00380745"/>
    <w:rsid w:val="0038076F"/>
    <w:rsid w:val="00380A0D"/>
    <w:rsid w:val="00380BCD"/>
    <w:rsid w:val="00381401"/>
    <w:rsid w:val="003814AE"/>
    <w:rsid w:val="003819B1"/>
    <w:rsid w:val="003819C1"/>
    <w:rsid w:val="003819C8"/>
    <w:rsid w:val="00381DC6"/>
    <w:rsid w:val="00381FD4"/>
    <w:rsid w:val="00382188"/>
    <w:rsid w:val="00382915"/>
    <w:rsid w:val="00383342"/>
    <w:rsid w:val="003834B8"/>
    <w:rsid w:val="003834BE"/>
    <w:rsid w:val="00383513"/>
    <w:rsid w:val="00383BE3"/>
    <w:rsid w:val="00383C9C"/>
    <w:rsid w:val="00383D0C"/>
    <w:rsid w:val="00383E3C"/>
    <w:rsid w:val="00383E41"/>
    <w:rsid w:val="00383ED7"/>
    <w:rsid w:val="00383F0B"/>
    <w:rsid w:val="00383F67"/>
    <w:rsid w:val="003841FD"/>
    <w:rsid w:val="00384A14"/>
    <w:rsid w:val="00384B8A"/>
    <w:rsid w:val="00384C64"/>
    <w:rsid w:val="00384D0B"/>
    <w:rsid w:val="00385246"/>
    <w:rsid w:val="00385699"/>
    <w:rsid w:val="00385AC6"/>
    <w:rsid w:val="003866E6"/>
    <w:rsid w:val="00386816"/>
    <w:rsid w:val="00386A63"/>
    <w:rsid w:val="00386C2E"/>
    <w:rsid w:val="0038777D"/>
    <w:rsid w:val="003879D7"/>
    <w:rsid w:val="00387A88"/>
    <w:rsid w:val="00387FE2"/>
    <w:rsid w:val="003901C6"/>
    <w:rsid w:val="00390309"/>
    <w:rsid w:val="00390376"/>
    <w:rsid w:val="00390692"/>
    <w:rsid w:val="0039089B"/>
    <w:rsid w:val="00390D1B"/>
    <w:rsid w:val="00391078"/>
    <w:rsid w:val="00391158"/>
    <w:rsid w:val="0039144D"/>
    <w:rsid w:val="00391632"/>
    <w:rsid w:val="00391E80"/>
    <w:rsid w:val="00391F48"/>
    <w:rsid w:val="00392014"/>
    <w:rsid w:val="0039217D"/>
    <w:rsid w:val="00392D5F"/>
    <w:rsid w:val="00392FAE"/>
    <w:rsid w:val="0039306B"/>
    <w:rsid w:val="003934BB"/>
    <w:rsid w:val="00393752"/>
    <w:rsid w:val="00393884"/>
    <w:rsid w:val="003939F4"/>
    <w:rsid w:val="00393AEC"/>
    <w:rsid w:val="00393D81"/>
    <w:rsid w:val="00393E9C"/>
    <w:rsid w:val="00393EE5"/>
    <w:rsid w:val="003941A6"/>
    <w:rsid w:val="00394B59"/>
    <w:rsid w:val="00394D88"/>
    <w:rsid w:val="00394EAA"/>
    <w:rsid w:val="00394F97"/>
    <w:rsid w:val="003950CA"/>
    <w:rsid w:val="00395118"/>
    <w:rsid w:val="00395199"/>
    <w:rsid w:val="003954C5"/>
    <w:rsid w:val="00395582"/>
    <w:rsid w:val="003958DD"/>
    <w:rsid w:val="00396108"/>
    <w:rsid w:val="00396CF1"/>
    <w:rsid w:val="00396CF5"/>
    <w:rsid w:val="00396FEC"/>
    <w:rsid w:val="0039703F"/>
    <w:rsid w:val="003970BF"/>
    <w:rsid w:val="00397385"/>
    <w:rsid w:val="00397ADC"/>
    <w:rsid w:val="00397C45"/>
    <w:rsid w:val="00397F63"/>
    <w:rsid w:val="003A067B"/>
    <w:rsid w:val="003A0851"/>
    <w:rsid w:val="003A0D8D"/>
    <w:rsid w:val="003A0F28"/>
    <w:rsid w:val="003A13A0"/>
    <w:rsid w:val="003A13AD"/>
    <w:rsid w:val="003A14F6"/>
    <w:rsid w:val="003A1C9A"/>
    <w:rsid w:val="003A1CF9"/>
    <w:rsid w:val="003A2275"/>
    <w:rsid w:val="003A2332"/>
    <w:rsid w:val="003A26F7"/>
    <w:rsid w:val="003A2B2E"/>
    <w:rsid w:val="003A313D"/>
    <w:rsid w:val="003A3899"/>
    <w:rsid w:val="003A3FBC"/>
    <w:rsid w:val="003A413F"/>
    <w:rsid w:val="003A4165"/>
    <w:rsid w:val="003A4190"/>
    <w:rsid w:val="003A4ADE"/>
    <w:rsid w:val="003A4FCA"/>
    <w:rsid w:val="003A5191"/>
    <w:rsid w:val="003A51D6"/>
    <w:rsid w:val="003A523F"/>
    <w:rsid w:val="003A53BA"/>
    <w:rsid w:val="003A541D"/>
    <w:rsid w:val="003A5606"/>
    <w:rsid w:val="003A5981"/>
    <w:rsid w:val="003A5A68"/>
    <w:rsid w:val="003A5BF6"/>
    <w:rsid w:val="003A5FA7"/>
    <w:rsid w:val="003A6328"/>
    <w:rsid w:val="003A6614"/>
    <w:rsid w:val="003A691C"/>
    <w:rsid w:val="003A69D0"/>
    <w:rsid w:val="003A6D32"/>
    <w:rsid w:val="003A7030"/>
    <w:rsid w:val="003A71C7"/>
    <w:rsid w:val="003A7255"/>
    <w:rsid w:val="003A730A"/>
    <w:rsid w:val="003A7487"/>
    <w:rsid w:val="003A7647"/>
    <w:rsid w:val="003A781B"/>
    <w:rsid w:val="003A79B8"/>
    <w:rsid w:val="003B0115"/>
    <w:rsid w:val="003B0201"/>
    <w:rsid w:val="003B05AE"/>
    <w:rsid w:val="003B066F"/>
    <w:rsid w:val="003B07DC"/>
    <w:rsid w:val="003B0AB3"/>
    <w:rsid w:val="003B0DC0"/>
    <w:rsid w:val="003B0EC0"/>
    <w:rsid w:val="003B1857"/>
    <w:rsid w:val="003B18DE"/>
    <w:rsid w:val="003B1946"/>
    <w:rsid w:val="003B1F89"/>
    <w:rsid w:val="003B1FCC"/>
    <w:rsid w:val="003B22E8"/>
    <w:rsid w:val="003B271E"/>
    <w:rsid w:val="003B282B"/>
    <w:rsid w:val="003B2AB3"/>
    <w:rsid w:val="003B3180"/>
    <w:rsid w:val="003B3E0C"/>
    <w:rsid w:val="003B4158"/>
    <w:rsid w:val="003B4557"/>
    <w:rsid w:val="003B488E"/>
    <w:rsid w:val="003B5672"/>
    <w:rsid w:val="003B56C9"/>
    <w:rsid w:val="003B574B"/>
    <w:rsid w:val="003B5871"/>
    <w:rsid w:val="003B588A"/>
    <w:rsid w:val="003B5B56"/>
    <w:rsid w:val="003B5ED9"/>
    <w:rsid w:val="003B5EF8"/>
    <w:rsid w:val="003B629A"/>
    <w:rsid w:val="003B62AA"/>
    <w:rsid w:val="003B6350"/>
    <w:rsid w:val="003B6533"/>
    <w:rsid w:val="003B699F"/>
    <w:rsid w:val="003B69C0"/>
    <w:rsid w:val="003B6F65"/>
    <w:rsid w:val="003B72D7"/>
    <w:rsid w:val="003B7558"/>
    <w:rsid w:val="003B78CD"/>
    <w:rsid w:val="003B7BD2"/>
    <w:rsid w:val="003C0071"/>
    <w:rsid w:val="003C0282"/>
    <w:rsid w:val="003C02D6"/>
    <w:rsid w:val="003C0328"/>
    <w:rsid w:val="003C0678"/>
    <w:rsid w:val="003C0BB6"/>
    <w:rsid w:val="003C0E3A"/>
    <w:rsid w:val="003C1347"/>
    <w:rsid w:val="003C15C5"/>
    <w:rsid w:val="003C1622"/>
    <w:rsid w:val="003C1C9D"/>
    <w:rsid w:val="003C1CED"/>
    <w:rsid w:val="003C22F3"/>
    <w:rsid w:val="003C2696"/>
    <w:rsid w:val="003C2701"/>
    <w:rsid w:val="003C28C3"/>
    <w:rsid w:val="003C2ACF"/>
    <w:rsid w:val="003C2B73"/>
    <w:rsid w:val="003C2FCB"/>
    <w:rsid w:val="003C351D"/>
    <w:rsid w:val="003C38DD"/>
    <w:rsid w:val="003C398B"/>
    <w:rsid w:val="003C3F22"/>
    <w:rsid w:val="003C4035"/>
    <w:rsid w:val="003C4460"/>
    <w:rsid w:val="003C45A1"/>
    <w:rsid w:val="003C45F1"/>
    <w:rsid w:val="003C4888"/>
    <w:rsid w:val="003C4C71"/>
    <w:rsid w:val="003C4EE5"/>
    <w:rsid w:val="003C5046"/>
    <w:rsid w:val="003C5905"/>
    <w:rsid w:val="003C59A3"/>
    <w:rsid w:val="003C5E63"/>
    <w:rsid w:val="003C6062"/>
    <w:rsid w:val="003C6140"/>
    <w:rsid w:val="003C61C0"/>
    <w:rsid w:val="003C661D"/>
    <w:rsid w:val="003C67E8"/>
    <w:rsid w:val="003C6880"/>
    <w:rsid w:val="003C690A"/>
    <w:rsid w:val="003C6A5D"/>
    <w:rsid w:val="003C6FB7"/>
    <w:rsid w:val="003C7103"/>
    <w:rsid w:val="003C73B8"/>
    <w:rsid w:val="003C77F0"/>
    <w:rsid w:val="003D0335"/>
    <w:rsid w:val="003D048B"/>
    <w:rsid w:val="003D09F4"/>
    <w:rsid w:val="003D0AE4"/>
    <w:rsid w:val="003D0C17"/>
    <w:rsid w:val="003D10BC"/>
    <w:rsid w:val="003D116B"/>
    <w:rsid w:val="003D14B9"/>
    <w:rsid w:val="003D1739"/>
    <w:rsid w:val="003D1CCC"/>
    <w:rsid w:val="003D212F"/>
    <w:rsid w:val="003D22B5"/>
    <w:rsid w:val="003D2E25"/>
    <w:rsid w:val="003D3218"/>
    <w:rsid w:val="003D395C"/>
    <w:rsid w:val="003D3963"/>
    <w:rsid w:val="003D3A5C"/>
    <w:rsid w:val="003D3BBC"/>
    <w:rsid w:val="003D427C"/>
    <w:rsid w:val="003D43DC"/>
    <w:rsid w:val="003D4470"/>
    <w:rsid w:val="003D46B5"/>
    <w:rsid w:val="003D484F"/>
    <w:rsid w:val="003D51FC"/>
    <w:rsid w:val="003D548C"/>
    <w:rsid w:val="003D560A"/>
    <w:rsid w:val="003D560D"/>
    <w:rsid w:val="003D56A6"/>
    <w:rsid w:val="003D5732"/>
    <w:rsid w:val="003D5AD1"/>
    <w:rsid w:val="003D5D16"/>
    <w:rsid w:val="003D5E06"/>
    <w:rsid w:val="003D5E83"/>
    <w:rsid w:val="003D60D4"/>
    <w:rsid w:val="003D62DA"/>
    <w:rsid w:val="003D64AE"/>
    <w:rsid w:val="003D6580"/>
    <w:rsid w:val="003D6642"/>
    <w:rsid w:val="003D68FC"/>
    <w:rsid w:val="003D6CE8"/>
    <w:rsid w:val="003D6EC0"/>
    <w:rsid w:val="003D6F73"/>
    <w:rsid w:val="003D701C"/>
    <w:rsid w:val="003D7646"/>
    <w:rsid w:val="003D77C6"/>
    <w:rsid w:val="003D7E4F"/>
    <w:rsid w:val="003D7F1C"/>
    <w:rsid w:val="003E010D"/>
    <w:rsid w:val="003E04AF"/>
    <w:rsid w:val="003E0623"/>
    <w:rsid w:val="003E0774"/>
    <w:rsid w:val="003E07E6"/>
    <w:rsid w:val="003E091D"/>
    <w:rsid w:val="003E1223"/>
    <w:rsid w:val="003E1366"/>
    <w:rsid w:val="003E13DA"/>
    <w:rsid w:val="003E14B9"/>
    <w:rsid w:val="003E188A"/>
    <w:rsid w:val="003E1A19"/>
    <w:rsid w:val="003E1B0D"/>
    <w:rsid w:val="003E2349"/>
    <w:rsid w:val="003E2434"/>
    <w:rsid w:val="003E256B"/>
    <w:rsid w:val="003E2D42"/>
    <w:rsid w:val="003E2F41"/>
    <w:rsid w:val="003E329D"/>
    <w:rsid w:val="003E33D8"/>
    <w:rsid w:val="003E34F8"/>
    <w:rsid w:val="003E3B62"/>
    <w:rsid w:val="003E3D2B"/>
    <w:rsid w:val="003E40E2"/>
    <w:rsid w:val="003E4244"/>
    <w:rsid w:val="003E449F"/>
    <w:rsid w:val="003E4646"/>
    <w:rsid w:val="003E4883"/>
    <w:rsid w:val="003E4992"/>
    <w:rsid w:val="003E4A23"/>
    <w:rsid w:val="003E4F15"/>
    <w:rsid w:val="003E5341"/>
    <w:rsid w:val="003E56EC"/>
    <w:rsid w:val="003E59A5"/>
    <w:rsid w:val="003E5D7C"/>
    <w:rsid w:val="003E6580"/>
    <w:rsid w:val="003E6CC7"/>
    <w:rsid w:val="003E6F56"/>
    <w:rsid w:val="003E70E5"/>
    <w:rsid w:val="003E72C6"/>
    <w:rsid w:val="003E7379"/>
    <w:rsid w:val="003E738E"/>
    <w:rsid w:val="003E759A"/>
    <w:rsid w:val="003E771B"/>
    <w:rsid w:val="003E77A8"/>
    <w:rsid w:val="003E7999"/>
    <w:rsid w:val="003E7A98"/>
    <w:rsid w:val="003E7C6A"/>
    <w:rsid w:val="003E7DAA"/>
    <w:rsid w:val="003E7E21"/>
    <w:rsid w:val="003E7EA7"/>
    <w:rsid w:val="003E7F10"/>
    <w:rsid w:val="003F0067"/>
    <w:rsid w:val="003F045B"/>
    <w:rsid w:val="003F0728"/>
    <w:rsid w:val="003F0A7B"/>
    <w:rsid w:val="003F0DD4"/>
    <w:rsid w:val="003F0EFE"/>
    <w:rsid w:val="003F10A4"/>
    <w:rsid w:val="003F114A"/>
    <w:rsid w:val="003F1698"/>
    <w:rsid w:val="003F204B"/>
    <w:rsid w:val="003F25D8"/>
    <w:rsid w:val="003F2A26"/>
    <w:rsid w:val="003F2C76"/>
    <w:rsid w:val="003F2DA8"/>
    <w:rsid w:val="003F353A"/>
    <w:rsid w:val="003F3D42"/>
    <w:rsid w:val="003F3D6E"/>
    <w:rsid w:val="003F3E8B"/>
    <w:rsid w:val="003F406A"/>
    <w:rsid w:val="003F4305"/>
    <w:rsid w:val="003F4346"/>
    <w:rsid w:val="003F4969"/>
    <w:rsid w:val="003F4BB4"/>
    <w:rsid w:val="003F4E7F"/>
    <w:rsid w:val="003F55CC"/>
    <w:rsid w:val="003F5BC0"/>
    <w:rsid w:val="003F5E86"/>
    <w:rsid w:val="003F6039"/>
    <w:rsid w:val="003F61FC"/>
    <w:rsid w:val="003F620B"/>
    <w:rsid w:val="003F636A"/>
    <w:rsid w:val="003F677D"/>
    <w:rsid w:val="003F6793"/>
    <w:rsid w:val="003F6F0C"/>
    <w:rsid w:val="003F7438"/>
    <w:rsid w:val="003F783D"/>
    <w:rsid w:val="003F7917"/>
    <w:rsid w:val="004001DC"/>
    <w:rsid w:val="004005A7"/>
    <w:rsid w:val="0040068A"/>
    <w:rsid w:val="00400AFD"/>
    <w:rsid w:val="00400B0C"/>
    <w:rsid w:val="0040106F"/>
    <w:rsid w:val="0040120E"/>
    <w:rsid w:val="004017F9"/>
    <w:rsid w:val="00401955"/>
    <w:rsid w:val="00401A32"/>
    <w:rsid w:val="00401A82"/>
    <w:rsid w:val="00401BD2"/>
    <w:rsid w:val="00401BE9"/>
    <w:rsid w:val="00401C2D"/>
    <w:rsid w:val="00401D27"/>
    <w:rsid w:val="00401FD6"/>
    <w:rsid w:val="0040268D"/>
    <w:rsid w:val="00402A72"/>
    <w:rsid w:val="00402AF8"/>
    <w:rsid w:val="00402B0E"/>
    <w:rsid w:val="00402F64"/>
    <w:rsid w:val="00403196"/>
    <w:rsid w:val="00403541"/>
    <w:rsid w:val="004036CD"/>
    <w:rsid w:val="00403A04"/>
    <w:rsid w:val="00403B47"/>
    <w:rsid w:val="00403C50"/>
    <w:rsid w:val="00403E13"/>
    <w:rsid w:val="004044A1"/>
    <w:rsid w:val="00404509"/>
    <w:rsid w:val="00404823"/>
    <w:rsid w:val="00404EE9"/>
    <w:rsid w:val="004050CA"/>
    <w:rsid w:val="0040516F"/>
    <w:rsid w:val="00405596"/>
    <w:rsid w:val="00405739"/>
    <w:rsid w:val="0040584A"/>
    <w:rsid w:val="004058F6"/>
    <w:rsid w:val="004059C1"/>
    <w:rsid w:val="00405BB6"/>
    <w:rsid w:val="00405D77"/>
    <w:rsid w:val="00406138"/>
    <w:rsid w:val="0040617B"/>
    <w:rsid w:val="00406397"/>
    <w:rsid w:val="004064BC"/>
    <w:rsid w:val="004064C2"/>
    <w:rsid w:val="004066AE"/>
    <w:rsid w:val="00406E20"/>
    <w:rsid w:val="00406E63"/>
    <w:rsid w:val="004071E6"/>
    <w:rsid w:val="00407585"/>
    <w:rsid w:val="0040792E"/>
    <w:rsid w:val="00407D0D"/>
    <w:rsid w:val="00410385"/>
    <w:rsid w:val="004105C1"/>
    <w:rsid w:val="00411236"/>
    <w:rsid w:val="004112AD"/>
    <w:rsid w:val="00411504"/>
    <w:rsid w:val="00411643"/>
    <w:rsid w:val="004126C5"/>
    <w:rsid w:val="00412EB4"/>
    <w:rsid w:val="00412EFF"/>
    <w:rsid w:val="00412F61"/>
    <w:rsid w:val="004135E1"/>
    <w:rsid w:val="0041383C"/>
    <w:rsid w:val="0041398A"/>
    <w:rsid w:val="00413AD1"/>
    <w:rsid w:val="00413B5D"/>
    <w:rsid w:val="00413D10"/>
    <w:rsid w:val="00413DEE"/>
    <w:rsid w:val="00413E15"/>
    <w:rsid w:val="00413E4B"/>
    <w:rsid w:val="00414168"/>
    <w:rsid w:val="00414200"/>
    <w:rsid w:val="004142A8"/>
    <w:rsid w:val="0041446F"/>
    <w:rsid w:val="004144D9"/>
    <w:rsid w:val="0041465B"/>
    <w:rsid w:val="00414691"/>
    <w:rsid w:val="0041475B"/>
    <w:rsid w:val="0041477E"/>
    <w:rsid w:val="00414C91"/>
    <w:rsid w:val="00414D82"/>
    <w:rsid w:val="00414D8C"/>
    <w:rsid w:val="0041570B"/>
    <w:rsid w:val="004157A7"/>
    <w:rsid w:val="004157B2"/>
    <w:rsid w:val="0041586E"/>
    <w:rsid w:val="00415A18"/>
    <w:rsid w:val="00415C31"/>
    <w:rsid w:val="00415E2F"/>
    <w:rsid w:val="00415E40"/>
    <w:rsid w:val="00416103"/>
    <w:rsid w:val="00416554"/>
    <w:rsid w:val="004165D4"/>
    <w:rsid w:val="004166C1"/>
    <w:rsid w:val="00416B8F"/>
    <w:rsid w:val="00417363"/>
    <w:rsid w:val="0041761C"/>
    <w:rsid w:val="004176DC"/>
    <w:rsid w:val="0041783D"/>
    <w:rsid w:val="00417DC7"/>
    <w:rsid w:val="00420163"/>
    <w:rsid w:val="00420640"/>
    <w:rsid w:val="004207D0"/>
    <w:rsid w:val="004208B8"/>
    <w:rsid w:val="00420C08"/>
    <w:rsid w:val="00420CE8"/>
    <w:rsid w:val="00421101"/>
    <w:rsid w:val="00421579"/>
    <w:rsid w:val="0042189A"/>
    <w:rsid w:val="00421EDC"/>
    <w:rsid w:val="00422050"/>
    <w:rsid w:val="0042205C"/>
    <w:rsid w:val="004221EB"/>
    <w:rsid w:val="0042242F"/>
    <w:rsid w:val="00422590"/>
    <w:rsid w:val="004227B3"/>
    <w:rsid w:val="004228F7"/>
    <w:rsid w:val="00422FB1"/>
    <w:rsid w:val="004233FF"/>
    <w:rsid w:val="0042375F"/>
    <w:rsid w:val="00423D4B"/>
    <w:rsid w:val="00423E4E"/>
    <w:rsid w:val="00424048"/>
    <w:rsid w:val="004245F2"/>
    <w:rsid w:val="0042497F"/>
    <w:rsid w:val="0042499B"/>
    <w:rsid w:val="00425039"/>
    <w:rsid w:val="00425702"/>
    <w:rsid w:val="00425824"/>
    <w:rsid w:val="00425BE8"/>
    <w:rsid w:val="00425F2B"/>
    <w:rsid w:val="004261C7"/>
    <w:rsid w:val="0042637F"/>
    <w:rsid w:val="00426618"/>
    <w:rsid w:val="0042666E"/>
    <w:rsid w:val="00426733"/>
    <w:rsid w:val="00426756"/>
    <w:rsid w:val="0042692F"/>
    <w:rsid w:val="00426E24"/>
    <w:rsid w:val="00427081"/>
    <w:rsid w:val="0042726B"/>
    <w:rsid w:val="004273D4"/>
    <w:rsid w:val="00427415"/>
    <w:rsid w:val="00427DDF"/>
    <w:rsid w:val="0043005B"/>
    <w:rsid w:val="004302C2"/>
    <w:rsid w:val="00430743"/>
    <w:rsid w:val="00430BDC"/>
    <w:rsid w:val="004311C4"/>
    <w:rsid w:val="004312E2"/>
    <w:rsid w:val="0043164F"/>
    <w:rsid w:val="004317BC"/>
    <w:rsid w:val="00431D1C"/>
    <w:rsid w:val="004322E6"/>
    <w:rsid w:val="00432544"/>
    <w:rsid w:val="004325A8"/>
    <w:rsid w:val="004325E5"/>
    <w:rsid w:val="00432799"/>
    <w:rsid w:val="00432A72"/>
    <w:rsid w:val="00432BA2"/>
    <w:rsid w:val="00432CEE"/>
    <w:rsid w:val="00433050"/>
    <w:rsid w:val="0043360D"/>
    <w:rsid w:val="0043368C"/>
    <w:rsid w:val="0043370F"/>
    <w:rsid w:val="00433844"/>
    <w:rsid w:val="004339E2"/>
    <w:rsid w:val="00433D16"/>
    <w:rsid w:val="00433D2F"/>
    <w:rsid w:val="00433DEC"/>
    <w:rsid w:val="004343AA"/>
    <w:rsid w:val="0043470A"/>
    <w:rsid w:val="0043499F"/>
    <w:rsid w:val="00434B3F"/>
    <w:rsid w:val="00434C2D"/>
    <w:rsid w:val="00434EAD"/>
    <w:rsid w:val="00434EFF"/>
    <w:rsid w:val="00435008"/>
    <w:rsid w:val="00435309"/>
    <w:rsid w:val="00435485"/>
    <w:rsid w:val="0043548F"/>
    <w:rsid w:val="00435712"/>
    <w:rsid w:val="00435BBA"/>
    <w:rsid w:val="0043617F"/>
    <w:rsid w:val="004361F4"/>
    <w:rsid w:val="004362A0"/>
    <w:rsid w:val="0043682B"/>
    <w:rsid w:val="00436FE9"/>
    <w:rsid w:val="00437650"/>
    <w:rsid w:val="0043798D"/>
    <w:rsid w:val="0044062E"/>
    <w:rsid w:val="00441202"/>
    <w:rsid w:val="004414EF"/>
    <w:rsid w:val="00441B28"/>
    <w:rsid w:val="004422E9"/>
    <w:rsid w:val="004423C2"/>
    <w:rsid w:val="00442AE0"/>
    <w:rsid w:val="00442D87"/>
    <w:rsid w:val="00443659"/>
    <w:rsid w:val="0044383D"/>
    <w:rsid w:val="00443917"/>
    <w:rsid w:val="00443CE5"/>
    <w:rsid w:val="00444079"/>
    <w:rsid w:val="0044475F"/>
    <w:rsid w:val="00444936"/>
    <w:rsid w:val="00444981"/>
    <w:rsid w:val="00444CCD"/>
    <w:rsid w:val="00444E3A"/>
    <w:rsid w:val="004451A7"/>
    <w:rsid w:val="004455C6"/>
    <w:rsid w:val="00445A11"/>
    <w:rsid w:val="00445EF1"/>
    <w:rsid w:val="00445FFE"/>
    <w:rsid w:val="00446156"/>
    <w:rsid w:val="004466C4"/>
    <w:rsid w:val="004467AF"/>
    <w:rsid w:val="00446854"/>
    <w:rsid w:val="00446A1F"/>
    <w:rsid w:val="00446C57"/>
    <w:rsid w:val="00446EBA"/>
    <w:rsid w:val="004473D9"/>
    <w:rsid w:val="00447446"/>
    <w:rsid w:val="00447707"/>
    <w:rsid w:val="00447A44"/>
    <w:rsid w:val="00447BCD"/>
    <w:rsid w:val="00447E27"/>
    <w:rsid w:val="0045022A"/>
    <w:rsid w:val="00450993"/>
    <w:rsid w:val="00450A14"/>
    <w:rsid w:val="00450AAA"/>
    <w:rsid w:val="00450F27"/>
    <w:rsid w:val="004514AE"/>
    <w:rsid w:val="004515B9"/>
    <w:rsid w:val="004518A4"/>
    <w:rsid w:val="00451980"/>
    <w:rsid w:val="00451BCA"/>
    <w:rsid w:val="00452333"/>
    <w:rsid w:val="004529C8"/>
    <w:rsid w:val="00452D7B"/>
    <w:rsid w:val="00452EAE"/>
    <w:rsid w:val="004535D5"/>
    <w:rsid w:val="004539C9"/>
    <w:rsid w:val="00453B17"/>
    <w:rsid w:val="00453BC2"/>
    <w:rsid w:val="00453BCA"/>
    <w:rsid w:val="00454692"/>
    <w:rsid w:val="00454B32"/>
    <w:rsid w:val="0045529B"/>
    <w:rsid w:val="0045590A"/>
    <w:rsid w:val="00455912"/>
    <w:rsid w:val="00455B70"/>
    <w:rsid w:val="00455EAE"/>
    <w:rsid w:val="00456271"/>
    <w:rsid w:val="00456A38"/>
    <w:rsid w:val="00456DB4"/>
    <w:rsid w:val="0045758A"/>
    <w:rsid w:val="0046016C"/>
    <w:rsid w:val="004601C7"/>
    <w:rsid w:val="00460277"/>
    <w:rsid w:val="0046033F"/>
    <w:rsid w:val="00460470"/>
    <w:rsid w:val="004605BA"/>
    <w:rsid w:val="004606A1"/>
    <w:rsid w:val="0046141A"/>
    <w:rsid w:val="00461794"/>
    <w:rsid w:val="00461C3E"/>
    <w:rsid w:val="00461C5D"/>
    <w:rsid w:val="00461FB9"/>
    <w:rsid w:val="00462385"/>
    <w:rsid w:val="004626F6"/>
    <w:rsid w:val="0046272D"/>
    <w:rsid w:val="00462753"/>
    <w:rsid w:val="0046285E"/>
    <w:rsid w:val="00462A3F"/>
    <w:rsid w:val="00463329"/>
    <w:rsid w:val="004633DC"/>
    <w:rsid w:val="004633F3"/>
    <w:rsid w:val="00463CFF"/>
    <w:rsid w:val="00463DBC"/>
    <w:rsid w:val="00464923"/>
    <w:rsid w:val="00464959"/>
    <w:rsid w:val="00464966"/>
    <w:rsid w:val="004649AF"/>
    <w:rsid w:val="00464CE0"/>
    <w:rsid w:val="00464DA2"/>
    <w:rsid w:val="00464DB0"/>
    <w:rsid w:val="00464F7D"/>
    <w:rsid w:val="00465085"/>
    <w:rsid w:val="004655E8"/>
    <w:rsid w:val="00465919"/>
    <w:rsid w:val="00465B8F"/>
    <w:rsid w:val="00466365"/>
    <w:rsid w:val="0046637F"/>
    <w:rsid w:val="004663C5"/>
    <w:rsid w:val="004664D1"/>
    <w:rsid w:val="00466E86"/>
    <w:rsid w:val="00466F26"/>
    <w:rsid w:val="004670EC"/>
    <w:rsid w:val="004676CE"/>
    <w:rsid w:val="004678C5"/>
    <w:rsid w:val="00467D39"/>
    <w:rsid w:val="00467DF9"/>
    <w:rsid w:val="00470120"/>
    <w:rsid w:val="0047018C"/>
    <w:rsid w:val="0047036B"/>
    <w:rsid w:val="0047055B"/>
    <w:rsid w:val="00470606"/>
    <w:rsid w:val="00470713"/>
    <w:rsid w:val="004707A2"/>
    <w:rsid w:val="00470A83"/>
    <w:rsid w:val="00470B10"/>
    <w:rsid w:val="00470BA9"/>
    <w:rsid w:val="00471058"/>
    <w:rsid w:val="00471073"/>
    <w:rsid w:val="004710C2"/>
    <w:rsid w:val="004710EA"/>
    <w:rsid w:val="0047117E"/>
    <w:rsid w:val="004711A0"/>
    <w:rsid w:val="004712EF"/>
    <w:rsid w:val="0047142C"/>
    <w:rsid w:val="004716D6"/>
    <w:rsid w:val="00471819"/>
    <w:rsid w:val="004720C2"/>
    <w:rsid w:val="00472203"/>
    <w:rsid w:val="004725B9"/>
    <w:rsid w:val="004726BE"/>
    <w:rsid w:val="004726D7"/>
    <w:rsid w:val="00472988"/>
    <w:rsid w:val="004729EC"/>
    <w:rsid w:val="00472AE1"/>
    <w:rsid w:val="00472CAC"/>
    <w:rsid w:val="00472E85"/>
    <w:rsid w:val="004731A4"/>
    <w:rsid w:val="004731D5"/>
    <w:rsid w:val="0047320C"/>
    <w:rsid w:val="004734AC"/>
    <w:rsid w:val="004739EE"/>
    <w:rsid w:val="00473EA4"/>
    <w:rsid w:val="004749EC"/>
    <w:rsid w:val="00474A1D"/>
    <w:rsid w:val="00474E25"/>
    <w:rsid w:val="00474E57"/>
    <w:rsid w:val="00475026"/>
    <w:rsid w:val="004751A6"/>
    <w:rsid w:val="004752D0"/>
    <w:rsid w:val="00475690"/>
    <w:rsid w:val="0047586F"/>
    <w:rsid w:val="004759E1"/>
    <w:rsid w:val="00475BCA"/>
    <w:rsid w:val="00475CDB"/>
    <w:rsid w:val="00476015"/>
    <w:rsid w:val="00476094"/>
    <w:rsid w:val="004760F0"/>
    <w:rsid w:val="0047640B"/>
    <w:rsid w:val="0047664B"/>
    <w:rsid w:val="004769AD"/>
    <w:rsid w:val="0047719B"/>
    <w:rsid w:val="00477788"/>
    <w:rsid w:val="00477B07"/>
    <w:rsid w:val="00477D2B"/>
    <w:rsid w:val="00477E15"/>
    <w:rsid w:val="00480014"/>
    <w:rsid w:val="00480370"/>
    <w:rsid w:val="004803AE"/>
    <w:rsid w:val="00480460"/>
    <w:rsid w:val="004806FE"/>
    <w:rsid w:val="004807B6"/>
    <w:rsid w:val="00480C08"/>
    <w:rsid w:val="00480D9C"/>
    <w:rsid w:val="00480EED"/>
    <w:rsid w:val="00480FD9"/>
    <w:rsid w:val="0048123D"/>
    <w:rsid w:val="00481EAA"/>
    <w:rsid w:val="004823DB"/>
    <w:rsid w:val="004825C1"/>
    <w:rsid w:val="004825E5"/>
    <w:rsid w:val="00482AC6"/>
    <w:rsid w:val="00483271"/>
    <w:rsid w:val="00483440"/>
    <w:rsid w:val="004835A7"/>
    <w:rsid w:val="004837F3"/>
    <w:rsid w:val="00483B44"/>
    <w:rsid w:val="00483E24"/>
    <w:rsid w:val="00483F52"/>
    <w:rsid w:val="0048401E"/>
    <w:rsid w:val="004841C8"/>
    <w:rsid w:val="00484376"/>
    <w:rsid w:val="004847BC"/>
    <w:rsid w:val="004847BE"/>
    <w:rsid w:val="00484920"/>
    <w:rsid w:val="00484A3E"/>
    <w:rsid w:val="00485090"/>
    <w:rsid w:val="00485286"/>
    <w:rsid w:val="00485425"/>
    <w:rsid w:val="00485BA8"/>
    <w:rsid w:val="00485EC4"/>
    <w:rsid w:val="00485F7C"/>
    <w:rsid w:val="00486016"/>
    <w:rsid w:val="004860E6"/>
    <w:rsid w:val="004861E5"/>
    <w:rsid w:val="00486509"/>
    <w:rsid w:val="00486DE0"/>
    <w:rsid w:val="00486E0C"/>
    <w:rsid w:val="00486E21"/>
    <w:rsid w:val="00486E58"/>
    <w:rsid w:val="0048740C"/>
    <w:rsid w:val="00487650"/>
    <w:rsid w:val="0048770A"/>
    <w:rsid w:val="00487861"/>
    <w:rsid w:val="00487C1B"/>
    <w:rsid w:val="00490237"/>
    <w:rsid w:val="00490554"/>
    <w:rsid w:val="00490B25"/>
    <w:rsid w:val="00490C63"/>
    <w:rsid w:val="00490E76"/>
    <w:rsid w:val="00491893"/>
    <w:rsid w:val="00491FF7"/>
    <w:rsid w:val="00492367"/>
    <w:rsid w:val="0049237B"/>
    <w:rsid w:val="00492872"/>
    <w:rsid w:val="00492C52"/>
    <w:rsid w:val="00492CCF"/>
    <w:rsid w:val="00492DEF"/>
    <w:rsid w:val="00492F70"/>
    <w:rsid w:val="00492FA6"/>
    <w:rsid w:val="004932A1"/>
    <w:rsid w:val="00493538"/>
    <w:rsid w:val="00493830"/>
    <w:rsid w:val="004939C4"/>
    <w:rsid w:val="00493E0C"/>
    <w:rsid w:val="0049428C"/>
    <w:rsid w:val="00494305"/>
    <w:rsid w:val="004945AE"/>
    <w:rsid w:val="004947A5"/>
    <w:rsid w:val="004948B1"/>
    <w:rsid w:val="00494A9F"/>
    <w:rsid w:val="00494C38"/>
    <w:rsid w:val="00494E84"/>
    <w:rsid w:val="004950C6"/>
    <w:rsid w:val="00495176"/>
    <w:rsid w:val="004951D1"/>
    <w:rsid w:val="004951DA"/>
    <w:rsid w:val="00495568"/>
    <w:rsid w:val="0049558C"/>
    <w:rsid w:val="004957EB"/>
    <w:rsid w:val="0049588A"/>
    <w:rsid w:val="00495963"/>
    <w:rsid w:val="004959C0"/>
    <w:rsid w:val="00495CB0"/>
    <w:rsid w:val="00495CB6"/>
    <w:rsid w:val="00495F4E"/>
    <w:rsid w:val="004966E8"/>
    <w:rsid w:val="00496BD2"/>
    <w:rsid w:val="00496C33"/>
    <w:rsid w:val="00496CC3"/>
    <w:rsid w:val="00497215"/>
    <w:rsid w:val="00497537"/>
    <w:rsid w:val="004975A4"/>
    <w:rsid w:val="004975DD"/>
    <w:rsid w:val="004A00CC"/>
    <w:rsid w:val="004A0497"/>
    <w:rsid w:val="004A0664"/>
    <w:rsid w:val="004A069F"/>
    <w:rsid w:val="004A092A"/>
    <w:rsid w:val="004A0F02"/>
    <w:rsid w:val="004A14A2"/>
    <w:rsid w:val="004A179D"/>
    <w:rsid w:val="004A1829"/>
    <w:rsid w:val="004A1A1B"/>
    <w:rsid w:val="004A1A97"/>
    <w:rsid w:val="004A1C31"/>
    <w:rsid w:val="004A1E1F"/>
    <w:rsid w:val="004A1ED3"/>
    <w:rsid w:val="004A1F3D"/>
    <w:rsid w:val="004A2044"/>
    <w:rsid w:val="004A241A"/>
    <w:rsid w:val="004A259E"/>
    <w:rsid w:val="004A2882"/>
    <w:rsid w:val="004A2DE5"/>
    <w:rsid w:val="004A2F20"/>
    <w:rsid w:val="004A3360"/>
    <w:rsid w:val="004A3AA9"/>
    <w:rsid w:val="004A3DB5"/>
    <w:rsid w:val="004A3E42"/>
    <w:rsid w:val="004A3F94"/>
    <w:rsid w:val="004A3FC4"/>
    <w:rsid w:val="004A439A"/>
    <w:rsid w:val="004A48C7"/>
    <w:rsid w:val="004A493D"/>
    <w:rsid w:val="004A4B08"/>
    <w:rsid w:val="004A4B97"/>
    <w:rsid w:val="004A4DE0"/>
    <w:rsid w:val="004A525A"/>
    <w:rsid w:val="004A572A"/>
    <w:rsid w:val="004A5772"/>
    <w:rsid w:val="004A5931"/>
    <w:rsid w:val="004A5A17"/>
    <w:rsid w:val="004A5B39"/>
    <w:rsid w:val="004A5BF7"/>
    <w:rsid w:val="004A5DD1"/>
    <w:rsid w:val="004A5F6E"/>
    <w:rsid w:val="004A65E0"/>
    <w:rsid w:val="004A67DF"/>
    <w:rsid w:val="004A7325"/>
    <w:rsid w:val="004A7626"/>
    <w:rsid w:val="004A786C"/>
    <w:rsid w:val="004A78D4"/>
    <w:rsid w:val="004A793C"/>
    <w:rsid w:val="004A7D99"/>
    <w:rsid w:val="004A7D9B"/>
    <w:rsid w:val="004A7E2E"/>
    <w:rsid w:val="004A7F1E"/>
    <w:rsid w:val="004A7F95"/>
    <w:rsid w:val="004B01DB"/>
    <w:rsid w:val="004B07A1"/>
    <w:rsid w:val="004B1400"/>
    <w:rsid w:val="004B1585"/>
    <w:rsid w:val="004B18C2"/>
    <w:rsid w:val="004B1958"/>
    <w:rsid w:val="004B2213"/>
    <w:rsid w:val="004B24C1"/>
    <w:rsid w:val="004B27A5"/>
    <w:rsid w:val="004B2A21"/>
    <w:rsid w:val="004B2BAF"/>
    <w:rsid w:val="004B2BFF"/>
    <w:rsid w:val="004B2C5E"/>
    <w:rsid w:val="004B2E08"/>
    <w:rsid w:val="004B31B3"/>
    <w:rsid w:val="004B31ED"/>
    <w:rsid w:val="004B36C7"/>
    <w:rsid w:val="004B3A97"/>
    <w:rsid w:val="004B3E3D"/>
    <w:rsid w:val="004B40DF"/>
    <w:rsid w:val="004B4522"/>
    <w:rsid w:val="004B471C"/>
    <w:rsid w:val="004B49C4"/>
    <w:rsid w:val="004B4D20"/>
    <w:rsid w:val="004B520D"/>
    <w:rsid w:val="004B5320"/>
    <w:rsid w:val="004B5463"/>
    <w:rsid w:val="004B58A8"/>
    <w:rsid w:val="004B5A25"/>
    <w:rsid w:val="004B5A50"/>
    <w:rsid w:val="004B5D5B"/>
    <w:rsid w:val="004B6904"/>
    <w:rsid w:val="004B699A"/>
    <w:rsid w:val="004B6CD2"/>
    <w:rsid w:val="004B6D12"/>
    <w:rsid w:val="004B7215"/>
    <w:rsid w:val="004B77FC"/>
    <w:rsid w:val="004B7BD3"/>
    <w:rsid w:val="004B7D52"/>
    <w:rsid w:val="004B7E3E"/>
    <w:rsid w:val="004C0386"/>
    <w:rsid w:val="004C0776"/>
    <w:rsid w:val="004C0860"/>
    <w:rsid w:val="004C0921"/>
    <w:rsid w:val="004C0983"/>
    <w:rsid w:val="004C0B3F"/>
    <w:rsid w:val="004C0B4C"/>
    <w:rsid w:val="004C0D60"/>
    <w:rsid w:val="004C0EE4"/>
    <w:rsid w:val="004C0F17"/>
    <w:rsid w:val="004C10D3"/>
    <w:rsid w:val="004C122E"/>
    <w:rsid w:val="004C12CB"/>
    <w:rsid w:val="004C168D"/>
    <w:rsid w:val="004C1DB1"/>
    <w:rsid w:val="004C20BE"/>
    <w:rsid w:val="004C2187"/>
    <w:rsid w:val="004C2685"/>
    <w:rsid w:val="004C26FC"/>
    <w:rsid w:val="004C29C8"/>
    <w:rsid w:val="004C2E55"/>
    <w:rsid w:val="004C3063"/>
    <w:rsid w:val="004C3409"/>
    <w:rsid w:val="004C3542"/>
    <w:rsid w:val="004C36E0"/>
    <w:rsid w:val="004C3BDB"/>
    <w:rsid w:val="004C3C90"/>
    <w:rsid w:val="004C3DF3"/>
    <w:rsid w:val="004C42D1"/>
    <w:rsid w:val="004C436D"/>
    <w:rsid w:val="004C43A5"/>
    <w:rsid w:val="004C44A3"/>
    <w:rsid w:val="004C4647"/>
    <w:rsid w:val="004C46A6"/>
    <w:rsid w:val="004C490C"/>
    <w:rsid w:val="004C4957"/>
    <w:rsid w:val="004C5231"/>
    <w:rsid w:val="004C524F"/>
    <w:rsid w:val="004C5530"/>
    <w:rsid w:val="004C5667"/>
    <w:rsid w:val="004C5A36"/>
    <w:rsid w:val="004C5A46"/>
    <w:rsid w:val="004C5A4E"/>
    <w:rsid w:val="004C5B0B"/>
    <w:rsid w:val="004C5BA2"/>
    <w:rsid w:val="004C63EB"/>
    <w:rsid w:val="004C642C"/>
    <w:rsid w:val="004C663D"/>
    <w:rsid w:val="004C685F"/>
    <w:rsid w:val="004C6B7A"/>
    <w:rsid w:val="004C6C1B"/>
    <w:rsid w:val="004C79B7"/>
    <w:rsid w:val="004C79F8"/>
    <w:rsid w:val="004C7AA8"/>
    <w:rsid w:val="004C7AB9"/>
    <w:rsid w:val="004C7E36"/>
    <w:rsid w:val="004D035D"/>
    <w:rsid w:val="004D0400"/>
    <w:rsid w:val="004D04BB"/>
    <w:rsid w:val="004D0CEF"/>
    <w:rsid w:val="004D0EAC"/>
    <w:rsid w:val="004D1151"/>
    <w:rsid w:val="004D12EB"/>
    <w:rsid w:val="004D1B48"/>
    <w:rsid w:val="004D2056"/>
    <w:rsid w:val="004D24C2"/>
    <w:rsid w:val="004D254D"/>
    <w:rsid w:val="004D25A9"/>
    <w:rsid w:val="004D2B94"/>
    <w:rsid w:val="004D3082"/>
    <w:rsid w:val="004D32B2"/>
    <w:rsid w:val="004D332E"/>
    <w:rsid w:val="004D34FB"/>
    <w:rsid w:val="004D3CDA"/>
    <w:rsid w:val="004D41E3"/>
    <w:rsid w:val="004D4238"/>
    <w:rsid w:val="004D4419"/>
    <w:rsid w:val="004D44F1"/>
    <w:rsid w:val="004D48D5"/>
    <w:rsid w:val="004D4B69"/>
    <w:rsid w:val="004D5586"/>
    <w:rsid w:val="004D5A61"/>
    <w:rsid w:val="004D5BC7"/>
    <w:rsid w:val="004D5C2F"/>
    <w:rsid w:val="004D5CF9"/>
    <w:rsid w:val="004D5D1A"/>
    <w:rsid w:val="004D5DC7"/>
    <w:rsid w:val="004D5DD6"/>
    <w:rsid w:val="004D5DED"/>
    <w:rsid w:val="004D6156"/>
    <w:rsid w:val="004D66A2"/>
    <w:rsid w:val="004D66AB"/>
    <w:rsid w:val="004D6806"/>
    <w:rsid w:val="004D6BC0"/>
    <w:rsid w:val="004D6DDE"/>
    <w:rsid w:val="004D6E09"/>
    <w:rsid w:val="004D7F0B"/>
    <w:rsid w:val="004E0166"/>
    <w:rsid w:val="004E0716"/>
    <w:rsid w:val="004E09E4"/>
    <w:rsid w:val="004E157C"/>
    <w:rsid w:val="004E18D8"/>
    <w:rsid w:val="004E19BB"/>
    <w:rsid w:val="004E1B5C"/>
    <w:rsid w:val="004E1F26"/>
    <w:rsid w:val="004E1F60"/>
    <w:rsid w:val="004E2000"/>
    <w:rsid w:val="004E2200"/>
    <w:rsid w:val="004E25F9"/>
    <w:rsid w:val="004E2763"/>
    <w:rsid w:val="004E27D0"/>
    <w:rsid w:val="004E321B"/>
    <w:rsid w:val="004E356B"/>
    <w:rsid w:val="004E3612"/>
    <w:rsid w:val="004E397B"/>
    <w:rsid w:val="004E3E73"/>
    <w:rsid w:val="004E4987"/>
    <w:rsid w:val="004E4A4B"/>
    <w:rsid w:val="004E4C1F"/>
    <w:rsid w:val="004E4EDF"/>
    <w:rsid w:val="004E507C"/>
    <w:rsid w:val="004E53E9"/>
    <w:rsid w:val="004E56B9"/>
    <w:rsid w:val="004E57AE"/>
    <w:rsid w:val="004E58E1"/>
    <w:rsid w:val="004E5953"/>
    <w:rsid w:val="004E5CD6"/>
    <w:rsid w:val="004E622E"/>
    <w:rsid w:val="004E6734"/>
    <w:rsid w:val="004E6744"/>
    <w:rsid w:val="004E6F4B"/>
    <w:rsid w:val="004E7195"/>
    <w:rsid w:val="004E76B8"/>
    <w:rsid w:val="004E76CB"/>
    <w:rsid w:val="004E7B96"/>
    <w:rsid w:val="004E7BEF"/>
    <w:rsid w:val="004E7C17"/>
    <w:rsid w:val="004F0451"/>
    <w:rsid w:val="004F06D9"/>
    <w:rsid w:val="004F0C83"/>
    <w:rsid w:val="004F0E2E"/>
    <w:rsid w:val="004F0E62"/>
    <w:rsid w:val="004F102E"/>
    <w:rsid w:val="004F1867"/>
    <w:rsid w:val="004F1912"/>
    <w:rsid w:val="004F195A"/>
    <w:rsid w:val="004F1AE3"/>
    <w:rsid w:val="004F1F0F"/>
    <w:rsid w:val="004F268A"/>
    <w:rsid w:val="004F272D"/>
    <w:rsid w:val="004F281D"/>
    <w:rsid w:val="004F2FC6"/>
    <w:rsid w:val="004F314E"/>
    <w:rsid w:val="004F3228"/>
    <w:rsid w:val="004F331C"/>
    <w:rsid w:val="004F38AE"/>
    <w:rsid w:val="004F3DA5"/>
    <w:rsid w:val="004F3E4E"/>
    <w:rsid w:val="004F4783"/>
    <w:rsid w:val="004F4874"/>
    <w:rsid w:val="004F4905"/>
    <w:rsid w:val="004F4E1D"/>
    <w:rsid w:val="004F4EEE"/>
    <w:rsid w:val="004F4FBB"/>
    <w:rsid w:val="004F5113"/>
    <w:rsid w:val="004F5193"/>
    <w:rsid w:val="004F51DD"/>
    <w:rsid w:val="004F51EA"/>
    <w:rsid w:val="004F5269"/>
    <w:rsid w:val="004F55E9"/>
    <w:rsid w:val="004F56B4"/>
    <w:rsid w:val="004F5AFE"/>
    <w:rsid w:val="004F5D6B"/>
    <w:rsid w:val="004F5DD9"/>
    <w:rsid w:val="004F5DDF"/>
    <w:rsid w:val="004F616E"/>
    <w:rsid w:val="004F62EA"/>
    <w:rsid w:val="004F6448"/>
    <w:rsid w:val="004F6778"/>
    <w:rsid w:val="004F68F3"/>
    <w:rsid w:val="004F6B22"/>
    <w:rsid w:val="004F6C29"/>
    <w:rsid w:val="004F72A4"/>
    <w:rsid w:val="004F7337"/>
    <w:rsid w:val="004F7393"/>
    <w:rsid w:val="004F7C7B"/>
    <w:rsid w:val="004F7CB7"/>
    <w:rsid w:val="004F7F6D"/>
    <w:rsid w:val="004F7F82"/>
    <w:rsid w:val="00500061"/>
    <w:rsid w:val="00500558"/>
    <w:rsid w:val="005005EC"/>
    <w:rsid w:val="0050061A"/>
    <w:rsid w:val="00500756"/>
    <w:rsid w:val="00500861"/>
    <w:rsid w:val="00500C85"/>
    <w:rsid w:val="00500F19"/>
    <w:rsid w:val="00501041"/>
    <w:rsid w:val="00501063"/>
    <w:rsid w:val="005013ED"/>
    <w:rsid w:val="00501461"/>
    <w:rsid w:val="005017D9"/>
    <w:rsid w:val="005019EB"/>
    <w:rsid w:val="00501A24"/>
    <w:rsid w:val="00501F80"/>
    <w:rsid w:val="00502542"/>
    <w:rsid w:val="00502903"/>
    <w:rsid w:val="00502AD4"/>
    <w:rsid w:val="005035C0"/>
    <w:rsid w:val="0050379A"/>
    <w:rsid w:val="0050384A"/>
    <w:rsid w:val="00503EFF"/>
    <w:rsid w:val="00503F43"/>
    <w:rsid w:val="005040E7"/>
    <w:rsid w:val="005043A6"/>
    <w:rsid w:val="005043E5"/>
    <w:rsid w:val="00504664"/>
    <w:rsid w:val="00504758"/>
    <w:rsid w:val="00504943"/>
    <w:rsid w:val="00504BF4"/>
    <w:rsid w:val="00504C9E"/>
    <w:rsid w:val="00504EC3"/>
    <w:rsid w:val="00505173"/>
    <w:rsid w:val="0050530E"/>
    <w:rsid w:val="00505660"/>
    <w:rsid w:val="00505878"/>
    <w:rsid w:val="005062E5"/>
    <w:rsid w:val="00506595"/>
    <w:rsid w:val="00506644"/>
    <w:rsid w:val="005066BF"/>
    <w:rsid w:val="00506731"/>
    <w:rsid w:val="005067CE"/>
    <w:rsid w:val="005069DE"/>
    <w:rsid w:val="00506C48"/>
    <w:rsid w:val="00506CA6"/>
    <w:rsid w:val="005074D2"/>
    <w:rsid w:val="0050769F"/>
    <w:rsid w:val="0050779B"/>
    <w:rsid w:val="00507900"/>
    <w:rsid w:val="00507B1F"/>
    <w:rsid w:val="00507B9E"/>
    <w:rsid w:val="00507CC3"/>
    <w:rsid w:val="00507D5F"/>
    <w:rsid w:val="00507D67"/>
    <w:rsid w:val="00507D9D"/>
    <w:rsid w:val="0051033B"/>
    <w:rsid w:val="00510642"/>
    <w:rsid w:val="005107AA"/>
    <w:rsid w:val="005107D1"/>
    <w:rsid w:val="00510D44"/>
    <w:rsid w:val="00511288"/>
    <w:rsid w:val="00511301"/>
    <w:rsid w:val="00511CCE"/>
    <w:rsid w:val="00512174"/>
    <w:rsid w:val="005121DA"/>
    <w:rsid w:val="00512355"/>
    <w:rsid w:val="0051279C"/>
    <w:rsid w:val="00512876"/>
    <w:rsid w:val="00512B43"/>
    <w:rsid w:val="00512D27"/>
    <w:rsid w:val="0051343C"/>
    <w:rsid w:val="005135DB"/>
    <w:rsid w:val="00514140"/>
    <w:rsid w:val="00514A9E"/>
    <w:rsid w:val="00515048"/>
    <w:rsid w:val="005152FB"/>
    <w:rsid w:val="00515991"/>
    <w:rsid w:val="005159FE"/>
    <w:rsid w:val="00515CBC"/>
    <w:rsid w:val="00515DBD"/>
    <w:rsid w:val="00516557"/>
    <w:rsid w:val="005168DC"/>
    <w:rsid w:val="0051690B"/>
    <w:rsid w:val="005169EA"/>
    <w:rsid w:val="00516A01"/>
    <w:rsid w:val="00516A56"/>
    <w:rsid w:val="00516F7A"/>
    <w:rsid w:val="005175AF"/>
    <w:rsid w:val="005175D5"/>
    <w:rsid w:val="00517854"/>
    <w:rsid w:val="00517B9F"/>
    <w:rsid w:val="00520251"/>
    <w:rsid w:val="0052034C"/>
    <w:rsid w:val="00520416"/>
    <w:rsid w:val="005204BA"/>
    <w:rsid w:val="00520943"/>
    <w:rsid w:val="00520D8D"/>
    <w:rsid w:val="00520ED2"/>
    <w:rsid w:val="0052111B"/>
    <w:rsid w:val="0052123B"/>
    <w:rsid w:val="005213B5"/>
    <w:rsid w:val="00521518"/>
    <w:rsid w:val="00521575"/>
    <w:rsid w:val="00521980"/>
    <w:rsid w:val="005219AD"/>
    <w:rsid w:val="00521AC7"/>
    <w:rsid w:val="00521E8C"/>
    <w:rsid w:val="0052218C"/>
    <w:rsid w:val="005223D8"/>
    <w:rsid w:val="005225FB"/>
    <w:rsid w:val="00522EA6"/>
    <w:rsid w:val="00522FD8"/>
    <w:rsid w:val="005232E5"/>
    <w:rsid w:val="005233DC"/>
    <w:rsid w:val="00523832"/>
    <w:rsid w:val="00523883"/>
    <w:rsid w:val="00524099"/>
    <w:rsid w:val="00524A90"/>
    <w:rsid w:val="00524D24"/>
    <w:rsid w:val="00524D55"/>
    <w:rsid w:val="005250EE"/>
    <w:rsid w:val="005251E1"/>
    <w:rsid w:val="005257CB"/>
    <w:rsid w:val="005258DB"/>
    <w:rsid w:val="005258ED"/>
    <w:rsid w:val="005258FA"/>
    <w:rsid w:val="00525DE9"/>
    <w:rsid w:val="00525EA8"/>
    <w:rsid w:val="00526102"/>
    <w:rsid w:val="00526207"/>
    <w:rsid w:val="005262DA"/>
    <w:rsid w:val="00526341"/>
    <w:rsid w:val="00526780"/>
    <w:rsid w:val="0052678C"/>
    <w:rsid w:val="00526B16"/>
    <w:rsid w:val="00526CBA"/>
    <w:rsid w:val="00526D63"/>
    <w:rsid w:val="005271EA"/>
    <w:rsid w:val="005275F2"/>
    <w:rsid w:val="00527765"/>
    <w:rsid w:val="005277FA"/>
    <w:rsid w:val="00530E8D"/>
    <w:rsid w:val="00530F8E"/>
    <w:rsid w:val="00531446"/>
    <w:rsid w:val="005316E0"/>
    <w:rsid w:val="005319C0"/>
    <w:rsid w:val="00531DF8"/>
    <w:rsid w:val="0053226B"/>
    <w:rsid w:val="0053242F"/>
    <w:rsid w:val="0053265A"/>
    <w:rsid w:val="005327EB"/>
    <w:rsid w:val="0053281C"/>
    <w:rsid w:val="00532DE1"/>
    <w:rsid w:val="00533242"/>
    <w:rsid w:val="00533B29"/>
    <w:rsid w:val="00533BF2"/>
    <w:rsid w:val="00533CEC"/>
    <w:rsid w:val="00533E04"/>
    <w:rsid w:val="00533E21"/>
    <w:rsid w:val="005341B8"/>
    <w:rsid w:val="00534239"/>
    <w:rsid w:val="00534604"/>
    <w:rsid w:val="00534BD9"/>
    <w:rsid w:val="00534CF9"/>
    <w:rsid w:val="00534DAC"/>
    <w:rsid w:val="005350C1"/>
    <w:rsid w:val="005351A2"/>
    <w:rsid w:val="0053544C"/>
    <w:rsid w:val="0053554C"/>
    <w:rsid w:val="00535585"/>
    <w:rsid w:val="0053578F"/>
    <w:rsid w:val="005357CC"/>
    <w:rsid w:val="00535919"/>
    <w:rsid w:val="00535964"/>
    <w:rsid w:val="00535CE7"/>
    <w:rsid w:val="00535D50"/>
    <w:rsid w:val="00536443"/>
    <w:rsid w:val="005365DC"/>
    <w:rsid w:val="005366DB"/>
    <w:rsid w:val="00536968"/>
    <w:rsid w:val="00536C2B"/>
    <w:rsid w:val="00536C7A"/>
    <w:rsid w:val="00536E8C"/>
    <w:rsid w:val="00536EAB"/>
    <w:rsid w:val="00537328"/>
    <w:rsid w:val="005374F6"/>
    <w:rsid w:val="0053770A"/>
    <w:rsid w:val="00537729"/>
    <w:rsid w:val="0053786F"/>
    <w:rsid w:val="005378E7"/>
    <w:rsid w:val="00537E36"/>
    <w:rsid w:val="00540175"/>
    <w:rsid w:val="00540240"/>
    <w:rsid w:val="00540413"/>
    <w:rsid w:val="00540938"/>
    <w:rsid w:val="0054099D"/>
    <w:rsid w:val="00540A28"/>
    <w:rsid w:val="00540B4E"/>
    <w:rsid w:val="00540BA3"/>
    <w:rsid w:val="005413A8"/>
    <w:rsid w:val="005414CF"/>
    <w:rsid w:val="005414EE"/>
    <w:rsid w:val="005415BA"/>
    <w:rsid w:val="0054168D"/>
    <w:rsid w:val="0054197F"/>
    <w:rsid w:val="005419AA"/>
    <w:rsid w:val="005419F9"/>
    <w:rsid w:val="00541ADF"/>
    <w:rsid w:val="00541CEC"/>
    <w:rsid w:val="00541D4B"/>
    <w:rsid w:val="00541D7A"/>
    <w:rsid w:val="00541D7D"/>
    <w:rsid w:val="00542172"/>
    <w:rsid w:val="0054241F"/>
    <w:rsid w:val="0054261E"/>
    <w:rsid w:val="0054275D"/>
    <w:rsid w:val="00542ACD"/>
    <w:rsid w:val="005436BB"/>
    <w:rsid w:val="00543B99"/>
    <w:rsid w:val="00543CB0"/>
    <w:rsid w:val="00543CC6"/>
    <w:rsid w:val="00543F9D"/>
    <w:rsid w:val="00544393"/>
    <w:rsid w:val="00544483"/>
    <w:rsid w:val="0054464E"/>
    <w:rsid w:val="00544771"/>
    <w:rsid w:val="00545208"/>
    <w:rsid w:val="005453DC"/>
    <w:rsid w:val="005453F2"/>
    <w:rsid w:val="00545532"/>
    <w:rsid w:val="00545EFD"/>
    <w:rsid w:val="00545EFE"/>
    <w:rsid w:val="00546186"/>
    <w:rsid w:val="005461B6"/>
    <w:rsid w:val="005468AD"/>
    <w:rsid w:val="00546C2F"/>
    <w:rsid w:val="00546CBD"/>
    <w:rsid w:val="00547397"/>
    <w:rsid w:val="00547475"/>
    <w:rsid w:val="005475F4"/>
    <w:rsid w:val="005478F0"/>
    <w:rsid w:val="00547A82"/>
    <w:rsid w:val="00547B96"/>
    <w:rsid w:val="00547D9E"/>
    <w:rsid w:val="00550756"/>
    <w:rsid w:val="00550950"/>
    <w:rsid w:val="00550A66"/>
    <w:rsid w:val="00550D78"/>
    <w:rsid w:val="0055129C"/>
    <w:rsid w:val="0055165D"/>
    <w:rsid w:val="005516AC"/>
    <w:rsid w:val="00551A07"/>
    <w:rsid w:val="00551F54"/>
    <w:rsid w:val="00552000"/>
    <w:rsid w:val="00552149"/>
    <w:rsid w:val="005521A5"/>
    <w:rsid w:val="005522A8"/>
    <w:rsid w:val="00552771"/>
    <w:rsid w:val="005527EA"/>
    <w:rsid w:val="00552A50"/>
    <w:rsid w:val="00553881"/>
    <w:rsid w:val="00553969"/>
    <w:rsid w:val="00553BC2"/>
    <w:rsid w:val="00553C2D"/>
    <w:rsid w:val="00553DA5"/>
    <w:rsid w:val="00553FE2"/>
    <w:rsid w:val="005543FF"/>
    <w:rsid w:val="00554A43"/>
    <w:rsid w:val="00554CD0"/>
    <w:rsid w:val="00554D03"/>
    <w:rsid w:val="00554D9A"/>
    <w:rsid w:val="00554E29"/>
    <w:rsid w:val="00555727"/>
    <w:rsid w:val="00555810"/>
    <w:rsid w:val="0055590D"/>
    <w:rsid w:val="00555A5A"/>
    <w:rsid w:val="00556208"/>
    <w:rsid w:val="005565EE"/>
    <w:rsid w:val="00557427"/>
    <w:rsid w:val="00557635"/>
    <w:rsid w:val="0055764F"/>
    <w:rsid w:val="00557AA5"/>
    <w:rsid w:val="00560250"/>
    <w:rsid w:val="00560AF3"/>
    <w:rsid w:val="00561171"/>
    <w:rsid w:val="005614B2"/>
    <w:rsid w:val="0056152E"/>
    <w:rsid w:val="005615BF"/>
    <w:rsid w:val="00561658"/>
    <w:rsid w:val="0056181B"/>
    <w:rsid w:val="0056195A"/>
    <w:rsid w:val="005620BD"/>
    <w:rsid w:val="005627E0"/>
    <w:rsid w:val="00562DED"/>
    <w:rsid w:val="00562E6E"/>
    <w:rsid w:val="00562F94"/>
    <w:rsid w:val="00563247"/>
    <w:rsid w:val="0056337A"/>
    <w:rsid w:val="00563CBB"/>
    <w:rsid w:val="0056446F"/>
    <w:rsid w:val="005646C4"/>
    <w:rsid w:val="00564E93"/>
    <w:rsid w:val="005652FA"/>
    <w:rsid w:val="00565423"/>
    <w:rsid w:val="00565556"/>
    <w:rsid w:val="00565721"/>
    <w:rsid w:val="00565A35"/>
    <w:rsid w:val="00565EDF"/>
    <w:rsid w:val="00566799"/>
    <w:rsid w:val="00566BB4"/>
    <w:rsid w:val="00566EAF"/>
    <w:rsid w:val="00566EBB"/>
    <w:rsid w:val="00567109"/>
    <w:rsid w:val="00567714"/>
    <w:rsid w:val="005679B0"/>
    <w:rsid w:val="00567B1B"/>
    <w:rsid w:val="00567B64"/>
    <w:rsid w:val="00567D1B"/>
    <w:rsid w:val="00567D48"/>
    <w:rsid w:val="00567FB6"/>
    <w:rsid w:val="00570477"/>
    <w:rsid w:val="00570718"/>
    <w:rsid w:val="00570B27"/>
    <w:rsid w:val="00570B68"/>
    <w:rsid w:val="00570C1D"/>
    <w:rsid w:val="00570E7E"/>
    <w:rsid w:val="00570FC1"/>
    <w:rsid w:val="00570FF3"/>
    <w:rsid w:val="00571008"/>
    <w:rsid w:val="00571108"/>
    <w:rsid w:val="00571347"/>
    <w:rsid w:val="005715DE"/>
    <w:rsid w:val="00571605"/>
    <w:rsid w:val="00571705"/>
    <w:rsid w:val="00571C59"/>
    <w:rsid w:val="00571D8D"/>
    <w:rsid w:val="00571FB0"/>
    <w:rsid w:val="0057243A"/>
    <w:rsid w:val="005725B1"/>
    <w:rsid w:val="005726CD"/>
    <w:rsid w:val="00572747"/>
    <w:rsid w:val="00572791"/>
    <w:rsid w:val="0057305E"/>
    <w:rsid w:val="005731C9"/>
    <w:rsid w:val="0057354C"/>
    <w:rsid w:val="0057372E"/>
    <w:rsid w:val="00573909"/>
    <w:rsid w:val="0057392C"/>
    <w:rsid w:val="005739DD"/>
    <w:rsid w:val="00573CA7"/>
    <w:rsid w:val="00573CCA"/>
    <w:rsid w:val="00573F0D"/>
    <w:rsid w:val="00573F51"/>
    <w:rsid w:val="00574110"/>
    <w:rsid w:val="005748A7"/>
    <w:rsid w:val="00574E31"/>
    <w:rsid w:val="00575761"/>
    <w:rsid w:val="00575936"/>
    <w:rsid w:val="00575B45"/>
    <w:rsid w:val="00575E73"/>
    <w:rsid w:val="00576027"/>
    <w:rsid w:val="005762E3"/>
    <w:rsid w:val="005765C4"/>
    <w:rsid w:val="00576AB4"/>
    <w:rsid w:val="00576BE3"/>
    <w:rsid w:val="0057715F"/>
    <w:rsid w:val="005777D4"/>
    <w:rsid w:val="00577826"/>
    <w:rsid w:val="00577829"/>
    <w:rsid w:val="005778AE"/>
    <w:rsid w:val="0057799C"/>
    <w:rsid w:val="00577BA7"/>
    <w:rsid w:val="00577BCB"/>
    <w:rsid w:val="00577BFD"/>
    <w:rsid w:val="0058008E"/>
    <w:rsid w:val="005800E7"/>
    <w:rsid w:val="005804D1"/>
    <w:rsid w:val="00580B20"/>
    <w:rsid w:val="00580B8E"/>
    <w:rsid w:val="00580C4D"/>
    <w:rsid w:val="005811FA"/>
    <w:rsid w:val="0058130A"/>
    <w:rsid w:val="005816F8"/>
    <w:rsid w:val="00581B71"/>
    <w:rsid w:val="00581B95"/>
    <w:rsid w:val="00581F2D"/>
    <w:rsid w:val="0058203F"/>
    <w:rsid w:val="005821C1"/>
    <w:rsid w:val="005829A3"/>
    <w:rsid w:val="00582B5E"/>
    <w:rsid w:val="00582C67"/>
    <w:rsid w:val="00583556"/>
    <w:rsid w:val="005836DE"/>
    <w:rsid w:val="005837C5"/>
    <w:rsid w:val="00583EA5"/>
    <w:rsid w:val="00583F69"/>
    <w:rsid w:val="00584449"/>
    <w:rsid w:val="00584CF9"/>
    <w:rsid w:val="005850A7"/>
    <w:rsid w:val="00585763"/>
    <w:rsid w:val="00585845"/>
    <w:rsid w:val="0058586B"/>
    <w:rsid w:val="00585AFD"/>
    <w:rsid w:val="00586813"/>
    <w:rsid w:val="0058686C"/>
    <w:rsid w:val="0058689B"/>
    <w:rsid w:val="00586B3D"/>
    <w:rsid w:val="00586D11"/>
    <w:rsid w:val="00586E29"/>
    <w:rsid w:val="00586FB7"/>
    <w:rsid w:val="005873D0"/>
    <w:rsid w:val="00587673"/>
    <w:rsid w:val="00587969"/>
    <w:rsid w:val="00587AC0"/>
    <w:rsid w:val="00587B40"/>
    <w:rsid w:val="00587EE5"/>
    <w:rsid w:val="005902C1"/>
    <w:rsid w:val="00590393"/>
    <w:rsid w:val="005905DE"/>
    <w:rsid w:val="0059074D"/>
    <w:rsid w:val="00590A14"/>
    <w:rsid w:val="00590A7E"/>
    <w:rsid w:val="00590B9A"/>
    <w:rsid w:val="00590E38"/>
    <w:rsid w:val="005911D1"/>
    <w:rsid w:val="005911DD"/>
    <w:rsid w:val="0059129D"/>
    <w:rsid w:val="00591307"/>
    <w:rsid w:val="0059164F"/>
    <w:rsid w:val="0059166D"/>
    <w:rsid w:val="00591D46"/>
    <w:rsid w:val="00592071"/>
    <w:rsid w:val="0059217D"/>
    <w:rsid w:val="005922A9"/>
    <w:rsid w:val="005922B1"/>
    <w:rsid w:val="0059253F"/>
    <w:rsid w:val="0059279D"/>
    <w:rsid w:val="00592AFE"/>
    <w:rsid w:val="00592CE0"/>
    <w:rsid w:val="0059317F"/>
    <w:rsid w:val="0059321A"/>
    <w:rsid w:val="00593428"/>
    <w:rsid w:val="00593524"/>
    <w:rsid w:val="0059358D"/>
    <w:rsid w:val="00593ABF"/>
    <w:rsid w:val="00593C62"/>
    <w:rsid w:val="00593F0D"/>
    <w:rsid w:val="00594083"/>
    <w:rsid w:val="00594415"/>
    <w:rsid w:val="00594B14"/>
    <w:rsid w:val="00594F23"/>
    <w:rsid w:val="00595B1C"/>
    <w:rsid w:val="0059617A"/>
    <w:rsid w:val="005962A4"/>
    <w:rsid w:val="005962AA"/>
    <w:rsid w:val="005963F7"/>
    <w:rsid w:val="00596A49"/>
    <w:rsid w:val="005973F3"/>
    <w:rsid w:val="0059743B"/>
    <w:rsid w:val="005976BE"/>
    <w:rsid w:val="0059775A"/>
    <w:rsid w:val="00597893"/>
    <w:rsid w:val="00597D61"/>
    <w:rsid w:val="005A0343"/>
    <w:rsid w:val="005A043A"/>
    <w:rsid w:val="005A0DAC"/>
    <w:rsid w:val="005A1686"/>
    <w:rsid w:val="005A170D"/>
    <w:rsid w:val="005A1BB3"/>
    <w:rsid w:val="005A1BB4"/>
    <w:rsid w:val="005A1E23"/>
    <w:rsid w:val="005A2297"/>
    <w:rsid w:val="005A27BA"/>
    <w:rsid w:val="005A2A3F"/>
    <w:rsid w:val="005A2A78"/>
    <w:rsid w:val="005A2DB8"/>
    <w:rsid w:val="005A2E6A"/>
    <w:rsid w:val="005A338D"/>
    <w:rsid w:val="005A3B8D"/>
    <w:rsid w:val="005A3C8C"/>
    <w:rsid w:val="005A3D63"/>
    <w:rsid w:val="005A3EE2"/>
    <w:rsid w:val="005A4506"/>
    <w:rsid w:val="005A48DC"/>
    <w:rsid w:val="005A4DE3"/>
    <w:rsid w:val="005A4EBD"/>
    <w:rsid w:val="005A4FA2"/>
    <w:rsid w:val="005A5045"/>
    <w:rsid w:val="005A50C5"/>
    <w:rsid w:val="005A5836"/>
    <w:rsid w:val="005A5AD7"/>
    <w:rsid w:val="005A5B7E"/>
    <w:rsid w:val="005A60E1"/>
    <w:rsid w:val="005A63D9"/>
    <w:rsid w:val="005A6446"/>
    <w:rsid w:val="005A6528"/>
    <w:rsid w:val="005A65A6"/>
    <w:rsid w:val="005A69FE"/>
    <w:rsid w:val="005A6A8A"/>
    <w:rsid w:val="005A6BCE"/>
    <w:rsid w:val="005A6D04"/>
    <w:rsid w:val="005A7296"/>
    <w:rsid w:val="005A75FD"/>
    <w:rsid w:val="005A77D8"/>
    <w:rsid w:val="005A7811"/>
    <w:rsid w:val="005A7C0C"/>
    <w:rsid w:val="005B0121"/>
    <w:rsid w:val="005B01A2"/>
    <w:rsid w:val="005B0251"/>
    <w:rsid w:val="005B067F"/>
    <w:rsid w:val="005B0809"/>
    <w:rsid w:val="005B0B4D"/>
    <w:rsid w:val="005B0F79"/>
    <w:rsid w:val="005B103B"/>
    <w:rsid w:val="005B1136"/>
    <w:rsid w:val="005B14F4"/>
    <w:rsid w:val="005B160F"/>
    <w:rsid w:val="005B1887"/>
    <w:rsid w:val="005B1C25"/>
    <w:rsid w:val="005B1DF0"/>
    <w:rsid w:val="005B1FCB"/>
    <w:rsid w:val="005B235A"/>
    <w:rsid w:val="005B267B"/>
    <w:rsid w:val="005B267E"/>
    <w:rsid w:val="005B274F"/>
    <w:rsid w:val="005B283A"/>
    <w:rsid w:val="005B2988"/>
    <w:rsid w:val="005B2A40"/>
    <w:rsid w:val="005B2C5E"/>
    <w:rsid w:val="005B2D2D"/>
    <w:rsid w:val="005B2DEC"/>
    <w:rsid w:val="005B2DFF"/>
    <w:rsid w:val="005B305B"/>
    <w:rsid w:val="005B3102"/>
    <w:rsid w:val="005B4422"/>
    <w:rsid w:val="005B46E9"/>
    <w:rsid w:val="005B4865"/>
    <w:rsid w:val="005B4A32"/>
    <w:rsid w:val="005B4CCB"/>
    <w:rsid w:val="005B4CE6"/>
    <w:rsid w:val="005B5606"/>
    <w:rsid w:val="005B5A18"/>
    <w:rsid w:val="005B5A36"/>
    <w:rsid w:val="005B5F72"/>
    <w:rsid w:val="005B6237"/>
    <w:rsid w:val="005B6BB6"/>
    <w:rsid w:val="005B70FD"/>
    <w:rsid w:val="005B7111"/>
    <w:rsid w:val="005B7185"/>
    <w:rsid w:val="005B7421"/>
    <w:rsid w:val="005B75C5"/>
    <w:rsid w:val="005B767B"/>
    <w:rsid w:val="005B77CB"/>
    <w:rsid w:val="005B7B17"/>
    <w:rsid w:val="005B7B9D"/>
    <w:rsid w:val="005B7BDC"/>
    <w:rsid w:val="005C02DD"/>
    <w:rsid w:val="005C0ADD"/>
    <w:rsid w:val="005C0C60"/>
    <w:rsid w:val="005C0D10"/>
    <w:rsid w:val="005C0F14"/>
    <w:rsid w:val="005C0F41"/>
    <w:rsid w:val="005C174B"/>
    <w:rsid w:val="005C18BB"/>
    <w:rsid w:val="005C1933"/>
    <w:rsid w:val="005C1D16"/>
    <w:rsid w:val="005C1F6E"/>
    <w:rsid w:val="005C2220"/>
    <w:rsid w:val="005C2538"/>
    <w:rsid w:val="005C27DD"/>
    <w:rsid w:val="005C28EC"/>
    <w:rsid w:val="005C2A10"/>
    <w:rsid w:val="005C2C62"/>
    <w:rsid w:val="005C2DD7"/>
    <w:rsid w:val="005C31A2"/>
    <w:rsid w:val="005C332D"/>
    <w:rsid w:val="005C33B9"/>
    <w:rsid w:val="005C3715"/>
    <w:rsid w:val="005C3785"/>
    <w:rsid w:val="005C37DF"/>
    <w:rsid w:val="005C392B"/>
    <w:rsid w:val="005C4099"/>
    <w:rsid w:val="005C4504"/>
    <w:rsid w:val="005C45A2"/>
    <w:rsid w:val="005C498A"/>
    <w:rsid w:val="005C4BCC"/>
    <w:rsid w:val="005C50EA"/>
    <w:rsid w:val="005C5739"/>
    <w:rsid w:val="005C5812"/>
    <w:rsid w:val="005C5993"/>
    <w:rsid w:val="005C5ED9"/>
    <w:rsid w:val="005C5EED"/>
    <w:rsid w:val="005C5EF4"/>
    <w:rsid w:val="005C5F18"/>
    <w:rsid w:val="005C63EA"/>
    <w:rsid w:val="005C6997"/>
    <w:rsid w:val="005C69D6"/>
    <w:rsid w:val="005C6F7B"/>
    <w:rsid w:val="005C727F"/>
    <w:rsid w:val="005C76B9"/>
    <w:rsid w:val="005C78A6"/>
    <w:rsid w:val="005C78D1"/>
    <w:rsid w:val="005C7ACB"/>
    <w:rsid w:val="005C7BA4"/>
    <w:rsid w:val="005D0171"/>
    <w:rsid w:val="005D0233"/>
    <w:rsid w:val="005D0695"/>
    <w:rsid w:val="005D069E"/>
    <w:rsid w:val="005D0A3A"/>
    <w:rsid w:val="005D0B49"/>
    <w:rsid w:val="005D0FFB"/>
    <w:rsid w:val="005D138C"/>
    <w:rsid w:val="005D16CF"/>
    <w:rsid w:val="005D1886"/>
    <w:rsid w:val="005D1CF7"/>
    <w:rsid w:val="005D24A8"/>
    <w:rsid w:val="005D2553"/>
    <w:rsid w:val="005D2770"/>
    <w:rsid w:val="005D28A7"/>
    <w:rsid w:val="005D2A58"/>
    <w:rsid w:val="005D2CB1"/>
    <w:rsid w:val="005D336B"/>
    <w:rsid w:val="005D34DA"/>
    <w:rsid w:val="005D3804"/>
    <w:rsid w:val="005D3993"/>
    <w:rsid w:val="005D3BDD"/>
    <w:rsid w:val="005D4019"/>
    <w:rsid w:val="005D40AB"/>
    <w:rsid w:val="005D419A"/>
    <w:rsid w:val="005D4223"/>
    <w:rsid w:val="005D4643"/>
    <w:rsid w:val="005D4ADC"/>
    <w:rsid w:val="005D4ADE"/>
    <w:rsid w:val="005D4B1A"/>
    <w:rsid w:val="005D4B4A"/>
    <w:rsid w:val="005D531C"/>
    <w:rsid w:val="005D5342"/>
    <w:rsid w:val="005D5539"/>
    <w:rsid w:val="005D5546"/>
    <w:rsid w:val="005D55C8"/>
    <w:rsid w:val="005D5703"/>
    <w:rsid w:val="005D5771"/>
    <w:rsid w:val="005D5A08"/>
    <w:rsid w:val="005D5A10"/>
    <w:rsid w:val="005D6269"/>
    <w:rsid w:val="005D65CA"/>
    <w:rsid w:val="005D660D"/>
    <w:rsid w:val="005D69B5"/>
    <w:rsid w:val="005D6D3A"/>
    <w:rsid w:val="005D6F10"/>
    <w:rsid w:val="005D72DF"/>
    <w:rsid w:val="005D7521"/>
    <w:rsid w:val="005D7AC5"/>
    <w:rsid w:val="005D7CB4"/>
    <w:rsid w:val="005D7F09"/>
    <w:rsid w:val="005E00D2"/>
    <w:rsid w:val="005E0165"/>
    <w:rsid w:val="005E01BB"/>
    <w:rsid w:val="005E0232"/>
    <w:rsid w:val="005E0248"/>
    <w:rsid w:val="005E026C"/>
    <w:rsid w:val="005E071E"/>
    <w:rsid w:val="005E095C"/>
    <w:rsid w:val="005E0DA7"/>
    <w:rsid w:val="005E0E71"/>
    <w:rsid w:val="005E0F5C"/>
    <w:rsid w:val="005E131A"/>
    <w:rsid w:val="005E157D"/>
    <w:rsid w:val="005E1880"/>
    <w:rsid w:val="005E1C83"/>
    <w:rsid w:val="005E207C"/>
    <w:rsid w:val="005E20C3"/>
    <w:rsid w:val="005E24F8"/>
    <w:rsid w:val="005E2551"/>
    <w:rsid w:val="005E25A7"/>
    <w:rsid w:val="005E2B81"/>
    <w:rsid w:val="005E2BA9"/>
    <w:rsid w:val="005E2BFD"/>
    <w:rsid w:val="005E3D8C"/>
    <w:rsid w:val="005E458B"/>
    <w:rsid w:val="005E45B2"/>
    <w:rsid w:val="005E4E50"/>
    <w:rsid w:val="005E4EB2"/>
    <w:rsid w:val="005E5157"/>
    <w:rsid w:val="005E60CA"/>
    <w:rsid w:val="005E69BD"/>
    <w:rsid w:val="005E6E97"/>
    <w:rsid w:val="005E6F40"/>
    <w:rsid w:val="005E752B"/>
    <w:rsid w:val="005E75B8"/>
    <w:rsid w:val="005E7705"/>
    <w:rsid w:val="005E77A0"/>
    <w:rsid w:val="005E798E"/>
    <w:rsid w:val="005E7BC9"/>
    <w:rsid w:val="005E7D5D"/>
    <w:rsid w:val="005E7EFE"/>
    <w:rsid w:val="005E7F9E"/>
    <w:rsid w:val="005F0662"/>
    <w:rsid w:val="005F0928"/>
    <w:rsid w:val="005F0AFA"/>
    <w:rsid w:val="005F0DDB"/>
    <w:rsid w:val="005F1130"/>
    <w:rsid w:val="005F1337"/>
    <w:rsid w:val="005F1422"/>
    <w:rsid w:val="005F16B0"/>
    <w:rsid w:val="005F18AF"/>
    <w:rsid w:val="005F1C7A"/>
    <w:rsid w:val="005F2320"/>
    <w:rsid w:val="005F25E8"/>
    <w:rsid w:val="005F282A"/>
    <w:rsid w:val="005F29F6"/>
    <w:rsid w:val="005F353D"/>
    <w:rsid w:val="005F363B"/>
    <w:rsid w:val="005F3C62"/>
    <w:rsid w:val="005F402D"/>
    <w:rsid w:val="005F4082"/>
    <w:rsid w:val="005F42C0"/>
    <w:rsid w:val="005F4504"/>
    <w:rsid w:val="005F4D85"/>
    <w:rsid w:val="005F521B"/>
    <w:rsid w:val="005F563A"/>
    <w:rsid w:val="005F589B"/>
    <w:rsid w:val="005F5B55"/>
    <w:rsid w:val="005F5E8F"/>
    <w:rsid w:val="005F60F6"/>
    <w:rsid w:val="005F6172"/>
    <w:rsid w:val="005F6431"/>
    <w:rsid w:val="005F64C0"/>
    <w:rsid w:val="005F65A8"/>
    <w:rsid w:val="005F66FF"/>
    <w:rsid w:val="005F6762"/>
    <w:rsid w:val="005F6E89"/>
    <w:rsid w:val="005F6FEC"/>
    <w:rsid w:val="005F7006"/>
    <w:rsid w:val="005F7104"/>
    <w:rsid w:val="005F786C"/>
    <w:rsid w:val="005F79F5"/>
    <w:rsid w:val="005F7BE2"/>
    <w:rsid w:val="005F7CCE"/>
    <w:rsid w:val="005F7CDA"/>
    <w:rsid w:val="005F7D66"/>
    <w:rsid w:val="0060006E"/>
    <w:rsid w:val="006002DA"/>
    <w:rsid w:val="006003A3"/>
    <w:rsid w:val="00600A3D"/>
    <w:rsid w:val="00600B27"/>
    <w:rsid w:val="00600B7A"/>
    <w:rsid w:val="00600CAD"/>
    <w:rsid w:val="00601074"/>
    <w:rsid w:val="006015A1"/>
    <w:rsid w:val="00601707"/>
    <w:rsid w:val="006018E4"/>
    <w:rsid w:val="00601A66"/>
    <w:rsid w:val="00601D25"/>
    <w:rsid w:val="0060226B"/>
    <w:rsid w:val="006024C5"/>
    <w:rsid w:val="0060255A"/>
    <w:rsid w:val="006027E8"/>
    <w:rsid w:val="00602A04"/>
    <w:rsid w:val="0060300B"/>
    <w:rsid w:val="006030DD"/>
    <w:rsid w:val="006033D0"/>
    <w:rsid w:val="006033D2"/>
    <w:rsid w:val="006034DB"/>
    <w:rsid w:val="00603ADC"/>
    <w:rsid w:val="00603E66"/>
    <w:rsid w:val="00603F92"/>
    <w:rsid w:val="006042E5"/>
    <w:rsid w:val="00604386"/>
    <w:rsid w:val="0060474E"/>
    <w:rsid w:val="00604A8D"/>
    <w:rsid w:val="00604FA1"/>
    <w:rsid w:val="006050BE"/>
    <w:rsid w:val="006050C4"/>
    <w:rsid w:val="0060598F"/>
    <w:rsid w:val="00605BB9"/>
    <w:rsid w:val="00606061"/>
    <w:rsid w:val="00606AE0"/>
    <w:rsid w:val="00606AF3"/>
    <w:rsid w:val="00606D76"/>
    <w:rsid w:val="006071B1"/>
    <w:rsid w:val="0060724A"/>
    <w:rsid w:val="0060741B"/>
    <w:rsid w:val="00607424"/>
    <w:rsid w:val="00607634"/>
    <w:rsid w:val="0061004D"/>
    <w:rsid w:val="0061013D"/>
    <w:rsid w:val="0061055B"/>
    <w:rsid w:val="0061083E"/>
    <w:rsid w:val="00610A71"/>
    <w:rsid w:val="00610CEA"/>
    <w:rsid w:val="00610E29"/>
    <w:rsid w:val="00610F50"/>
    <w:rsid w:val="006111AD"/>
    <w:rsid w:val="006115D6"/>
    <w:rsid w:val="00611756"/>
    <w:rsid w:val="00611799"/>
    <w:rsid w:val="00611C0C"/>
    <w:rsid w:val="00611D97"/>
    <w:rsid w:val="006126B3"/>
    <w:rsid w:val="006132BA"/>
    <w:rsid w:val="00613F8E"/>
    <w:rsid w:val="00614001"/>
    <w:rsid w:val="0061458F"/>
    <w:rsid w:val="00614F68"/>
    <w:rsid w:val="006150B4"/>
    <w:rsid w:val="00615155"/>
    <w:rsid w:val="006157DB"/>
    <w:rsid w:val="00615902"/>
    <w:rsid w:val="00616027"/>
    <w:rsid w:val="00616115"/>
    <w:rsid w:val="00616ACD"/>
    <w:rsid w:val="00616DE0"/>
    <w:rsid w:val="00616DE8"/>
    <w:rsid w:val="006170BE"/>
    <w:rsid w:val="0061755A"/>
    <w:rsid w:val="0061764C"/>
    <w:rsid w:val="006176A4"/>
    <w:rsid w:val="00617EB4"/>
    <w:rsid w:val="006203DA"/>
    <w:rsid w:val="006206C2"/>
    <w:rsid w:val="0062086B"/>
    <w:rsid w:val="00620BD2"/>
    <w:rsid w:val="00620E49"/>
    <w:rsid w:val="00620FB9"/>
    <w:rsid w:val="00621496"/>
    <w:rsid w:val="0062168B"/>
    <w:rsid w:val="0062178E"/>
    <w:rsid w:val="00621BC0"/>
    <w:rsid w:val="0062284A"/>
    <w:rsid w:val="00622BF6"/>
    <w:rsid w:val="00622CE0"/>
    <w:rsid w:val="00623093"/>
    <w:rsid w:val="006231FA"/>
    <w:rsid w:val="00623253"/>
    <w:rsid w:val="006237D4"/>
    <w:rsid w:val="00623BB2"/>
    <w:rsid w:val="006244A5"/>
    <w:rsid w:val="00624A2C"/>
    <w:rsid w:val="00624D1C"/>
    <w:rsid w:val="006257C7"/>
    <w:rsid w:val="0062588E"/>
    <w:rsid w:val="00625A51"/>
    <w:rsid w:val="00625C8A"/>
    <w:rsid w:val="00625D7A"/>
    <w:rsid w:val="00625D8E"/>
    <w:rsid w:val="00625F15"/>
    <w:rsid w:val="006263D4"/>
    <w:rsid w:val="0062649A"/>
    <w:rsid w:val="006268D8"/>
    <w:rsid w:val="00626BEF"/>
    <w:rsid w:val="00626C20"/>
    <w:rsid w:val="00627A40"/>
    <w:rsid w:val="00627C6B"/>
    <w:rsid w:val="00627F32"/>
    <w:rsid w:val="0063014E"/>
    <w:rsid w:val="006301BD"/>
    <w:rsid w:val="00630548"/>
    <w:rsid w:val="00630565"/>
    <w:rsid w:val="0063120F"/>
    <w:rsid w:val="0063130F"/>
    <w:rsid w:val="00631328"/>
    <w:rsid w:val="00631956"/>
    <w:rsid w:val="00631AB5"/>
    <w:rsid w:val="00632889"/>
    <w:rsid w:val="00632CA7"/>
    <w:rsid w:val="00632EB0"/>
    <w:rsid w:val="00632EDF"/>
    <w:rsid w:val="00632FCF"/>
    <w:rsid w:val="00633B9F"/>
    <w:rsid w:val="006340B9"/>
    <w:rsid w:val="006340E7"/>
    <w:rsid w:val="00634294"/>
    <w:rsid w:val="006342A4"/>
    <w:rsid w:val="00634901"/>
    <w:rsid w:val="0063493E"/>
    <w:rsid w:val="00634B07"/>
    <w:rsid w:val="00634D35"/>
    <w:rsid w:val="006353DE"/>
    <w:rsid w:val="006354E1"/>
    <w:rsid w:val="0063579F"/>
    <w:rsid w:val="00635C2D"/>
    <w:rsid w:val="00635F81"/>
    <w:rsid w:val="006362DD"/>
    <w:rsid w:val="00636487"/>
    <w:rsid w:val="00636701"/>
    <w:rsid w:val="00636E45"/>
    <w:rsid w:val="00636F63"/>
    <w:rsid w:val="00636F86"/>
    <w:rsid w:val="00637524"/>
    <w:rsid w:val="00637930"/>
    <w:rsid w:val="00637C5E"/>
    <w:rsid w:val="0064021F"/>
    <w:rsid w:val="006404FF"/>
    <w:rsid w:val="00640519"/>
    <w:rsid w:val="006405F3"/>
    <w:rsid w:val="00640686"/>
    <w:rsid w:val="00640886"/>
    <w:rsid w:val="00640CA2"/>
    <w:rsid w:val="00640DF2"/>
    <w:rsid w:val="00641159"/>
    <w:rsid w:val="00641DFA"/>
    <w:rsid w:val="0064201E"/>
    <w:rsid w:val="006429D2"/>
    <w:rsid w:val="00642E88"/>
    <w:rsid w:val="006436D7"/>
    <w:rsid w:val="00643C82"/>
    <w:rsid w:val="00643DBD"/>
    <w:rsid w:val="00643E1D"/>
    <w:rsid w:val="00644214"/>
    <w:rsid w:val="00644655"/>
    <w:rsid w:val="0064473F"/>
    <w:rsid w:val="00644942"/>
    <w:rsid w:val="00644CA9"/>
    <w:rsid w:val="00644CE2"/>
    <w:rsid w:val="00644D80"/>
    <w:rsid w:val="00644EC6"/>
    <w:rsid w:val="00644F3D"/>
    <w:rsid w:val="006450AC"/>
    <w:rsid w:val="00645329"/>
    <w:rsid w:val="00645565"/>
    <w:rsid w:val="00645F04"/>
    <w:rsid w:val="006460ED"/>
    <w:rsid w:val="0064632C"/>
    <w:rsid w:val="006465E6"/>
    <w:rsid w:val="00646787"/>
    <w:rsid w:val="00646922"/>
    <w:rsid w:val="00646AAD"/>
    <w:rsid w:val="00646AE3"/>
    <w:rsid w:val="00646E43"/>
    <w:rsid w:val="00647602"/>
    <w:rsid w:val="00647774"/>
    <w:rsid w:val="006478AF"/>
    <w:rsid w:val="00647C55"/>
    <w:rsid w:val="00647E33"/>
    <w:rsid w:val="0065019F"/>
    <w:rsid w:val="006502FB"/>
    <w:rsid w:val="00650CC6"/>
    <w:rsid w:val="00650F2F"/>
    <w:rsid w:val="006512AF"/>
    <w:rsid w:val="00651604"/>
    <w:rsid w:val="006518C0"/>
    <w:rsid w:val="006518DB"/>
    <w:rsid w:val="00651A82"/>
    <w:rsid w:val="00651EC1"/>
    <w:rsid w:val="0065217C"/>
    <w:rsid w:val="006523BE"/>
    <w:rsid w:val="00652734"/>
    <w:rsid w:val="00652AAF"/>
    <w:rsid w:val="00652DF5"/>
    <w:rsid w:val="0065300A"/>
    <w:rsid w:val="006530C5"/>
    <w:rsid w:val="00653450"/>
    <w:rsid w:val="00653677"/>
    <w:rsid w:val="00653717"/>
    <w:rsid w:val="00653724"/>
    <w:rsid w:val="00654041"/>
    <w:rsid w:val="00654097"/>
    <w:rsid w:val="006541B3"/>
    <w:rsid w:val="006544A4"/>
    <w:rsid w:val="006545E8"/>
    <w:rsid w:val="0065472D"/>
    <w:rsid w:val="006551F0"/>
    <w:rsid w:val="006555EB"/>
    <w:rsid w:val="00655618"/>
    <w:rsid w:val="00655A95"/>
    <w:rsid w:val="00655C84"/>
    <w:rsid w:val="00655D3F"/>
    <w:rsid w:val="00655F1B"/>
    <w:rsid w:val="006565BB"/>
    <w:rsid w:val="00656950"/>
    <w:rsid w:val="00656BDE"/>
    <w:rsid w:val="00656CF6"/>
    <w:rsid w:val="00656EEA"/>
    <w:rsid w:val="006579E6"/>
    <w:rsid w:val="00657B88"/>
    <w:rsid w:val="00660072"/>
    <w:rsid w:val="006611D0"/>
    <w:rsid w:val="006612C9"/>
    <w:rsid w:val="006617BB"/>
    <w:rsid w:val="00661C5D"/>
    <w:rsid w:val="006627EA"/>
    <w:rsid w:val="00663136"/>
    <w:rsid w:val="00663181"/>
    <w:rsid w:val="0066329E"/>
    <w:rsid w:val="00663424"/>
    <w:rsid w:val="0066350D"/>
    <w:rsid w:val="0066355D"/>
    <w:rsid w:val="006637E7"/>
    <w:rsid w:val="00663951"/>
    <w:rsid w:val="00663F18"/>
    <w:rsid w:val="006641E8"/>
    <w:rsid w:val="0066429A"/>
    <w:rsid w:val="00664321"/>
    <w:rsid w:val="006644A4"/>
    <w:rsid w:val="00664692"/>
    <w:rsid w:val="006646AD"/>
    <w:rsid w:val="00664818"/>
    <w:rsid w:val="00664D07"/>
    <w:rsid w:val="00664E23"/>
    <w:rsid w:val="0066503D"/>
    <w:rsid w:val="00665071"/>
    <w:rsid w:val="0066549E"/>
    <w:rsid w:val="0066580E"/>
    <w:rsid w:val="00665AC8"/>
    <w:rsid w:val="00665BC5"/>
    <w:rsid w:val="00665CB9"/>
    <w:rsid w:val="00666006"/>
    <w:rsid w:val="006664F4"/>
    <w:rsid w:val="00666785"/>
    <w:rsid w:val="00666AC4"/>
    <w:rsid w:val="00666C38"/>
    <w:rsid w:val="006671C8"/>
    <w:rsid w:val="00667856"/>
    <w:rsid w:val="0066789F"/>
    <w:rsid w:val="00667C00"/>
    <w:rsid w:val="00670133"/>
    <w:rsid w:val="006701D2"/>
    <w:rsid w:val="00670208"/>
    <w:rsid w:val="00670C37"/>
    <w:rsid w:val="006711F6"/>
    <w:rsid w:val="00671288"/>
    <w:rsid w:val="00671502"/>
    <w:rsid w:val="00671A3D"/>
    <w:rsid w:val="00671C7D"/>
    <w:rsid w:val="00671CE1"/>
    <w:rsid w:val="00671D19"/>
    <w:rsid w:val="00671DD5"/>
    <w:rsid w:val="00671EA9"/>
    <w:rsid w:val="00672159"/>
    <w:rsid w:val="00672511"/>
    <w:rsid w:val="00672DEE"/>
    <w:rsid w:val="00672E7A"/>
    <w:rsid w:val="0067311B"/>
    <w:rsid w:val="00673136"/>
    <w:rsid w:val="00673195"/>
    <w:rsid w:val="006734ED"/>
    <w:rsid w:val="006736CE"/>
    <w:rsid w:val="00673B85"/>
    <w:rsid w:val="00673E41"/>
    <w:rsid w:val="00673E5F"/>
    <w:rsid w:val="00673ECF"/>
    <w:rsid w:val="00673F82"/>
    <w:rsid w:val="00674267"/>
    <w:rsid w:val="006748E7"/>
    <w:rsid w:val="00674901"/>
    <w:rsid w:val="00674C75"/>
    <w:rsid w:val="00674D27"/>
    <w:rsid w:val="00674E64"/>
    <w:rsid w:val="00674E94"/>
    <w:rsid w:val="00675349"/>
    <w:rsid w:val="006755EE"/>
    <w:rsid w:val="006758DC"/>
    <w:rsid w:val="00675BF4"/>
    <w:rsid w:val="00676584"/>
    <w:rsid w:val="006769F6"/>
    <w:rsid w:val="00676A27"/>
    <w:rsid w:val="00676A32"/>
    <w:rsid w:val="00676C53"/>
    <w:rsid w:val="0067739C"/>
    <w:rsid w:val="0067756E"/>
    <w:rsid w:val="006775A9"/>
    <w:rsid w:val="00677A3C"/>
    <w:rsid w:val="00677D44"/>
    <w:rsid w:val="0068015B"/>
    <w:rsid w:val="00680164"/>
    <w:rsid w:val="00680174"/>
    <w:rsid w:val="00680216"/>
    <w:rsid w:val="00680314"/>
    <w:rsid w:val="00680371"/>
    <w:rsid w:val="00680BEF"/>
    <w:rsid w:val="00680F6F"/>
    <w:rsid w:val="00680FB2"/>
    <w:rsid w:val="00681259"/>
    <w:rsid w:val="00681264"/>
    <w:rsid w:val="00681434"/>
    <w:rsid w:val="00681729"/>
    <w:rsid w:val="0068180C"/>
    <w:rsid w:val="00681B86"/>
    <w:rsid w:val="00682213"/>
    <w:rsid w:val="00682972"/>
    <w:rsid w:val="00682BC6"/>
    <w:rsid w:val="0068317A"/>
    <w:rsid w:val="006837F9"/>
    <w:rsid w:val="00683C30"/>
    <w:rsid w:val="00683E38"/>
    <w:rsid w:val="00683F66"/>
    <w:rsid w:val="0068405A"/>
    <w:rsid w:val="00684151"/>
    <w:rsid w:val="0068434A"/>
    <w:rsid w:val="006846AC"/>
    <w:rsid w:val="00684884"/>
    <w:rsid w:val="00684BC2"/>
    <w:rsid w:val="00684C6C"/>
    <w:rsid w:val="0068510A"/>
    <w:rsid w:val="00685336"/>
    <w:rsid w:val="00685533"/>
    <w:rsid w:val="00685777"/>
    <w:rsid w:val="00685AE1"/>
    <w:rsid w:val="00685C7C"/>
    <w:rsid w:val="00685DAD"/>
    <w:rsid w:val="006860D2"/>
    <w:rsid w:val="006860F9"/>
    <w:rsid w:val="0068677F"/>
    <w:rsid w:val="006867FA"/>
    <w:rsid w:val="0068691D"/>
    <w:rsid w:val="00686DBF"/>
    <w:rsid w:val="00686E35"/>
    <w:rsid w:val="00686F1B"/>
    <w:rsid w:val="006873B3"/>
    <w:rsid w:val="0068745D"/>
    <w:rsid w:val="00687844"/>
    <w:rsid w:val="0068787B"/>
    <w:rsid w:val="006879B0"/>
    <w:rsid w:val="00687FA3"/>
    <w:rsid w:val="006900C5"/>
    <w:rsid w:val="006901C3"/>
    <w:rsid w:val="00690320"/>
    <w:rsid w:val="00690550"/>
    <w:rsid w:val="00691321"/>
    <w:rsid w:val="00691A65"/>
    <w:rsid w:val="00691D58"/>
    <w:rsid w:val="00691FA5"/>
    <w:rsid w:val="00691FE6"/>
    <w:rsid w:val="00692496"/>
    <w:rsid w:val="0069266C"/>
    <w:rsid w:val="006927E2"/>
    <w:rsid w:val="006928D5"/>
    <w:rsid w:val="00692A25"/>
    <w:rsid w:val="00693445"/>
    <w:rsid w:val="00693735"/>
    <w:rsid w:val="006937ED"/>
    <w:rsid w:val="006939F8"/>
    <w:rsid w:val="00693A1F"/>
    <w:rsid w:val="00693CEC"/>
    <w:rsid w:val="0069407A"/>
    <w:rsid w:val="00694210"/>
    <w:rsid w:val="00694287"/>
    <w:rsid w:val="0069481A"/>
    <w:rsid w:val="00694A74"/>
    <w:rsid w:val="00694C15"/>
    <w:rsid w:val="00694F84"/>
    <w:rsid w:val="00694F9D"/>
    <w:rsid w:val="0069502D"/>
    <w:rsid w:val="00695539"/>
    <w:rsid w:val="006956BF"/>
    <w:rsid w:val="006959F6"/>
    <w:rsid w:val="00695F9A"/>
    <w:rsid w:val="0069679F"/>
    <w:rsid w:val="00696895"/>
    <w:rsid w:val="00696C1C"/>
    <w:rsid w:val="006970F2"/>
    <w:rsid w:val="00697C7D"/>
    <w:rsid w:val="00697DB1"/>
    <w:rsid w:val="006A025E"/>
    <w:rsid w:val="006A0434"/>
    <w:rsid w:val="006A04C4"/>
    <w:rsid w:val="006A0ACC"/>
    <w:rsid w:val="006A0CE9"/>
    <w:rsid w:val="006A0FC6"/>
    <w:rsid w:val="006A1286"/>
    <w:rsid w:val="006A1288"/>
    <w:rsid w:val="006A14C2"/>
    <w:rsid w:val="006A160D"/>
    <w:rsid w:val="006A1635"/>
    <w:rsid w:val="006A1642"/>
    <w:rsid w:val="006A1773"/>
    <w:rsid w:val="006A193F"/>
    <w:rsid w:val="006A1C79"/>
    <w:rsid w:val="006A2156"/>
    <w:rsid w:val="006A21EC"/>
    <w:rsid w:val="006A248E"/>
    <w:rsid w:val="006A28B7"/>
    <w:rsid w:val="006A2A5D"/>
    <w:rsid w:val="006A2B03"/>
    <w:rsid w:val="006A2BA5"/>
    <w:rsid w:val="006A2EBC"/>
    <w:rsid w:val="006A3573"/>
    <w:rsid w:val="006A368A"/>
    <w:rsid w:val="006A3ED6"/>
    <w:rsid w:val="006A4084"/>
    <w:rsid w:val="006A410B"/>
    <w:rsid w:val="006A48A6"/>
    <w:rsid w:val="006A4986"/>
    <w:rsid w:val="006A5008"/>
    <w:rsid w:val="006A529E"/>
    <w:rsid w:val="006A5417"/>
    <w:rsid w:val="006A5957"/>
    <w:rsid w:val="006A5A71"/>
    <w:rsid w:val="006A5CBE"/>
    <w:rsid w:val="006A5DCF"/>
    <w:rsid w:val="006A5FDC"/>
    <w:rsid w:val="006A6215"/>
    <w:rsid w:val="006A653E"/>
    <w:rsid w:val="006A670D"/>
    <w:rsid w:val="006A6E0B"/>
    <w:rsid w:val="006A6E1C"/>
    <w:rsid w:val="006A6E2C"/>
    <w:rsid w:val="006A6F1F"/>
    <w:rsid w:val="006A72D1"/>
    <w:rsid w:val="006A75D2"/>
    <w:rsid w:val="006A7AD0"/>
    <w:rsid w:val="006A7C26"/>
    <w:rsid w:val="006A7CC1"/>
    <w:rsid w:val="006A7EF2"/>
    <w:rsid w:val="006B093A"/>
    <w:rsid w:val="006B11B8"/>
    <w:rsid w:val="006B1420"/>
    <w:rsid w:val="006B1AE3"/>
    <w:rsid w:val="006B1D3F"/>
    <w:rsid w:val="006B1FCF"/>
    <w:rsid w:val="006B20A3"/>
    <w:rsid w:val="006B21F2"/>
    <w:rsid w:val="006B235D"/>
    <w:rsid w:val="006B27E4"/>
    <w:rsid w:val="006B2B92"/>
    <w:rsid w:val="006B2D63"/>
    <w:rsid w:val="006B3107"/>
    <w:rsid w:val="006B32B8"/>
    <w:rsid w:val="006B33B9"/>
    <w:rsid w:val="006B37E9"/>
    <w:rsid w:val="006B3A91"/>
    <w:rsid w:val="006B4989"/>
    <w:rsid w:val="006B4D9E"/>
    <w:rsid w:val="006B4F95"/>
    <w:rsid w:val="006B56CF"/>
    <w:rsid w:val="006B5838"/>
    <w:rsid w:val="006B5E5F"/>
    <w:rsid w:val="006B5F32"/>
    <w:rsid w:val="006B5F88"/>
    <w:rsid w:val="006B62E9"/>
    <w:rsid w:val="006B6332"/>
    <w:rsid w:val="006B63F6"/>
    <w:rsid w:val="006B64D3"/>
    <w:rsid w:val="006B6732"/>
    <w:rsid w:val="006B70C6"/>
    <w:rsid w:val="006B7367"/>
    <w:rsid w:val="006B7957"/>
    <w:rsid w:val="006B79FB"/>
    <w:rsid w:val="006B7D48"/>
    <w:rsid w:val="006C00DC"/>
    <w:rsid w:val="006C015A"/>
    <w:rsid w:val="006C022B"/>
    <w:rsid w:val="006C026A"/>
    <w:rsid w:val="006C0385"/>
    <w:rsid w:val="006C043B"/>
    <w:rsid w:val="006C09D6"/>
    <w:rsid w:val="006C09E3"/>
    <w:rsid w:val="006C0CC9"/>
    <w:rsid w:val="006C0E6B"/>
    <w:rsid w:val="006C0F7F"/>
    <w:rsid w:val="006C1176"/>
    <w:rsid w:val="006C132B"/>
    <w:rsid w:val="006C146F"/>
    <w:rsid w:val="006C1564"/>
    <w:rsid w:val="006C175F"/>
    <w:rsid w:val="006C17D6"/>
    <w:rsid w:val="006C1C3F"/>
    <w:rsid w:val="006C1D30"/>
    <w:rsid w:val="006C1DA5"/>
    <w:rsid w:val="006C1F84"/>
    <w:rsid w:val="006C266B"/>
    <w:rsid w:val="006C2742"/>
    <w:rsid w:val="006C2757"/>
    <w:rsid w:val="006C2B60"/>
    <w:rsid w:val="006C2C51"/>
    <w:rsid w:val="006C31A7"/>
    <w:rsid w:val="006C3586"/>
    <w:rsid w:val="006C3C3B"/>
    <w:rsid w:val="006C3FC2"/>
    <w:rsid w:val="006C41B2"/>
    <w:rsid w:val="006C4472"/>
    <w:rsid w:val="006C5118"/>
    <w:rsid w:val="006C52AA"/>
    <w:rsid w:val="006C52CE"/>
    <w:rsid w:val="006C5623"/>
    <w:rsid w:val="006C580B"/>
    <w:rsid w:val="006C58B2"/>
    <w:rsid w:val="006C590E"/>
    <w:rsid w:val="006C5B43"/>
    <w:rsid w:val="006C5EEF"/>
    <w:rsid w:val="006C5FA8"/>
    <w:rsid w:val="006C6604"/>
    <w:rsid w:val="006C66B6"/>
    <w:rsid w:val="006C6BBC"/>
    <w:rsid w:val="006C6C60"/>
    <w:rsid w:val="006C6CC7"/>
    <w:rsid w:val="006C70F1"/>
    <w:rsid w:val="006C76F4"/>
    <w:rsid w:val="006C7A34"/>
    <w:rsid w:val="006C7D06"/>
    <w:rsid w:val="006C7D95"/>
    <w:rsid w:val="006D009B"/>
    <w:rsid w:val="006D02BD"/>
    <w:rsid w:val="006D02DC"/>
    <w:rsid w:val="006D038E"/>
    <w:rsid w:val="006D0454"/>
    <w:rsid w:val="006D05BD"/>
    <w:rsid w:val="006D0817"/>
    <w:rsid w:val="006D12A4"/>
    <w:rsid w:val="006D152D"/>
    <w:rsid w:val="006D1D76"/>
    <w:rsid w:val="006D1EDC"/>
    <w:rsid w:val="006D2358"/>
    <w:rsid w:val="006D297A"/>
    <w:rsid w:val="006D2AD1"/>
    <w:rsid w:val="006D2DD3"/>
    <w:rsid w:val="006D3332"/>
    <w:rsid w:val="006D338E"/>
    <w:rsid w:val="006D3578"/>
    <w:rsid w:val="006D35E0"/>
    <w:rsid w:val="006D3754"/>
    <w:rsid w:val="006D3962"/>
    <w:rsid w:val="006D39F5"/>
    <w:rsid w:val="006D3A66"/>
    <w:rsid w:val="006D4353"/>
    <w:rsid w:val="006D45F7"/>
    <w:rsid w:val="006D4783"/>
    <w:rsid w:val="006D4B61"/>
    <w:rsid w:val="006D4C9B"/>
    <w:rsid w:val="006D4DD7"/>
    <w:rsid w:val="006D4ED0"/>
    <w:rsid w:val="006D53AB"/>
    <w:rsid w:val="006D54F1"/>
    <w:rsid w:val="006D558E"/>
    <w:rsid w:val="006D569E"/>
    <w:rsid w:val="006D5916"/>
    <w:rsid w:val="006D595B"/>
    <w:rsid w:val="006D59EA"/>
    <w:rsid w:val="006D5F91"/>
    <w:rsid w:val="006D611E"/>
    <w:rsid w:val="006D63B1"/>
    <w:rsid w:val="006D63E6"/>
    <w:rsid w:val="006D655B"/>
    <w:rsid w:val="006D667F"/>
    <w:rsid w:val="006D6828"/>
    <w:rsid w:val="006D6850"/>
    <w:rsid w:val="006D6CE7"/>
    <w:rsid w:val="006D7144"/>
    <w:rsid w:val="006D762C"/>
    <w:rsid w:val="006D7F5D"/>
    <w:rsid w:val="006E003D"/>
    <w:rsid w:val="006E0230"/>
    <w:rsid w:val="006E02A9"/>
    <w:rsid w:val="006E0346"/>
    <w:rsid w:val="006E0860"/>
    <w:rsid w:val="006E08B1"/>
    <w:rsid w:val="006E0929"/>
    <w:rsid w:val="006E1118"/>
    <w:rsid w:val="006E1311"/>
    <w:rsid w:val="006E1415"/>
    <w:rsid w:val="006E192D"/>
    <w:rsid w:val="006E19D9"/>
    <w:rsid w:val="006E2076"/>
    <w:rsid w:val="006E265D"/>
    <w:rsid w:val="006E2EFD"/>
    <w:rsid w:val="006E3302"/>
    <w:rsid w:val="006E337E"/>
    <w:rsid w:val="006E3666"/>
    <w:rsid w:val="006E36AA"/>
    <w:rsid w:val="006E3C52"/>
    <w:rsid w:val="006E3C65"/>
    <w:rsid w:val="006E4078"/>
    <w:rsid w:val="006E4BE0"/>
    <w:rsid w:val="006E5045"/>
    <w:rsid w:val="006E516F"/>
    <w:rsid w:val="006E51F1"/>
    <w:rsid w:val="006E5282"/>
    <w:rsid w:val="006E52BF"/>
    <w:rsid w:val="006E5660"/>
    <w:rsid w:val="006E5E35"/>
    <w:rsid w:val="006E5F31"/>
    <w:rsid w:val="006E5FCA"/>
    <w:rsid w:val="006E6121"/>
    <w:rsid w:val="006E6293"/>
    <w:rsid w:val="006E660D"/>
    <w:rsid w:val="006E6888"/>
    <w:rsid w:val="006E7167"/>
    <w:rsid w:val="006E7472"/>
    <w:rsid w:val="006E7515"/>
    <w:rsid w:val="006E769F"/>
    <w:rsid w:val="006E7959"/>
    <w:rsid w:val="006E7C5B"/>
    <w:rsid w:val="006E7DF4"/>
    <w:rsid w:val="006E7E68"/>
    <w:rsid w:val="006F016D"/>
    <w:rsid w:val="006F09D1"/>
    <w:rsid w:val="006F16CC"/>
    <w:rsid w:val="006F184E"/>
    <w:rsid w:val="006F19AF"/>
    <w:rsid w:val="006F1BF7"/>
    <w:rsid w:val="006F1D35"/>
    <w:rsid w:val="006F1D82"/>
    <w:rsid w:val="006F1F46"/>
    <w:rsid w:val="006F20EC"/>
    <w:rsid w:val="006F218C"/>
    <w:rsid w:val="006F225B"/>
    <w:rsid w:val="006F265D"/>
    <w:rsid w:val="006F2708"/>
    <w:rsid w:val="006F2786"/>
    <w:rsid w:val="006F2961"/>
    <w:rsid w:val="006F2DB2"/>
    <w:rsid w:val="006F2F10"/>
    <w:rsid w:val="006F3015"/>
    <w:rsid w:val="006F3215"/>
    <w:rsid w:val="006F35D6"/>
    <w:rsid w:val="006F36C6"/>
    <w:rsid w:val="006F3993"/>
    <w:rsid w:val="006F39A5"/>
    <w:rsid w:val="006F4191"/>
    <w:rsid w:val="006F4575"/>
    <w:rsid w:val="006F4735"/>
    <w:rsid w:val="006F4B49"/>
    <w:rsid w:val="006F4B4D"/>
    <w:rsid w:val="006F503F"/>
    <w:rsid w:val="006F513C"/>
    <w:rsid w:val="006F55D3"/>
    <w:rsid w:val="006F5715"/>
    <w:rsid w:val="006F5891"/>
    <w:rsid w:val="006F5B1A"/>
    <w:rsid w:val="006F5B38"/>
    <w:rsid w:val="006F5C6E"/>
    <w:rsid w:val="006F5E1D"/>
    <w:rsid w:val="006F6003"/>
    <w:rsid w:val="006F6062"/>
    <w:rsid w:val="006F611C"/>
    <w:rsid w:val="006F6467"/>
    <w:rsid w:val="006F64CE"/>
    <w:rsid w:val="006F6518"/>
    <w:rsid w:val="006F6E96"/>
    <w:rsid w:val="006F7037"/>
    <w:rsid w:val="006F705B"/>
    <w:rsid w:val="006F74D2"/>
    <w:rsid w:val="006F75B3"/>
    <w:rsid w:val="006F78A5"/>
    <w:rsid w:val="006F7ABC"/>
    <w:rsid w:val="00700330"/>
    <w:rsid w:val="0070046D"/>
    <w:rsid w:val="007005FC"/>
    <w:rsid w:val="00700C20"/>
    <w:rsid w:val="00700C85"/>
    <w:rsid w:val="00700E16"/>
    <w:rsid w:val="00700E91"/>
    <w:rsid w:val="0070100D"/>
    <w:rsid w:val="0070170E"/>
    <w:rsid w:val="00701EE9"/>
    <w:rsid w:val="007022B1"/>
    <w:rsid w:val="00702355"/>
    <w:rsid w:val="00702780"/>
    <w:rsid w:val="00702AA1"/>
    <w:rsid w:val="007031A4"/>
    <w:rsid w:val="0070338D"/>
    <w:rsid w:val="0070357E"/>
    <w:rsid w:val="00703A48"/>
    <w:rsid w:val="00703D06"/>
    <w:rsid w:val="00703D4D"/>
    <w:rsid w:val="00703E78"/>
    <w:rsid w:val="00703F13"/>
    <w:rsid w:val="00703F28"/>
    <w:rsid w:val="00704008"/>
    <w:rsid w:val="00704152"/>
    <w:rsid w:val="00704226"/>
    <w:rsid w:val="00704229"/>
    <w:rsid w:val="007042EA"/>
    <w:rsid w:val="00704370"/>
    <w:rsid w:val="00704709"/>
    <w:rsid w:val="00704766"/>
    <w:rsid w:val="00705160"/>
    <w:rsid w:val="00705461"/>
    <w:rsid w:val="00705637"/>
    <w:rsid w:val="007057C9"/>
    <w:rsid w:val="0070590D"/>
    <w:rsid w:val="0070590E"/>
    <w:rsid w:val="00705925"/>
    <w:rsid w:val="00705C9E"/>
    <w:rsid w:val="007060A4"/>
    <w:rsid w:val="0070687D"/>
    <w:rsid w:val="007069EB"/>
    <w:rsid w:val="00706A29"/>
    <w:rsid w:val="00706D64"/>
    <w:rsid w:val="00706F85"/>
    <w:rsid w:val="00707101"/>
    <w:rsid w:val="00707496"/>
    <w:rsid w:val="007076F7"/>
    <w:rsid w:val="0070771F"/>
    <w:rsid w:val="00707C88"/>
    <w:rsid w:val="00707DAA"/>
    <w:rsid w:val="00707EC6"/>
    <w:rsid w:val="0071007A"/>
    <w:rsid w:val="00710118"/>
    <w:rsid w:val="007103F1"/>
    <w:rsid w:val="007106D4"/>
    <w:rsid w:val="00710774"/>
    <w:rsid w:val="007107AE"/>
    <w:rsid w:val="00710BC2"/>
    <w:rsid w:val="00710EFC"/>
    <w:rsid w:val="00711348"/>
    <w:rsid w:val="007113DC"/>
    <w:rsid w:val="00711614"/>
    <w:rsid w:val="0071186E"/>
    <w:rsid w:val="0071192D"/>
    <w:rsid w:val="00711AF0"/>
    <w:rsid w:val="00711B49"/>
    <w:rsid w:val="00711C65"/>
    <w:rsid w:val="00711D40"/>
    <w:rsid w:val="00712976"/>
    <w:rsid w:val="00712995"/>
    <w:rsid w:val="007129BB"/>
    <w:rsid w:val="00712B8C"/>
    <w:rsid w:val="00713007"/>
    <w:rsid w:val="0071323B"/>
    <w:rsid w:val="00713945"/>
    <w:rsid w:val="00713A01"/>
    <w:rsid w:val="00713ABF"/>
    <w:rsid w:val="00713AED"/>
    <w:rsid w:val="00713B8B"/>
    <w:rsid w:val="00713DA3"/>
    <w:rsid w:val="00713E6B"/>
    <w:rsid w:val="00713ECA"/>
    <w:rsid w:val="00714101"/>
    <w:rsid w:val="00714C61"/>
    <w:rsid w:val="00714C71"/>
    <w:rsid w:val="00714E8B"/>
    <w:rsid w:val="00714EF3"/>
    <w:rsid w:val="007150D9"/>
    <w:rsid w:val="0071556B"/>
    <w:rsid w:val="00715575"/>
    <w:rsid w:val="007156DC"/>
    <w:rsid w:val="00715F7C"/>
    <w:rsid w:val="007165FE"/>
    <w:rsid w:val="0071675B"/>
    <w:rsid w:val="00716A8E"/>
    <w:rsid w:val="00716BBA"/>
    <w:rsid w:val="00716D78"/>
    <w:rsid w:val="00716E6D"/>
    <w:rsid w:val="00717006"/>
    <w:rsid w:val="007171DF"/>
    <w:rsid w:val="00717429"/>
    <w:rsid w:val="007208C5"/>
    <w:rsid w:val="00720B32"/>
    <w:rsid w:val="00720E19"/>
    <w:rsid w:val="00720EA3"/>
    <w:rsid w:val="00720FB8"/>
    <w:rsid w:val="00721276"/>
    <w:rsid w:val="00721303"/>
    <w:rsid w:val="007216C7"/>
    <w:rsid w:val="00721AF7"/>
    <w:rsid w:val="00721BA7"/>
    <w:rsid w:val="00721CAA"/>
    <w:rsid w:val="007222F5"/>
    <w:rsid w:val="00722A67"/>
    <w:rsid w:val="00722ACD"/>
    <w:rsid w:val="00722BC5"/>
    <w:rsid w:val="00722F49"/>
    <w:rsid w:val="00723038"/>
    <w:rsid w:val="0072315A"/>
    <w:rsid w:val="00723341"/>
    <w:rsid w:val="0072358B"/>
    <w:rsid w:val="007236FC"/>
    <w:rsid w:val="00723A55"/>
    <w:rsid w:val="0072412B"/>
    <w:rsid w:val="00724515"/>
    <w:rsid w:val="00724AA3"/>
    <w:rsid w:val="00724C2C"/>
    <w:rsid w:val="00724D5A"/>
    <w:rsid w:val="00724F32"/>
    <w:rsid w:val="00725357"/>
    <w:rsid w:val="007254A6"/>
    <w:rsid w:val="007256B3"/>
    <w:rsid w:val="00725795"/>
    <w:rsid w:val="007266BE"/>
    <w:rsid w:val="007267D6"/>
    <w:rsid w:val="00726A2A"/>
    <w:rsid w:val="00726AB3"/>
    <w:rsid w:val="00727AD5"/>
    <w:rsid w:val="00727C9E"/>
    <w:rsid w:val="00727D0A"/>
    <w:rsid w:val="00727D24"/>
    <w:rsid w:val="00730092"/>
    <w:rsid w:val="00730C28"/>
    <w:rsid w:val="00730DF8"/>
    <w:rsid w:val="00730E74"/>
    <w:rsid w:val="00731422"/>
    <w:rsid w:val="00731D21"/>
    <w:rsid w:val="00731E66"/>
    <w:rsid w:val="00731F20"/>
    <w:rsid w:val="00732320"/>
    <w:rsid w:val="00732669"/>
    <w:rsid w:val="00732953"/>
    <w:rsid w:val="00732A00"/>
    <w:rsid w:val="00732CC0"/>
    <w:rsid w:val="00732E05"/>
    <w:rsid w:val="00732F6C"/>
    <w:rsid w:val="0073327F"/>
    <w:rsid w:val="007332D3"/>
    <w:rsid w:val="007333B2"/>
    <w:rsid w:val="007333F2"/>
    <w:rsid w:val="007336D2"/>
    <w:rsid w:val="0073370C"/>
    <w:rsid w:val="0073379D"/>
    <w:rsid w:val="00733843"/>
    <w:rsid w:val="00733D0E"/>
    <w:rsid w:val="00733E0D"/>
    <w:rsid w:val="0073415B"/>
    <w:rsid w:val="0073437D"/>
    <w:rsid w:val="007343FD"/>
    <w:rsid w:val="00734476"/>
    <w:rsid w:val="0073468B"/>
    <w:rsid w:val="00734789"/>
    <w:rsid w:val="0073479D"/>
    <w:rsid w:val="007347EE"/>
    <w:rsid w:val="0073529E"/>
    <w:rsid w:val="0073575C"/>
    <w:rsid w:val="007358AA"/>
    <w:rsid w:val="00735C11"/>
    <w:rsid w:val="00735DB1"/>
    <w:rsid w:val="00735F6E"/>
    <w:rsid w:val="00736A25"/>
    <w:rsid w:val="00736B90"/>
    <w:rsid w:val="00737035"/>
    <w:rsid w:val="00737276"/>
    <w:rsid w:val="0073733E"/>
    <w:rsid w:val="007375D5"/>
    <w:rsid w:val="007376D0"/>
    <w:rsid w:val="007377A6"/>
    <w:rsid w:val="00737917"/>
    <w:rsid w:val="00737BE5"/>
    <w:rsid w:val="007403C1"/>
    <w:rsid w:val="007404D2"/>
    <w:rsid w:val="0074052A"/>
    <w:rsid w:val="007414D6"/>
    <w:rsid w:val="0074183A"/>
    <w:rsid w:val="00741B20"/>
    <w:rsid w:val="0074214F"/>
    <w:rsid w:val="00742A9C"/>
    <w:rsid w:val="00742B8D"/>
    <w:rsid w:val="00742D1E"/>
    <w:rsid w:val="00742FF6"/>
    <w:rsid w:val="00743275"/>
    <w:rsid w:val="0074331D"/>
    <w:rsid w:val="007433C1"/>
    <w:rsid w:val="00743B06"/>
    <w:rsid w:val="00743BC4"/>
    <w:rsid w:val="007442E6"/>
    <w:rsid w:val="007443EA"/>
    <w:rsid w:val="00744A04"/>
    <w:rsid w:val="00744D94"/>
    <w:rsid w:val="00744F05"/>
    <w:rsid w:val="00744F4E"/>
    <w:rsid w:val="007451A2"/>
    <w:rsid w:val="0074553D"/>
    <w:rsid w:val="007456F1"/>
    <w:rsid w:val="00745A21"/>
    <w:rsid w:val="00745F73"/>
    <w:rsid w:val="007465EC"/>
    <w:rsid w:val="00746C98"/>
    <w:rsid w:val="00746DE0"/>
    <w:rsid w:val="00747B4F"/>
    <w:rsid w:val="007502EA"/>
    <w:rsid w:val="00750714"/>
    <w:rsid w:val="00750ACA"/>
    <w:rsid w:val="00750B0A"/>
    <w:rsid w:val="00750C6D"/>
    <w:rsid w:val="00750E8A"/>
    <w:rsid w:val="00750E98"/>
    <w:rsid w:val="00750F51"/>
    <w:rsid w:val="0075159E"/>
    <w:rsid w:val="00751674"/>
    <w:rsid w:val="00751B8E"/>
    <w:rsid w:val="00751D30"/>
    <w:rsid w:val="00751D78"/>
    <w:rsid w:val="007520DA"/>
    <w:rsid w:val="0075224B"/>
    <w:rsid w:val="00752AB3"/>
    <w:rsid w:val="00752D12"/>
    <w:rsid w:val="00752EA6"/>
    <w:rsid w:val="00753344"/>
    <w:rsid w:val="00753577"/>
    <w:rsid w:val="007536FB"/>
    <w:rsid w:val="00754207"/>
    <w:rsid w:val="00754AEB"/>
    <w:rsid w:val="00754EB7"/>
    <w:rsid w:val="00754EE8"/>
    <w:rsid w:val="00755761"/>
    <w:rsid w:val="00755981"/>
    <w:rsid w:val="00755AE7"/>
    <w:rsid w:val="00755CC1"/>
    <w:rsid w:val="00755FD7"/>
    <w:rsid w:val="00756017"/>
    <w:rsid w:val="007562DE"/>
    <w:rsid w:val="007565B3"/>
    <w:rsid w:val="007565DF"/>
    <w:rsid w:val="00756D17"/>
    <w:rsid w:val="00756E8B"/>
    <w:rsid w:val="007576F2"/>
    <w:rsid w:val="007577ED"/>
    <w:rsid w:val="007577F1"/>
    <w:rsid w:val="00757A68"/>
    <w:rsid w:val="00757D6E"/>
    <w:rsid w:val="00757E77"/>
    <w:rsid w:val="007612A0"/>
    <w:rsid w:val="0076148B"/>
    <w:rsid w:val="007616E7"/>
    <w:rsid w:val="00761B6C"/>
    <w:rsid w:val="0076235E"/>
    <w:rsid w:val="00762DCE"/>
    <w:rsid w:val="00762E67"/>
    <w:rsid w:val="00762EC5"/>
    <w:rsid w:val="0076319A"/>
    <w:rsid w:val="0076338B"/>
    <w:rsid w:val="00763500"/>
    <w:rsid w:val="00763501"/>
    <w:rsid w:val="00763532"/>
    <w:rsid w:val="007637C1"/>
    <w:rsid w:val="00763B98"/>
    <w:rsid w:val="0076401E"/>
    <w:rsid w:val="007640AD"/>
    <w:rsid w:val="0076424D"/>
    <w:rsid w:val="0076432C"/>
    <w:rsid w:val="0076449D"/>
    <w:rsid w:val="007646CC"/>
    <w:rsid w:val="00764946"/>
    <w:rsid w:val="00764BEC"/>
    <w:rsid w:val="00764DFC"/>
    <w:rsid w:val="007653D2"/>
    <w:rsid w:val="00765B9C"/>
    <w:rsid w:val="00765E0D"/>
    <w:rsid w:val="00765FC2"/>
    <w:rsid w:val="00766108"/>
    <w:rsid w:val="00766208"/>
    <w:rsid w:val="0076624A"/>
    <w:rsid w:val="007664DE"/>
    <w:rsid w:val="00766FE3"/>
    <w:rsid w:val="00767255"/>
    <w:rsid w:val="007673A2"/>
    <w:rsid w:val="007677F7"/>
    <w:rsid w:val="00767830"/>
    <w:rsid w:val="00767B22"/>
    <w:rsid w:val="00770407"/>
    <w:rsid w:val="00770AD4"/>
    <w:rsid w:val="00770C2B"/>
    <w:rsid w:val="00770CDF"/>
    <w:rsid w:val="00770DC5"/>
    <w:rsid w:val="00770E52"/>
    <w:rsid w:val="00771448"/>
    <w:rsid w:val="00771477"/>
    <w:rsid w:val="007714A5"/>
    <w:rsid w:val="0077156F"/>
    <w:rsid w:val="00771B56"/>
    <w:rsid w:val="00771BE2"/>
    <w:rsid w:val="00771D9E"/>
    <w:rsid w:val="00771E30"/>
    <w:rsid w:val="0077265B"/>
    <w:rsid w:val="0077278E"/>
    <w:rsid w:val="007728D8"/>
    <w:rsid w:val="00772974"/>
    <w:rsid w:val="007729FA"/>
    <w:rsid w:val="00772B1B"/>
    <w:rsid w:val="00772B6E"/>
    <w:rsid w:val="00773158"/>
    <w:rsid w:val="007733BA"/>
    <w:rsid w:val="0077357D"/>
    <w:rsid w:val="00773C5F"/>
    <w:rsid w:val="00773E4D"/>
    <w:rsid w:val="00773FEC"/>
    <w:rsid w:val="00774219"/>
    <w:rsid w:val="0077442F"/>
    <w:rsid w:val="007749E3"/>
    <w:rsid w:val="00774B38"/>
    <w:rsid w:val="00775237"/>
    <w:rsid w:val="0077529F"/>
    <w:rsid w:val="00775451"/>
    <w:rsid w:val="00775920"/>
    <w:rsid w:val="00775D83"/>
    <w:rsid w:val="00775FDF"/>
    <w:rsid w:val="0077684A"/>
    <w:rsid w:val="007768E1"/>
    <w:rsid w:val="00776C55"/>
    <w:rsid w:val="007771A2"/>
    <w:rsid w:val="0077726E"/>
    <w:rsid w:val="007772E5"/>
    <w:rsid w:val="00777A54"/>
    <w:rsid w:val="007802E4"/>
    <w:rsid w:val="00780364"/>
    <w:rsid w:val="00780861"/>
    <w:rsid w:val="007809DE"/>
    <w:rsid w:val="00780D80"/>
    <w:rsid w:val="00780F88"/>
    <w:rsid w:val="00781256"/>
    <w:rsid w:val="0078190D"/>
    <w:rsid w:val="00781E6F"/>
    <w:rsid w:val="0078269E"/>
    <w:rsid w:val="00782830"/>
    <w:rsid w:val="00782F0B"/>
    <w:rsid w:val="00783445"/>
    <w:rsid w:val="00783648"/>
    <w:rsid w:val="0078380A"/>
    <w:rsid w:val="00783982"/>
    <w:rsid w:val="007839B7"/>
    <w:rsid w:val="00783B71"/>
    <w:rsid w:val="00783BC5"/>
    <w:rsid w:val="00783DB1"/>
    <w:rsid w:val="0078400E"/>
    <w:rsid w:val="007842D5"/>
    <w:rsid w:val="00784880"/>
    <w:rsid w:val="00784DEF"/>
    <w:rsid w:val="00784E6E"/>
    <w:rsid w:val="00784EEF"/>
    <w:rsid w:val="00785005"/>
    <w:rsid w:val="00785012"/>
    <w:rsid w:val="007851ED"/>
    <w:rsid w:val="007853B9"/>
    <w:rsid w:val="007856A5"/>
    <w:rsid w:val="0078576B"/>
    <w:rsid w:val="00785842"/>
    <w:rsid w:val="007858E0"/>
    <w:rsid w:val="00785B89"/>
    <w:rsid w:val="0078617B"/>
    <w:rsid w:val="00786367"/>
    <w:rsid w:val="007864C4"/>
    <w:rsid w:val="00786E0F"/>
    <w:rsid w:val="00786F52"/>
    <w:rsid w:val="007870A7"/>
    <w:rsid w:val="0078743D"/>
    <w:rsid w:val="0078751C"/>
    <w:rsid w:val="00787CED"/>
    <w:rsid w:val="00790040"/>
    <w:rsid w:val="007900FB"/>
    <w:rsid w:val="007903E9"/>
    <w:rsid w:val="007905F2"/>
    <w:rsid w:val="00790C74"/>
    <w:rsid w:val="0079102F"/>
    <w:rsid w:val="0079126D"/>
    <w:rsid w:val="00791519"/>
    <w:rsid w:val="00791C57"/>
    <w:rsid w:val="00791D56"/>
    <w:rsid w:val="00791E1E"/>
    <w:rsid w:val="00791E21"/>
    <w:rsid w:val="00791E84"/>
    <w:rsid w:val="00792259"/>
    <w:rsid w:val="00792281"/>
    <w:rsid w:val="007923EB"/>
    <w:rsid w:val="007927BB"/>
    <w:rsid w:val="00792E90"/>
    <w:rsid w:val="0079357A"/>
    <w:rsid w:val="0079365D"/>
    <w:rsid w:val="00793683"/>
    <w:rsid w:val="00793940"/>
    <w:rsid w:val="00793FF8"/>
    <w:rsid w:val="0079429E"/>
    <w:rsid w:val="00794ABC"/>
    <w:rsid w:val="00794D44"/>
    <w:rsid w:val="00794F3F"/>
    <w:rsid w:val="00795013"/>
    <w:rsid w:val="007950CA"/>
    <w:rsid w:val="007950D6"/>
    <w:rsid w:val="00795179"/>
    <w:rsid w:val="007951DA"/>
    <w:rsid w:val="007954EA"/>
    <w:rsid w:val="00795669"/>
    <w:rsid w:val="00795764"/>
    <w:rsid w:val="00795785"/>
    <w:rsid w:val="00796006"/>
    <w:rsid w:val="007960AF"/>
    <w:rsid w:val="00796186"/>
    <w:rsid w:val="00796A27"/>
    <w:rsid w:val="00796CC1"/>
    <w:rsid w:val="00796EFB"/>
    <w:rsid w:val="00797215"/>
    <w:rsid w:val="00797443"/>
    <w:rsid w:val="00797AE5"/>
    <w:rsid w:val="00797C16"/>
    <w:rsid w:val="00797D0F"/>
    <w:rsid w:val="00797D4B"/>
    <w:rsid w:val="00797F47"/>
    <w:rsid w:val="007A023A"/>
    <w:rsid w:val="007A0331"/>
    <w:rsid w:val="007A0766"/>
    <w:rsid w:val="007A1124"/>
    <w:rsid w:val="007A16E2"/>
    <w:rsid w:val="007A1A19"/>
    <w:rsid w:val="007A1B63"/>
    <w:rsid w:val="007A1D03"/>
    <w:rsid w:val="007A1D9A"/>
    <w:rsid w:val="007A1F7C"/>
    <w:rsid w:val="007A2012"/>
    <w:rsid w:val="007A25CB"/>
    <w:rsid w:val="007A26D5"/>
    <w:rsid w:val="007A2D1E"/>
    <w:rsid w:val="007A3285"/>
    <w:rsid w:val="007A3346"/>
    <w:rsid w:val="007A3826"/>
    <w:rsid w:val="007A3AD3"/>
    <w:rsid w:val="007A3F1D"/>
    <w:rsid w:val="007A47F5"/>
    <w:rsid w:val="007A4993"/>
    <w:rsid w:val="007A49C0"/>
    <w:rsid w:val="007A4F30"/>
    <w:rsid w:val="007A5268"/>
    <w:rsid w:val="007A53E9"/>
    <w:rsid w:val="007A53F6"/>
    <w:rsid w:val="007A544D"/>
    <w:rsid w:val="007A54C9"/>
    <w:rsid w:val="007A5894"/>
    <w:rsid w:val="007A5CDE"/>
    <w:rsid w:val="007A5DD6"/>
    <w:rsid w:val="007A5DD8"/>
    <w:rsid w:val="007A5FF6"/>
    <w:rsid w:val="007A6473"/>
    <w:rsid w:val="007A65E6"/>
    <w:rsid w:val="007A671A"/>
    <w:rsid w:val="007A672F"/>
    <w:rsid w:val="007A6753"/>
    <w:rsid w:val="007A696E"/>
    <w:rsid w:val="007A6C27"/>
    <w:rsid w:val="007A6E10"/>
    <w:rsid w:val="007A706D"/>
    <w:rsid w:val="007A7081"/>
    <w:rsid w:val="007A7727"/>
    <w:rsid w:val="007A78DB"/>
    <w:rsid w:val="007A7A31"/>
    <w:rsid w:val="007A7B52"/>
    <w:rsid w:val="007A7E09"/>
    <w:rsid w:val="007A7F57"/>
    <w:rsid w:val="007B043F"/>
    <w:rsid w:val="007B078B"/>
    <w:rsid w:val="007B0883"/>
    <w:rsid w:val="007B0AA5"/>
    <w:rsid w:val="007B0ABB"/>
    <w:rsid w:val="007B13D8"/>
    <w:rsid w:val="007B182F"/>
    <w:rsid w:val="007B1A09"/>
    <w:rsid w:val="007B1A6F"/>
    <w:rsid w:val="007B1A77"/>
    <w:rsid w:val="007B1DAD"/>
    <w:rsid w:val="007B1DEF"/>
    <w:rsid w:val="007B1E29"/>
    <w:rsid w:val="007B2418"/>
    <w:rsid w:val="007B2553"/>
    <w:rsid w:val="007B2951"/>
    <w:rsid w:val="007B32DC"/>
    <w:rsid w:val="007B334B"/>
    <w:rsid w:val="007B36CB"/>
    <w:rsid w:val="007B3A18"/>
    <w:rsid w:val="007B3C44"/>
    <w:rsid w:val="007B3D6F"/>
    <w:rsid w:val="007B3F62"/>
    <w:rsid w:val="007B4091"/>
    <w:rsid w:val="007B42B8"/>
    <w:rsid w:val="007B4BB9"/>
    <w:rsid w:val="007B5188"/>
    <w:rsid w:val="007B5202"/>
    <w:rsid w:val="007B541D"/>
    <w:rsid w:val="007B57C2"/>
    <w:rsid w:val="007B5A0F"/>
    <w:rsid w:val="007B5C4C"/>
    <w:rsid w:val="007B5C64"/>
    <w:rsid w:val="007B61ED"/>
    <w:rsid w:val="007B6270"/>
    <w:rsid w:val="007B62C6"/>
    <w:rsid w:val="007B6347"/>
    <w:rsid w:val="007B67B6"/>
    <w:rsid w:val="007B693B"/>
    <w:rsid w:val="007B6A32"/>
    <w:rsid w:val="007B6AAB"/>
    <w:rsid w:val="007B6AD1"/>
    <w:rsid w:val="007B6BE7"/>
    <w:rsid w:val="007B6FA6"/>
    <w:rsid w:val="007B716A"/>
    <w:rsid w:val="007B779F"/>
    <w:rsid w:val="007B79ED"/>
    <w:rsid w:val="007B7B1D"/>
    <w:rsid w:val="007C04EE"/>
    <w:rsid w:val="007C064A"/>
    <w:rsid w:val="007C08F9"/>
    <w:rsid w:val="007C0E12"/>
    <w:rsid w:val="007C1133"/>
    <w:rsid w:val="007C1327"/>
    <w:rsid w:val="007C1400"/>
    <w:rsid w:val="007C15B0"/>
    <w:rsid w:val="007C1640"/>
    <w:rsid w:val="007C18D5"/>
    <w:rsid w:val="007C1A0C"/>
    <w:rsid w:val="007C1B90"/>
    <w:rsid w:val="007C1DFE"/>
    <w:rsid w:val="007C1F87"/>
    <w:rsid w:val="007C21AF"/>
    <w:rsid w:val="007C274A"/>
    <w:rsid w:val="007C28DF"/>
    <w:rsid w:val="007C2AE2"/>
    <w:rsid w:val="007C2CF9"/>
    <w:rsid w:val="007C2D22"/>
    <w:rsid w:val="007C2E30"/>
    <w:rsid w:val="007C30C6"/>
    <w:rsid w:val="007C3552"/>
    <w:rsid w:val="007C359F"/>
    <w:rsid w:val="007C3800"/>
    <w:rsid w:val="007C3C5E"/>
    <w:rsid w:val="007C3C8F"/>
    <w:rsid w:val="007C41A4"/>
    <w:rsid w:val="007C4680"/>
    <w:rsid w:val="007C4750"/>
    <w:rsid w:val="007C4D08"/>
    <w:rsid w:val="007C4D5A"/>
    <w:rsid w:val="007C5148"/>
    <w:rsid w:val="007C64A7"/>
    <w:rsid w:val="007C67A0"/>
    <w:rsid w:val="007C69CE"/>
    <w:rsid w:val="007C6AC9"/>
    <w:rsid w:val="007C6CA5"/>
    <w:rsid w:val="007C6DBE"/>
    <w:rsid w:val="007C7623"/>
    <w:rsid w:val="007C7675"/>
    <w:rsid w:val="007C789A"/>
    <w:rsid w:val="007D0019"/>
    <w:rsid w:val="007D0141"/>
    <w:rsid w:val="007D0324"/>
    <w:rsid w:val="007D072A"/>
    <w:rsid w:val="007D096C"/>
    <w:rsid w:val="007D0BB1"/>
    <w:rsid w:val="007D134D"/>
    <w:rsid w:val="007D144C"/>
    <w:rsid w:val="007D1934"/>
    <w:rsid w:val="007D1FD6"/>
    <w:rsid w:val="007D20ED"/>
    <w:rsid w:val="007D21D9"/>
    <w:rsid w:val="007D273C"/>
    <w:rsid w:val="007D2911"/>
    <w:rsid w:val="007D2AED"/>
    <w:rsid w:val="007D2E6F"/>
    <w:rsid w:val="007D30D0"/>
    <w:rsid w:val="007D38B4"/>
    <w:rsid w:val="007D4BEF"/>
    <w:rsid w:val="007D4DA6"/>
    <w:rsid w:val="007D4F75"/>
    <w:rsid w:val="007D552F"/>
    <w:rsid w:val="007D58D3"/>
    <w:rsid w:val="007D6134"/>
    <w:rsid w:val="007D613E"/>
    <w:rsid w:val="007D645D"/>
    <w:rsid w:val="007D6CF6"/>
    <w:rsid w:val="007D6E2F"/>
    <w:rsid w:val="007D70FF"/>
    <w:rsid w:val="007D74FA"/>
    <w:rsid w:val="007E01D0"/>
    <w:rsid w:val="007E0354"/>
    <w:rsid w:val="007E0C90"/>
    <w:rsid w:val="007E0EF5"/>
    <w:rsid w:val="007E1154"/>
    <w:rsid w:val="007E11D0"/>
    <w:rsid w:val="007E1232"/>
    <w:rsid w:val="007E13A3"/>
    <w:rsid w:val="007E14C9"/>
    <w:rsid w:val="007E1EF4"/>
    <w:rsid w:val="007E1F93"/>
    <w:rsid w:val="007E2E3C"/>
    <w:rsid w:val="007E2EC8"/>
    <w:rsid w:val="007E3010"/>
    <w:rsid w:val="007E30E7"/>
    <w:rsid w:val="007E37BE"/>
    <w:rsid w:val="007E3D52"/>
    <w:rsid w:val="007E3E19"/>
    <w:rsid w:val="007E3F5B"/>
    <w:rsid w:val="007E41E0"/>
    <w:rsid w:val="007E4354"/>
    <w:rsid w:val="007E4AB9"/>
    <w:rsid w:val="007E53FC"/>
    <w:rsid w:val="007E5489"/>
    <w:rsid w:val="007E5810"/>
    <w:rsid w:val="007E5D56"/>
    <w:rsid w:val="007E5F65"/>
    <w:rsid w:val="007E5F7C"/>
    <w:rsid w:val="007E6AED"/>
    <w:rsid w:val="007E7854"/>
    <w:rsid w:val="007E78EE"/>
    <w:rsid w:val="007E7EC2"/>
    <w:rsid w:val="007F0414"/>
    <w:rsid w:val="007F047D"/>
    <w:rsid w:val="007F0BE9"/>
    <w:rsid w:val="007F0EED"/>
    <w:rsid w:val="007F115A"/>
    <w:rsid w:val="007F1185"/>
    <w:rsid w:val="007F136C"/>
    <w:rsid w:val="007F13DF"/>
    <w:rsid w:val="007F163E"/>
    <w:rsid w:val="007F167B"/>
    <w:rsid w:val="007F1AEC"/>
    <w:rsid w:val="007F1D1C"/>
    <w:rsid w:val="007F1EFA"/>
    <w:rsid w:val="007F26CB"/>
    <w:rsid w:val="007F29AD"/>
    <w:rsid w:val="007F2D9F"/>
    <w:rsid w:val="007F3184"/>
    <w:rsid w:val="007F3979"/>
    <w:rsid w:val="007F3E41"/>
    <w:rsid w:val="007F3FFB"/>
    <w:rsid w:val="007F454A"/>
    <w:rsid w:val="007F4610"/>
    <w:rsid w:val="007F4F8F"/>
    <w:rsid w:val="007F516C"/>
    <w:rsid w:val="007F5203"/>
    <w:rsid w:val="007F5450"/>
    <w:rsid w:val="007F5583"/>
    <w:rsid w:val="007F55CA"/>
    <w:rsid w:val="007F5886"/>
    <w:rsid w:val="007F5A22"/>
    <w:rsid w:val="007F5BCC"/>
    <w:rsid w:val="007F5E4F"/>
    <w:rsid w:val="007F6075"/>
    <w:rsid w:val="007F6088"/>
    <w:rsid w:val="007F682D"/>
    <w:rsid w:val="007F6970"/>
    <w:rsid w:val="007F6A7E"/>
    <w:rsid w:val="007F7224"/>
    <w:rsid w:val="007F7C8B"/>
    <w:rsid w:val="007F7CA3"/>
    <w:rsid w:val="007F7CC3"/>
    <w:rsid w:val="00800002"/>
    <w:rsid w:val="008005C5"/>
    <w:rsid w:val="00800729"/>
    <w:rsid w:val="00800834"/>
    <w:rsid w:val="00800A2C"/>
    <w:rsid w:val="00800AD7"/>
    <w:rsid w:val="00800B11"/>
    <w:rsid w:val="00800B3E"/>
    <w:rsid w:val="0080105D"/>
    <w:rsid w:val="00801A04"/>
    <w:rsid w:val="00801C33"/>
    <w:rsid w:val="00801D27"/>
    <w:rsid w:val="00802E9E"/>
    <w:rsid w:val="0080308F"/>
    <w:rsid w:val="00803118"/>
    <w:rsid w:val="00803274"/>
    <w:rsid w:val="00803277"/>
    <w:rsid w:val="00803828"/>
    <w:rsid w:val="008039E1"/>
    <w:rsid w:val="00803A1E"/>
    <w:rsid w:val="00803AA3"/>
    <w:rsid w:val="00803C42"/>
    <w:rsid w:val="00803DEC"/>
    <w:rsid w:val="00803ECE"/>
    <w:rsid w:val="0080429F"/>
    <w:rsid w:val="008042AD"/>
    <w:rsid w:val="0080451A"/>
    <w:rsid w:val="008046C7"/>
    <w:rsid w:val="0080476E"/>
    <w:rsid w:val="008047BD"/>
    <w:rsid w:val="00804896"/>
    <w:rsid w:val="00804A5B"/>
    <w:rsid w:val="00804CDD"/>
    <w:rsid w:val="00804D10"/>
    <w:rsid w:val="00804E7B"/>
    <w:rsid w:val="00804EF2"/>
    <w:rsid w:val="00805770"/>
    <w:rsid w:val="00805870"/>
    <w:rsid w:val="00805C1D"/>
    <w:rsid w:val="00805E11"/>
    <w:rsid w:val="00805F2E"/>
    <w:rsid w:val="0080602E"/>
    <w:rsid w:val="00806037"/>
    <w:rsid w:val="008060E2"/>
    <w:rsid w:val="00806BEE"/>
    <w:rsid w:val="0080769E"/>
    <w:rsid w:val="00807915"/>
    <w:rsid w:val="00807B4C"/>
    <w:rsid w:val="00810211"/>
    <w:rsid w:val="0081075F"/>
    <w:rsid w:val="00810C11"/>
    <w:rsid w:val="00810C23"/>
    <w:rsid w:val="00810E67"/>
    <w:rsid w:val="00810E8C"/>
    <w:rsid w:val="00811166"/>
    <w:rsid w:val="0081149D"/>
    <w:rsid w:val="008116BB"/>
    <w:rsid w:val="008117DD"/>
    <w:rsid w:val="00812058"/>
    <w:rsid w:val="0081272E"/>
    <w:rsid w:val="00812767"/>
    <w:rsid w:val="00812D74"/>
    <w:rsid w:val="00812F08"/>
    <w:rsid w:val="00813FD0"/>
    <w:rsid w:val="0081423E"/>
    <w:rsid w:val="008144F9"/>
    <w:rsid w:val="008146DE"/>
    <w:rsid w:val="00814773"/>
    <w:rsid w:val="00814BD4"/>
    <w:rsid w:val="00814D98"/>
    <w:rsid w:val="00814E1C"/>
    <w:rsid w:val="00815254"/>
    <w:rsid w:val="00815588"/>
    <w:rsid w:val="0081586F"/>
    <w:rsid w:val="00815F3C"/>
    <w:rsid w:val="00815F9E"/>
    <w:rsid w:val="008163B0"/>
    <w:rsid w:val="00816520"/>
    <w:rsid w:val="00816672"/>
    <w:rsid w:val="00816705"/>
    <w:rsid w:val="00816ADF"/>
    <w:rsid w:val="00816C87"/>
    <w:rsid w:val="008177FA"/>
    <w:rsid w:val="00817895"/>
    <w:rsid w:val="00817E66"/>
    <w:rsid w:val="008202D4"/>
    <w:rsid w:val="00820C14"/>
    <w:rsid w:val="00820F2D"/>
    <w:rsid w:val="00821615"/>
    <w:rsid w:val="008218C3"/>
    <w:rsid w:val="008219E2"/>
    <w:rsid w:val="00821BDD"/>
    <w:rsid w:val="00821CE4"/>
    <w:rsid w:val="00821E8C"/>
    <w:rsid w:val="00822182"/>
    <w:rsid w:val="008221FC"/>
    <w:rsid w:val="0082230C"/>
    <w:rsid w:val="00822505"/>
    <w:rsid w:val="00822523"/>
    <w:rsid w:val="008235C8"/>
    <w:rsid w:val="008235FD"/>
    <w:rsid w:val="00823703"/>
    <w:rsid w:val="00823798"/>
    <w:rsid w:val="00823885"/>
    <w:rsid w:val="008239B3"/>
    <w:rsid w:val="008240C9"/>
    <w:rsid w:val="00824752"/>
    <w:rsid w:val="008247C5"/>
    <w:rsid w:val="0082484C"/>
    <w:rsid w:val="00824DDD"/>
    <w:rsid w:val="00825307"/>
    <w:rsid w:val="0082567C"/>
    <w:rsid w:val="00825B7D"/>
    <w:rsid w:val="00825B8B"/>
    <w:rsid w:val="008263E4"/>
    <w:rsid w:val="00826C5C"/>
    <w:rsid w:val="00826E6F"/>
    <w:rsid w:val="00826F15"/>
    <w:rsid w:val="00826F21"/>
    <w:rsid w:val="00826F3A"/>
    <w:rsid w:val="00827230"/>
    <w:rsid w:val="0082773C"/>
    <w:rsid w:val="00827838"/>
    <w:rsid w:val="00827905"/>
    <w:rsid w:val="00827916"/>
    <w:rsid w:val="008300B4"/>
    <w:rsid w:val="00830331"/>
    <w:rsid w:val="008303C3"/>
    <w:rsid w:val="00831054"/>
    <w:rsid w:val="0083148A"/>
    <w:rsid w:val="0083180D"/>
    <w:rsid w:val="00831AEB"/>
    <w:rsid w:val="00831C44"/>
    <w:rsid w:val="00831D7E"/>
    <w:rsid w:val="00831E24"/>
    <w:rsid w:val="008320C5"/>
    <w:rsid w:val="00832199"/>
    <w:rsid w:val="008323E7"/>
    <w:rsid w:val="0083246A"/>
    <w:rsid w:val="008327D1"/>
    <w:rsid w:val="008327E3"/>
    <w:rsid w:val="00832EB8"/>
    <w:rsid w:val="00832FFE"/>
    <w:rsid w:val="00833187"/>
    <w:rsid w:val="0083325D"/>
    <w:rsid w:val="00833346"/>
    <w:rsid w:val="00833C23"/>
    <w:rsid w:val="00833C4C"/>
    <w:rsid w:val="00833CDD"/>
    <w:rsid w:val="00833DA0"/>
    <w:rsid w:val="00833DEE"/>
    <w:rsid w:val="00833E24"/>
    <w:rsid w:val="0083438E"/>
    <w:rsid w:val="008345A6"/>
    <w:rsid w:val="00834718"/>
    <w:rsid w:val="008348A8"/>
    <w:rsid w:val="0083491F"/>
    <w:rsid w:val="00834E72"/>
    <w:rsid w:val="0083546E"/>
    <w:rsid w:val="0083554A"/>
    <w:rsid w:val="008355F5"/>
    <w:rsid w:val="00835790"/>
    <w:rsid w:val="00835880"/>
    <w:rsid w:val="00835ED1"/>
    <w:rsid w:val="008362AE"/>
    <w:rsid w:val="008364BE"/>
    <w:rsid w:val="00836876"/>
    <w:rsid w:val="00836BCF"/>
    <w:rsid w:val="00836F3E"/>
    <w:rsid w:val="00837128"/>
    <w:rsid w:val="008371FD"/>
    <w:rsid w:val="0083779A"/>
    <w:rsid w:val="00837B28"/>
    <w:rsid w:val="00837B90"/>
    <w:rsid w:val="0084013C"/>
    <w:rsid w:val="008403CB"/>
    <w:rsid w:val="00840574"/>
    <w:rsid w:val="0084095F"/>
    <w:rsid w:val="00840A5F"/>
    <w:rsid w:val="00840C32"/>
    <w:rsid w:val="0084135C"/>
    <w:rsid w:val="0084157B"/>
    <w:rsid w:val="008418DF"/>
    <w:rsid w:val="008421A1"/>
    <w:rsid w:val="0084256A"/>
    <w:rsid w:val="008426A5"/>
    <w:rsid w:val="0084295C"/>
    <w:rsid w:val="0084295F"/>
    <w:rsid w:val="00842ADA"/>
    <w:rsid w:val="00842E5A"/>
    <w:rsid w:val="00843256"/>
    <w:rsid w:val="008432CA"/>
    <w:rsid w:val="00843834"/>
    <w:rsid w:val="00843E99"/>
    <w:rsid w:val="0084417A"/>
    <w:rsid w:val="008447E2"/>
    <w:rsid w:val="0084481F"/>
    <w:rsid w:val="0084488D"/>
    <w:rsid w:val="00844AF3"/>
    <w:rsid w:val="00844BED"/>
    <w:rsid w:val="00844ED1"/>
    <w:rsid w:val="00845323"/>
    <w:rsid w:val="00845863"/>
    <w:rsid w:val="00846613"/>
    <w:rsid w:val="008466BD"/>
    <w:rsid w:val="00846866"/>
    <w:rsid w:val="00846B19"/>
    <w:rsid w:val="00846D1A"/>
    <w:rsid w:val="0084725D"/>
    <w:rsid w:val="008473E6"/>
    <w:rsid w:val="00847ADA"/>
    <w:rsid w:val="00847C33"/>
    <w:rsid w:val="00847CD1"/>
    <w:rsid w:val="00847E80"/>
    <w:rsid w:val="00847F81"/>
    <w:rsid w:val="00850380"/>
    <w:rsid w:val="00850733"/>
    <w:rsid w:val="00850809"/>
    <w:rsid w:val="00850922"/>
    <w:rsid w:val="00850A36"/>
    <w:rsid w:val="00850BB6"/>
    <w:rsid w:val="00850C0C"/>
    <w:rsid w:val="00851084"/>
    <w:rsid w:val="0085123B"/>
    <w:rsid w:val="00851612"/>
    <w:rsid w:val="0085184F"/>
    <w:rsid w:val="00851BC9"/>
    <w:rsid w:val="00851CEE"/>
    <w:rsid w:val="00851F4F"/>
    <w:rsid w:val="008521CE"/>
    <w:rsid w:val="00852525"/>
    <w:rsid w:val="00852BF0"/>
    <w:rsid w:val="00852C0E"/>
    <w:rsid w:val="00852C53"/>
    <w:rsid w:val="00852DB2"/>
    <w:rsid w:val="00852EF0"/>
    <w:rsid w:val="00852F93"/>
    <w:rsid w:val="00853289"/>
    <w:rsid w:val="008535A2"/>
    <w:rsid w:val="00853B4E"/>
    <w:rsid w:val="00853CEA"/>
    <w:rsid w:val="00854234"/>
    <w:rsid w:val="008553B2"/>
    <w:rsid w:val="008557DA"/>
    <w:rsid w:val="008559CA"/>
    <w:rsid w:val="00856418"/>
    <w:rsid w:val="008567A2"/>
    <w:rsid w:val="00856929"/>
    <w:rsid w:val="0085697E"/>
    <w:rsid w:val="00856ABC"/>
    <w:rsid w:val="008571AC"/>
    <w:rsid w:val="008571FF"/>
    <w:rsid w:val="00857370"/>
    <w:rsid w:val="0085767F"/>
    <w:rsid w:val="008576FE"/>
    <w:rsid w:val="008579C9"/>
    <w:rsid w:val="00857ED9"/>
    <w:rsid w:val="0086040D"/>
    <w:rsid w:val="00860467"/>
    <w:rsid w:val="00860617"/>
    <w:rsid w:val="00860A41"/>
    <w:rsid w:val="00860AE4"/>
    <w:rsid w:val="00860B8A"/>
    <w:rsid w:val="00860DA7"/>
    <w:rsid w:val="00860DF3"/>
    <w:rsid w:val="00860E7E"/>
    <w:rsid w:val="008612E9"/>
    <w:rsid w:val="00861504"/>
    <w:rsid w:val="008616B4"/>
    <w:rsid w:val="0086172F"/>
    <w:rsid w:val="008618EB"/>
    <w:rsid w:val="0086211B"/>
    <w:rsid w:val="0086241B"/>
    <w:rsid w:val="00862CA8"/>
    <w:rsid w:val="00863226"/>
    <w:rsid w:val="00863B03"/>
    <w:rsid w:val="00863BB5"/>
    <w:rsid w:val="00863BDB"/>
    <w:rsid w:val="00863F32"/>
    <w:rsid w:val="00863FA9"/>
    <w:rsid w:val="00864056"/>
    <w:rsid w:val="00864E26"/>
    <w:rsid w:val="008658AE"/>
    <w:rsid w:val="00865A4E"/>
    <w:rsid w:val="00865BD5"/>
    <w:rsid w:val="00865DCB"/>
    <w:rsid w:val="00865E28"/>
    <w:rsid w:val="00865F80"/>
    <w:rsid w:val="008661A1"/>
    <w:rsid w:val="00866C12"/>
    <w:rsid w:val="00866CA0"/>
    <w:rsid w:val="00866D1D"/>
    <w:rsid w:val="00867005"/>
    <w:rsid w:val="008670D7"/>
    <w:rsid w:val="0086744F"/>
    <w:rsid w:val="00867947"/>
    <w:rsid w:val="00867B43"/>
    <w:rsid w:val="00867F6A"/>
    <w:rsid w:val="0087016E"/>
    <w:rsid w:val="00870392"/>
    <w:rsid w:val="0087041A"/>
    <w:rsid w:val="008705C0"/>
    <w:rsid w:val="008707A9"/>
    <w:rsid w:val="00870A61"/>
    <w:rsid w:val="00870BD2"/>
    <w:rsid w:val="00870D35"/>
    <w:rsid w:val="00870EFF"/>
    <w:rsid w:val="0087135D"/>
    <w:rsid w:val="008713F7"/>
    <w:rsid w:val="00871400"/>
    <w:rsid w:val="008714CA"/>
    <w:rsid w:val="008716E7"/>
    <w:rsid w:val="00871A63"/>
    <w:rsid w:val="00871A9E"/>
    <w:rsid w:val="00871C28"/>
    <w:rsid w:val="00871F85"/>
    <w:rsid w:val="00872199"/>
    <w:rsid w:val="00872C2A"/>
    <w:rsid w:val="00872E8B"/>
    <w:rsid w:val="00872ECB"/>
    <w:rsid w:val="008736C1"/>
    <w:rsid w:val="008738E3"/>
    <w:rsid w:val="0087413F"/>
    <w:rsid w:val="00874CEE"/>
    <w:rsid w:val="00874E1A"/>
    <w:rsid w:val="008750E6"/>
    <w:rsid w:val="008756DE"/>
    <w:rsid w:val="0087587F"/>
    <w:rsid w:val="00875BD2"/>
    <w:rsid w:val="00875F45"/>
    <w:rsid w:val="00876133"/>
    <w:rsid w:val="008765F3"/>
    <w:rsid w:val="00876AAE"/>
    <w:rsid w:val="00876CBA"/>
    <w:rsid w:val="0087712C"/>
    <w:rsid w:val="00877232"/>
    <w:rsid w:val="00877628"/>
    <w:rsid w:val="0087785D"/>
    <w:rsid w:val="00877AF5"/>
    <w:rsid w:val="00877BEB"/>
    <w:rsid w:val="00880076"/>
    <w:rsid w:val="00880186"/>
    <w:rsid w:val="008805C6"/>
    <w:rsid w:val="008806CA"/>
    <w:rsid w:val="00880BDA"/>
    <w:rsid w:val="008811EE"/>
    <w:rsid w:val="00881212"/>
    <w:rsid w:val="0088139C"/>
    <w:rsid w:val="00881686"/>
    <w:rsid w:val="0088168B"/>
    <w:rsid w:val="00882D65"/>
    <w:rsid w:val="00882E81"/>
    <w:rsid w:val="008830CB"/>
    <w:rsid w:val="00883EAD"/>
    <w:rsid w:val="00883FD4"/>
    <w:rsid w:val="00884498"/>
    <w:rsid w:val="00884680"/>
    <w:rsid w:val="00884F02"/>
    <w:rsid w:val="0088502C"/>
    <w:rsid w:val="008854B5"/>
    <w:rsid w:val="00885653"/>
    <w:rsid w:val="008856DB"/>
    <w:rsid w:val="008857CB"/>
    <w:rsid w:val="008858BC"/>
    <w:rsid w:val="00885CEE"/>
    <w:rsid w:val="00885E06"/>
    <w:rsid w:val="00886386"/>
    <w:rsid w:val="00886800"/>
    <w:rsid w:val="0088693F"/>
    <w:rsid w:val="00886AA8"/>
    <w:rsid w:val="00886BA0"/>
    <w:rsid w:val="00886D8E"/>
    <w:rsid w:val="008870BC"/>
    <w:rsid w:val="0088724D"/>
    <w:rsid w:val="00887AA8"/>
    <w:rsid w:val="00887EAA"/>
    <w:rsid w:val="00890121"/>
    <w:rsid w:val="00890A7F"/>
    <w:rsid w:val="00890AE0"/>
    <w:rsid w:val="00890B89"/>
    <w:rsid w:val="00890BCE"/>
    <w:rsid w:val="00890E6D"/>
    <w:rsid w:val="008912AA"/>
    <w:rsid w:val="0089161C"/>
    <w:rsid w:val="00891B54"/>
    <w:rsid w:val="00891BED"/>
    <w:rsid w:val="00891FDF"/>
    <w:rsid w:val="0089207D"/>
    <w:rsid w:val="00892196"/>
    <w:rsid w:val="00892F00"/>
    <w:rsid w:val="00892FAF"/>
    <w:rsid w:val="00892FBA"/>
    <w:rsid w:val="0089336B"/>
    <w:rsid w:val="008935E2"/>
    <w:rsid w:val="008937F3"/>
    <w:rsid w:val="00893AFF"/>
    <w:rsid w:val="00893FAF"/>
    <w:rsid w:val="0089444A"/>
    <w:rsid w:val="008945A3"/>
    <w:rsid w:val="00894731"/>
    <w:rsid w:val="00894CDC"/>
    <w:rsid w:val="008952B8"/>
    <w:rsid w:val="00895C58"/>
    <w:rsid w:val="00895C96"/>
    <w:rsid w:val="008962FA"/>
    <w:rsid w:val="00896334"/>
    <w:rsid w:val="0089643B"/>
    <w:rsid w:val="00896586"/>
    <w:rsid w:val="00896658"/>
    <w:rsid w:val="00896684"/>
    <w:rsid w:val="008967DF"/>
    <w:rsid w:val="0089683D"/>
    <w:rsid w:val="00896ACF"/>
    <w:rsid w:val="00896C5E"/>
    <w:rsid w:val="008972AA"/>
    <w:rsid w:val="008972C2"/>
    <w:rsid w:val="0089744A"/>
    <w:rsid w:val="00897462"/>
    <w:rsid w:val="00897713"/>
    <w:rsid w:val="00897C70"/>
    <w:rsid w:val="00897F4E"/>
    <w:rsid w:val="008A02CD"/>
    <w:rsid w:val="008A094C"/>
    <w:rsid w:val="008A0A65"/>
    <w:rsid w:val="008A0B33"/>
    <w:rsid w:val="008A10AA"/>
    <w:rsid w:val="008A10D7"/>
    <w:rsid w:val="008A1779"/>
    <w:rsid w:val="008A1BFB"/>
    <w:rsid w:val="008A1CFD"/>
    <w:rsid w:val="008A1D50"/>
    <w:rsid w:val="008A2339"/>
    <w:rsid w:val="008A286C"/>
    <w:rsid w:val="008A2BB3"/>
    <w:rsid w:val="008A2EAA"/>
    <w:rsid w:val="008A302C"/>
    <w:rsid w:val="008A399C"/>
    <w:rsid w:val="008A3CC5"/>
    <w:rsid w:val="008A3E44"/>
    <w:rsid w:val="008A4382"/>
    <w:rsid w:val="008A43ED"/>
    <w:rsid w:val="008A46A5"/>
    <w:rsid w:val="008A48F3"/>
    <w:rsid w:val="008A5049"/>
    <w:rsid w:val="008A52B9"/>
    <w:rsid w:val="008A5504"/>
    <w:rsid w:val="008A57B9"/>
    <w:rsid w:val="008A57E1"/>
    <w:rsid w:val="008A590F"/>
    <w:rsid w:val="008A598C"/>
    <w:rsid w:val="008A5B2C"/>
    <w:rsid w:val="008A5D5A"/>
    <w:rsid w:val="008A6193"/>
    <w:rsid w:val="008A6421"/>
    <w:rsid w:val="008A680D"/>
    <w:rsid w:val="008A6B6C"/>
    <w:rsid w:val="008A6B82"/>
    <w:rsid w:val="008A6C2C"/>
    <w:rsid w:val="008A6D54"/>
    <w:rsid w:val="008A714B"/>
    <w:rsid w:val="008A790A"/>
    <w:rsid w:val="008A7E4C"/>
    <w:rsid w:val="008A7EEA"/>
    <w:rsid w:val="008A7F67"/>
    <w:rsid w:val="008B002B"/>
    <w:rsid w:val="008B036E"/>
    <w:rsid w:val="008B0881"/>
    <w:rsid w:val="008B098D"/>
    <w:rsid w:val="008B0A75"/>
    <w:rsid w:val="008B1132"/>
    <w:rsid w:val="008B15B4"/>
    <w:rsid w:val="008B16B9"/>
    <w:rsid w:val="008B1846"/>
    <w:rsid w:val="008B2078"/>
    <w:rsid w:val="008B2BD9"/>
    <w:rsid w:val="008B2D81"/>
    <w:rsid w:val="008B3298"/>
    <w:rsid w:val="008B40F0"/>
    <w:rsid w:val="008B4206"/>
    <w:rsid w:val="008B4207"/>
    <w:rsid w:val="008B440B"/>
    <w:rsid w:val="008B4455"/>
    <w:rsid w:val="008B477D"/>
    <w:rsid w:val="008B4959"/>
    <w:rsid w:val="008B4A56"/>
    <w:rsid w:val="008B4C79"/>
    <w:rsid w:val="008B4F89"/>
    <w:rsid w:val="008B5042"/>
    <w:rsid w:val="008B53C0"/>
    <w:rsid w:val="008B53D8"/>
    <w:rsid w:val="008B5624"/>
    <w:rsid w:val="008B5754"/>
    <w:rsid w:val="008B58F2"/>
    <w:rsid w:val="008B5B7C"/>
    <w:rsid w:val="008B5CDF"/>
    <w:rsid w:val="008B5E14"/>
    <w:rsid w:val="008B6009"/>
    <w:rsid w:val="008B624B"/>
    <w:rsid w:val="008B63EB"/>
    <w:rsid w:val="008B6448"/>
    <w:rsid w:val="008B64D4"/>
    <w:rsid w:val="008B6771"/>
    <w:rsid w:val="008B6801"/>
    <w:rsid w:val="008B7360"/>
    <w:rsid w:val="008B752B"/>
    <w:rsid w:val="008B75C8"/>
    <w:rsid w:val="008B75ED"/>
    <w:rsid w:val="008B7646"/>
    <w:rsid w:val="008B76EC"/>
    <w:rsid w:val="008B7DDB"/>
    <w:rsid w:val="008B7E14"/>
    <w:rsid w:val="008B7EE5"/>
    <w:rsid w:val="008B7F41"/>
    <w:rsid w:val="008C00E6"/>
    <w:rsid w:val="008C0308"/>
    <w:rsid w:val="008C05C6"/>
    <w:rsid w:val="008C089F"/>
    <w:rsid w:val="008C090E"/>
    <w:rsid w:val="008C0B0B"/>
    <w:rsid w:val="008C0FFF"/>
    <w:rsid w:val="008C11F2"/>
    <w:rsid w:val="008C1ADE"/>
    <w:rsid w:val="008C1BAC"/>
    <w:rsid w:val="008C1D70"/>
    <w:rsid w:val="008C282C"/>
    <w:rsid w:val="008C289A"/>
    <w:rsid w:val="008C2A96"/>
    <w:rsid w:val="008C2D09"/>
    <w:rsid w:val="008C2D0C"/>
    <w:rsid w:val="008C36BC"/>
    <w:rsid w:val="008C3792"/>
    <w:rsid w:val="008C41D2"/>
    <w:rsid w:val="008C43F2"/>
    <w:rsid w:val="008C4B50"/>
    <w:rsid w:val="008C4E3F"/>
    <w:rsid w:val="008C51FD"/>
    <w:rsid w:val="008C578E"/>
    <w:rsid w:val="008C58E3"/>
    <w:rsid w:val="008C5D96"/>
    <w:rsid w:val="008C6001"/>
    <w:rsid w:val="008C618B"/>
    <w:rsid w:val="008C63FE"/>
    <w:rsid w:val="008C66A1"/>
    <w:rsid w:val="008C6E1C"/>
    <w:rsid w:val="008C740C"/>
    <w:rsid w:val="008C788C"/>
    <w:rsid w:val="008C7AD3"/>
    <w:rsid w:val="008D015E"/>
    <w:rsid w:val="008D0319"/>
    <w:rsid w:val="008D0579"/>
    <w:rsid w:val="008D060F"/>
    <w:rsid w:val="008D089F"/>
    <w:rsid w:val="008D0EB7"/>
    <w:rsid w:val="008D12E9"/>
    <w:rsid w:val="008D1A62"/>
    <w:rsid w:val="008D1BF1"/>
    <w:rsid w:val="008D26E3"/>
    <w:rsid w:val="008D2763"/>
    <w:rsid w:val="008D2A97"/>
    <w:rsid w:val="008D3515"/>
    <w:rsid w:val="008D3DB4"/>
    <w:rsid w:val="008D3EF5"/>
    <w:rsid w:val="008D4467"/>
    <w:rsid w:val="008D4630"/>
    <w:rsid w:val="008D46EE"/>
    <w:rsid w:val="008D488D"/>
    <w:rsid w:val="008D4A36"/>
    <w:rsid w:val="008D4AAA"/>
    <w:rsid w:val="008D4B8C"/>
    <w:rsid w:val="008D508B"/>
    <w:rsid w:val="008D518F"/>
    <w:rsid w:val="008D52BE"/>
    <w:rsid w:val="008D5909"/>
    <w:rsid w:val="008D5AF6"/>
    <w:rsid w:val="008D5EE9"/>
    <w:rsid w:val="008D6007"/>
    <w:rsid w:val="008D6186"/>
    <w:rsid w:val="008D6630"/>
    <w:rsid w:val="008D6E3A"/>
    <w:rsid w:val="008D7210"/>
    <w:rsid w:val="008D73AB"/>
    <w:rsid w:val="008D773E"/>
    <w:rsid w:val="008D787F"/>
    <w:rsid w:val="008D79BE"/>
    <w:rsid w:val="008E024F"/>
    <w:rsid w:val="008E02A6"/>
    <w:rsid w:val="008E083B"/>
    <w:rsid w:val="008E0DA7"/>
    <w:rsid w:val="008E1229"/>
    <w:rsid w:val="008E19EB"/>
    <w:rsid w:val="008E1E00"/>
    <w:rsid w:val="008E1EDD"/>
    <w:rsid w:val="008E22A0"/>
    <w:rsid w:val="008E2335"/>
    <w:rsid w:val="008E2389"/>
    <w:rsid w:val="008E2748"/>
    <w:rsid w:val="008E2849"/>
    <w:rsid w:val="008E2AE9"/>
    <w:rsid w:val="008E344A"/>
    <w:rsid w:val="008E362D"/>
    <w:rsid w:val="008E3FA9"/>
    <w:rsid w:val="008E4094"/>
    <w:rsid w:val="008E41B3"/>
    <w:rsid w:val="008E41FE"/>
    <w:rsid w:val="008E4337"/>
    <w:rsid w:val="008E445F"/>
    <w:rsid w:val="008E4495"/>
    <w:rsid w:val="008E466F"/>
    <w:rsid w:val="008E4720"/>
    <w:rsid w:val="008E4AC8"/>
    <w:rsid w:val="008E4C51"/>
    <w:rsid w:val="008E5244"/>
    <w:rsid w:val="008E536F"/>
    <w:rsid w:val="008E5695"/>
    <w:rsid w:val="008E630A"/>
    <w:rsid w:val="008E6909"/>
    <w:rsid w:val="008E6E7C"/>
    <w:rsid w:val="008E6E99"/>
    <w:rsid w:val="008E6F71"/>
    <w:rsid w:val="008E6F7A"/>
    <w:rsid w:val="008E7172"/>
    <w:rsid w:val="008E7340"/>
    <w:rsid w:val="008E7866"/>
    <w:rsid w:val="008E7D81"/>
    <w:rsid w:val="008F0093"/>
    <w:rsid w:val="008F022D"/>
    <w:rsid w:val="008F04CA"/>
    <w:rsid w:val="008F0976"/>
    <w:rsid w:val="008F0F05"/>
    <w:rsid w:val="008F145C"/>
    <w:rsid w:val="008F14B7"/>
    <w:rsid w:val="008F1620"/>
    <w:rsid w:val="008F1717"/>
    <w:rsid w:val="008F19EA"/>
    <w:rsid w:val="008F1D86"/>
    <w:rsid w:val="008F25C1"/>
    <w:rsid w:val="008F265B"/>
    <w:rsid w:val="008F2691"/>
    <w:rsid w:val="008F2DEF"/>
    <w:rsid w:val="008F3940"/>
    <w:rsid w:val="008F3956"/>
    <w:rsid w:val="008F3A42"/>
    <w:rsid w:val="008F3F1A"/>
    <w:rsid w:val="008F480A"/>
    <w:rsid w:val="008F4A8B"/>
    <w:rsid w:val="008F4E06"/>
    <w:rsid w:val="008F527B"/>
    <w:rsid w:val="008F5758"/>
    <w:rsid w:val="008F6370"/>
    <w:rsid w:val="008F64BD"/>
    <w:rsid w:val="008F6733"/>
    <w:rsid w:val="008F6734"/>
    <w:rsid w:val="008F6A2A"/>
    <w:rsid w:val="008F6AEB"/>
    <w:rsid w:val="008F71CD"/>
    <w:rsid w:val="008F7613"/>
    <w:rsid w:val="008F772D"/>
    <w:rsid w:val="008F7954"/>
    <w:rsid w:val="008F79AC"/>
    <w:rsid w:val="008F79F4"/>
    <w:rsid w:val="008F7C5B"/>
    <w:rsid w:val="008F7D8B"/>
    <w:rsid w:val="009000B9"/>
    <w:rsid w:val="0090013A"/>
    <w:rsid w:val="009009AD"/>
    <w:rsid w:val="00900F6A"/>
    <w:rsid w:val="009011FC"/>
    <w:rsid w:val="0090135F"/>
    <w:rsid w:val="0090145E"/>
    <w:rsid w:val="009027E8"/>
    <w:rsid w:val="00902951"/>
    <w:rsid w:val="00902A27"/>
    <w:rsid w:val="00902AA2"/>
    <w:rsid w:val="00902E4D"/>
    <w:rsid w:val="0090378A"/>
    <w:rsid w:val="00903CFF"/>
    <w:rsid w:val="00903D6D"/>
    <w:rsid w:val="00903E36"/>
    <w:rsid w:val="00903E72"/>
    <w:rsid w:val="00904259"/>
    <w:rsid w:val="009042A0"/>
    <w:rsid w:val="00904781"/>
    <w:rsid w:val="00904847"/>
    <w:rsid w:val="009048F3"/>
    <w:rsid w:val="009049F6"/>
    <w:rsid w:val="00904CCF"/>
    <w:rsid w:val="00904EA8"/>
    <w:rsid w:val="00904F66"/>
    <w:rsid w:val="00904FB4"/>
    <w:rsid w:val="00905202"/>
    <w:rsid w:val="00905269"/>
    <w:rsid w:val="00905B1C"/>
    <w:rsid w:val="00906076"/>
    <w:rsid w:val="0090613E"/>
    <w:rsid w:val="009062E5"/>
    <w:rsid w:val="0090685B"/>
    <w:rsid w:val="00906F76"/>
    <w:rsid w:val="009074D4"/>
    <w:rsid w:val="0090755A"/>
    <w:rsid w:val="009076B6"/>
    <w:rsid w:val="00907943"/>
    <w:rsid w:val="00907B6C"/>
    <w:rsid w:val="00907CDB"/>
    <w:rsid w:val="00910523"/>
    <w:rsid w:val="0091052B"/>
    <w:rsid w:val="00910565"/>
    <w:rsid w:val="00910FD1"/>
    <w:rsid w:val="00911004"/>
    <w:rsid w:val="00911134"/>
    <w:rsid w:val="0091152E"/>
    <w:rsid w:val="009115BA"/>
    <w:rsid w:val="0091188A"/>
    <w:rsid w:val="00911C08"/>
    <w:rsid w:val="00911CAE"/>
    <w:rsid w:val="00912227"/>
    <w:rsid w:val="009122FD"/>
    <w:rsid w:val="00912AED"/>
    <w:rsid w:val="00912CC2"/>
    <w:rsid w:val="00912DCB"/>
    <w:rsid w:val="009132C1"/>
    <w:rsid w:val="00913394"/>
    <w:rsid w:val="00913583"/>
    <w:rsid w:val="009135FC"/>
    <w:rsid w:val="009139AC"/>
    <w:rsid w:val="00913D16"/>
    <w:rsid w:val="00913E3F"/>
    <w:rsid w:val="009141B0"/>
    <w:rsid w:val="009143B6"/>
    <w:rsid w:val="0091440C"/>
    <w:rsid w:val="009146F6"/>
    <w:rsid w:val="00914953"/>
    <w:rsid w:val="00914CE3"/>
    <w:rsid w:val="009150E8"/>
    <w:rsid w:val="009150F4"/>
    <w:rsid w:val="009151CE"/>
    <w:rsid w:val="009153F7"/>
    <w:rsid w:val="00915474"/>
    <w:rsid w:val="00915A2E"/>
    <w:rsid w:val="00915BA2"/>
    <w:rsid w:val="00915BDB"/>
    <w:rsid w:val="00916096"/>
    <w:rsid w:val="00916256"/>
    <w:rsid w:val="00916644"/>
    <w:rsid w:val="00916B59"/>
    <w:rsid w:val="00916DA8"/>
    <w:rsid w:val="009173A5"/>
    <w:rsid w:val="009175C4"/>
    <w:rsid w:val="0091785E"/>
    <w:rsid w:val="00917A1D"/>
    <w:rsid w:val="00917B4C"/>
    <w:rsid w:val="00917BC1"/>
    <w:rsid w:val="00917D74"/>
    <w:rsid w:val="00917E60"/>
    <w:rsid w:val="00917F0D"/>
    <w:rsid w:val="0092002B"/>
    <w:rsid w:val="00920C0F"/>
    <w:rsid w:val="00920DEA"/>
    <w:rsid w:val="0092115D"/>
    <w:rsid w:val="00921213"/>
    <w:rsid w:val="00921293"/>
    <w:rsid w:val="00921736"/>
    <w:rsid w:val="009217E8"/>
    <w:rsid w:val="00921E32"/>
    <w:rsid w:val="00922081"/>
    <w:rsid w:val="009220C8"/>
    <w:rsid w:val="009220E7"/>
    <w:rsid w:val="009223BE"/>
    <w:rsid w:val="009226CF"/>
    <w:rsid w:val="00922B2D"/>
    <w:rsid w:val="00922C1D"/>
    <w:rsid w:val="009231BF"/>
    <w:rsid w:val="009238CC"/>
    <w:rsid w:val="00923F84"/>
    <w:rsid w:val="00924048"/>
    <w:rsid w:val="0092416B"/>
    <w:rsid w:val="009241D2"/>
    <w:rsid w:val="0092461B"/>
    <w:rsid w:val="00924B24"/>
    <w:rsid w:val="00924CBF"/>
    <w:rsid w:val="00925116"/>
    <w:rsid w:val="0092520F"/>
    <w:rsid w:val="00925490"/>
    <w:rsid w:val="00925797"/>
    <w:rsid w:val="00925AC5"/>
    <w:rsid w:val="00925B77"/>
    <w:rsid w:val="009261AE"/>
    <w:rsid w:val="009265DD"/>
    <w:rsid w:val="00926AB9"/>
    <w:rsid w:val="00926CD0"/>
    <w:rsid w:val="00926E30"/>
    <w:rsid w:val="00927191"/>
    <w:rsid w:val="00927909"/>
    <w:rsid w:val="00927B78"/>
    <w:rsid w:val="00927D26"/>
    <w:rsid w:val="00930230"/>
    <w:rsid w:val="00930471"/>
    <w:rsid w:val="009305C8"/>
    <w:rsid w:val="009307D2"/>
    <w:rsid w:val="0093129A"/>
    <w:rsid w:val="00931311"/>
    <w:rsid w:val="00931716"/>
    <w:rsid w:val="009317E5"/>
    <w:rsid w:val="00931C4F"/>
    <w:rsid w:val="00931C95"/>
    <w:rsid w:val="0093250B"/>
    <w:rsid w:val="00932917"/>
    <w:rsid w:val="00932ACC"/>
    <w:rsid w:val="00932B55"/>
    <w:rsid w:val="00932EC2"/>
    <w:rsid w:val="0093312D"/>
    <w:rsid w:val="0093352E"/>
    <w:rsid w:val="0093384A"/>
    <w:rsid w:val="00933AC1"/>
    <w:rsid w:val="00933B29"/>
    <w:rsid w:val="0093409A"/>
    <w:rsid w:val="009341A4"/>
    <w:rsid w:val="00934275"/>
    <w:rsid w:val="009344BB"/>
    <w:rsid w:val="0093476A"/>
    <w:rsid w:val="0093490B"/>
    <w:rsid w:val="00934BE3"/>
    <w:rsid w:val="00935327"/>
    <w:rsid w:val="00935631"/>
    <w:rsid w:val="00935DE6"/>
    <w:rsid w:val="00935FDC"/>
    <w:rsid w:val="00936485"/>
    <w:rsid w:val="0093688E"/>
    <w:rsid w:val="00936EB4"/>
    <w:rsid w:val="00937A86"/>
    <w:rsid w:val="00937A93"/>
    <w:rsid w:val="00937B3E"/>
    <w:rsid w:val="00937C8D"/>
    <w:rsid w:val="00937C99"/>
    <w:rsid w:val="00937FE8"/>
    <w:rsid w:val="009402F3"/>
    <w:rsid w:val="00940408"/>
    <w:rsid w:val="00940505"/>
    <w:rsid w:val="00940523"/>
    <w:rsid w:val="00940908"/>
    <w:rsid w:val="00941185"/>
    <w:rsid w:val="00941368"/>
    <w:rsid w:val="00941890"/>
    <w:rsid w:val="00941A64"/>
    <w:rsid w:val="00941AD0"/>
    <w:rsid w:val="00941B02"/>
    <w:rsid w:val="00941DB8"/>
    <w:rsid w:val="00942418"/>
    <w:rsid w:val="009424E6"/>
    <w:rsid w:val="00942967"/>
    <w:rsid w:val="009429D6"/>
    <w:rsid w:val="00942EC9"/>
    <w:rsid w:val="0094319D"/>
    <w:rsid w:val="0094394D"/>
    <w:rsid w:val="00943B48"/>
    <w:rsid w:val="00943D83"/>
    <w:rsid w:val="00943E4B"/>
    <w:rsid w:val="0094407A"/>
    <w:rsid w:val="00944727"/>
    <w:rsid w:val="00944935"/>
    <w:rsid w:val="00944A8E"/>
    <w:rsid w:val="00944B56"/>
    <w:rsid w:val="00944C17"/>
    <w:rsid w:val="00944E3D"/>
    <w:rsid w:val="00945802"/>
    <w:rsid w:val="0094588B"/>
    <w:rsid w:val="00945C4E"/>
    <w:rsid w:val="00945DB2"/>
    <w:rsid w:val="009463D3"/>
    <w:rsid w:val="00946424"/>
    <w:rsid w:val="009466DC"/>
    <w:rsid w:val="00946BFF"/>
    <w:rsid w:val="00946D7E"/>
    <w:rsid w:val="00947005"/>
    <w:rsid w:val="009470D6"/>
    <w:rsid w:val="009476F2"/>
    <w:rsid w:val="00947A79"/>
    <w:rsid w:val="00947F97"/>
    <w:rsid w:val="00947FDB"/>
    <w:rsid w:val="00950286"/>
    <w:rsid w:val="00950500"/>
    <w:rsid w:val="009505C0"/>
    <w:rsid w:val="00951341"/>
    <w:rsid w:val="00951565"/>
    <w:rsid w:val="00951A55"/>
    <w:rsid w:val="00951A87"/>
    <w:rsid w:val="00951DC3"/>
    <w:rsid w:val="00952052"/>
    <w:rsid w:val="009521BD"/>
    <w:rsid w:val="00952593"/>
    <w:rsid w:val="00952B0F"/>
    <w:rsid w:val="00952B68"/>
    <w:rsid w:val="00952D10"/>
    <w:rsid w:val="00953176"/>
    <w:rsid w:val="0095324D"/>
    <w:rsid w:val="00953281"/>
    <w:rsid w:val="009535A0"/>
    <w:rsid w:val="0095368F"/>
    <w:rsid w:val="00953BEA"/>
    <w:rsid w:val="00954030"/>
    <w:rsid w:val="009540F1"/>
    <w:rsid w:val="00954146"/>
    <w:rsid w:val="00954854"/>
    <w:rsid w:val="0095494B"/>
    <w:rsid w:val="009549A2"/>
    <w:rsid w:val="00954ADF"/>
    <w:rsid w:val="00954C22"/>
    <w:rsid w:val="00954CD9"/>
    <w:rsid w:val="00954FF7"/>
    <w:rsid w:val="0095505F"/>
    <w:rsid w:val="0095541A"/>
    <w:rsid w:val="00955881"/>
    <w:rsid w:val="00955B46"/>
    <w:rsid w:val="00955CC6"/>
    <w:rsid w:val="00955EF5"/>
    <w:rsid w:val="00955F41"/>
    <w:rsid w:val="00956C4F"/>
    <w:rsid w:val="009570BA"/>
    <w:rsid w:val="009570E8"/>
    <w:rsid w:val="00957185"/>
    <w:rsid w:val="009578E7"/>
    <w:rsid w:val="00957B42"/>
    <w:rsid w:val="00957FD9"/>
    <w:rsid w:val="00960226"/>
    <w:rsid w:val="00960273"/>
    <w:rsid w:val="00960640"/>
    <w:rsid w:val="00960763"/>
    <w:rsid w:val="00960F9B"/>
    <w:rsid w:val="00961685"/>
    <w:rsid w:val="00961918"/>
    <w:rsid w:val="00961BA6"/>
    <w:rsid w:val="00961CBB"/>
    <w:rsid w:val="00961D52"/>
    <w:rsid w:val="0096249C"/>
    <w:rsid w:val="009625E3"/>
    <w:rsid w:val="0096264A"/>
    <w:rsid w:val="00962844"/>
    <w:rsid w:val="00962C36"/>
    <w:rsid w:val="009631D1"/>
    <w:rsid w:val="0096322A"/>
    <w:rsid w:val="00963AED"/>
    <w:rsid w:val="00963CC9"/>
    <w:rsid w:val="009640B6"/>
    <w:rsid w:val="0096419D"/>
    <w:rsid w:val="00964344"/>
    <w:rsid w:val="0096450D"/>
    <w:rsid w:val="00964722"/>
    <w:rsid w:val="00964846"/>
    <w:rsid w:val="00964B36"/>
    <w:rsid w:val="0096567C"/>
    <w:rsid w:val="00965A02"/>
    <w:rsid w:val="00965DC8"/>
    <w:rsid w:val="00966321"/>
    <w:rsid w:val="0096647E"/>
    <w:rsid w:val="00966517"/>
    <w:rsid w:val="009666FC"/>
    <w:rsid w:val="00966D33"/>
    <w:rsid w:val="00967234"/>
    <w:rsid w:val="0096745E"/>
    <w:rsid w:val="0096798B"/>
    <w:rsid w:val="00967B3F"/>
    <w:rsid w:val="00967B7F"/>
    <w:rsid w:val="00967C46"/>
    <w:rsid w:val="00967F18"/>
    <w:rsid w:val="009701AE"/>
    <w:rsid w:val="009710F8"/>
    <w:rsid w:val="009711C2"/>
    <w:rsid w:val="009712AB"/>
    <w:rsid w:val="0097136E"/>
    <w:rsid w:val="00971412"/>
    <w:rsid w:val="009715D9"/>
    <w:rsid w:val="009716A9"/>
    <w:rsid w:val="00971CF0"/>
    <w:rsid w:val="009725C4"/>
    <w:rsid w:val="00972939"/>
    <w:rsid w:val="00972A8E"/>
    <w:rsid w:val="00972BE2"/>
    <w:rsid w:val="00972BF7"/>
    <w:rsid w:val="00972F54"/>
    <w:rsid w:val="00972FCF"/>
    <w:rsid w:val="00973285"/>
    <w:rsid w:val="00973503"/>
    <w:rsid w:val="00973726"/>
    <w:rsid w:val="00974439"/>
    <w:rsid w:val="009746E1"/>
    <w:rsid w:val="00974A64"/>
    <w:rsid w:val="009751AE"/>
    <w:rsid w:val="009751D9"/>
    <w:rsid w:val="00975401"/>
    <w:rsid w:val="00975551"/>
    <w:rsid w:val="009757CF"/>
    <w:rsid w:val="00975C46"/>
    <w:rsid w:val="00975DB3"/>
    <w:rsid w:val="00976029"/>
    <w:rsid w:val="00976709"/>
    <w:rsid w:val="00976869"/>
    <w:rsid w:val="00976CF0"/>
    <w:rsid w:val="009770E7"/>
    <w:rsid w:val="00977513"/>
    <w:rsid w:val="0097766F"/>
    <w:rsid w:val="009778CE"/>
    <w:rsid w:val="00977BCE"/>
    <w:rsid w:val="00980053"/>
    <w:rsid w:val="0098009A"/>
    <w:rsid w:val="0098023C"/>
    <w:rsid w:val="00980401"/>
    <w:rsid w:val="00980690"/>
    <w:rsid w:val="0098071E"/>
    <w:rsid w:val="0098079B"/>
    <w:rsid w:val="009810C3"/>
    <w:rsid w:val="00981268"/>
    <w:rsid w:val="009814A5"/>
    <w:rsid w:val="00981544"/>
    <w:rsid w:val="00981A15"/>
    <w:rsid w:val="00981B16"/>
    <w:rsid w:val="00981C7E"/>
    <w:rsid w:val="00981D12"/>
    <w:rsid w:val="00981FC3"/>
    <w:rsid w:val="0098201C"/>
    <w:rsid w:val="00982040"/>
    <w:rsid w:val="0098254C"/>
    <w:rsid w:val="00982B1A"/>
    <w:rsid w:val="00982D30"/>
    <w:rsid w:val="00982DBB"/>
    <w:rsid w:val="00983069"/>
    <w:rsid w:val="0098345B"/>
    <w:rsid w:val="009834F3"/>
    <w:rsid w:val="009838FE"/>
    <w:rsid w:val="00983A23"/>
    <w:rsid w:val="00983C3C"/>
    <w:rsid w:val="009843C3"/>
    <w:rsid w:val="009844F6"/>
    <w:rsid w:val="00984724"/>
    <w:rsid w:val="00984ADA"/>
    <w:rsid w:val="00984B91"/>
    <w:rsid w:val="00984D69"/>
    <w:rsid w:val="00985199"/>
    <w:rsid w:val="00985503"/>
    <w:rsid w:val="0098555F"/>
    <w:rsid w:val="00985596"/>
    <w:rsid w:val="0098571D"/>
    <w:rsid w:val="009857E1"/>
    <w:rsid w:val="009859E1"/>
    <w:rsid w:val="00985A59"/>
    <w:rsid w:val="00985F5C"/>
    <w:rsid w:val="00985FB3"/>
    <w:rsid w:val="009863C6"/>
    <w:rsid w:val="009867BD"/>
    <w:rsid w:val="00986806"/>
    <w:rsid w:val="00986998"/>
    <w:rsid w:val="00986E90"/>
    <w:rsid w:val="009870B0"/>
    <w:rsid w:val="0098752C"/>
    <w:rsid w:val="00987E12"/>
    <w:rsid w:val="00990126"/>
    <w:rsid w:val="009902C5"/>
    <w:rsid w:val="0099038A"/>
    <w:rsid w:val="009904A0"/>
    <w:rsid w:val="009905A6"/>
    <w:rsid w:val="009907C1"/>
    <w:rsid w:val="00990851"/>
    <w:rsid w:val="009909AB"/>
    <w:rsid w:val="00990C89"/>
    <w:rsid w:val="00990D21"/>
    <w:rsid w:val="00990FE3"/>
    <w:rsid w:val="0099111C"/>
    <w:rsid w:val="009912D6"/>
    <w:rsid w:val="00991C40"/>
    <w:rsid w:val="00991C8E"/>
    <w:rsid w:val="00991D0D"/>
    <w:rsid w:val="00991D5A"/>
    <w:rsid w:val="00992080"/>
    <w:rsid w:val="009923A0"/>
    <w:rsid w:val="0099241F"/>
    <w:rsid w:val="0099289F"/>
    <w:rsid w:val="009928CD"/>
    <w:rsid w:val="00993283"/>
    <w:rsid w:val="009943AD"/>
    <w:rsid w:val="00994639"/>
    <w:rsid w:val="00994ACC"/>
    <w:rsid w:val="00994AF8"/>
    <w:rsid w:val="00994B28"/>
    <w:rsid w:val="00994B35"/>
    <w:rsid w:val="00994EEF"/>
    <w:rsid w:val="0099513A"/>
    <w:rsid w:val="0099539A"/>
    <w:rsid w:val="00995466"/>
    <w:rsid w:val="009956E7"/>
    <w:rsid w:val="00995CBD"/>
    <w:rsid w:val="00995F10"/>
    <w:rsid w:val="00996099"/>
    <w:rsid w:val="00996383"/>
    <w:rsid w:val="009965E9"/>
    <w:rsid w:val="00996F5A"/>
    <w:rsid w:val="00997CA2"/>
    <w:rsid w:val="009A024D"/>
    <w:rsid w:val="009A0743"/>
    <w:rsid w:val="009A0924"/>
    <w:rsid w:val="009A0BDE"/>
    <w:rsid w:val="009A0D0A"/>
    <w:rsid w:val="009A0E55"/>
    <w:rsid w:val="009A0E94"/>
    <w:rsid w:val="009A15F4"/>
    <w:rsid w:val="009A1B5E"/>
    <w:rsid w:val="009A1E17"/>
    <w:rsid w:val="009A2057"/>
    <w:rsid w:val="009A205F"/>
    <w:rsid w:val="009A20AC"/>
    <w:rsid w:val="009A21FE"/>
    <w:rsid w:val="009A23F8"/>
    <w:rsid w:val="009A268B"/>
    <w:rsid w:val="009A273A"/>
    <w:rsid w:val="009A2866"/>
    <w:rsid w:val="009A2B1A"/>
    <w:rsid w:val="009A2BBB"/>
    <w:rsid w:val="009A2D2A"/>
    <w:rsid w:val="009A2F34"/>
    <w:rsid w:val="009A3277"/>
    <w:rsid w:val="009A348E"/>
    <w:rsid w:val="009A3598"/>
    <w:rsid w:val="009A37C3"/>
    <w:rsid w:val="009A3998"/>
    <w:rsid w:val="009A3A1C"/>
    <w:rsid w:val="009A3D2D"/>
    <w:rsid w:val="009A3E21"/>
    <w:rsid w:val="009A4218"/>
    <w:rsid w:val="009A43E4"/>
    <w:rsid w:val="009A474E"/>
    <w:rsid w:val="009A4902"/>
    <w:rsid w:val="009A49CA"/>
    <w:rsid w:val="009A4CB6"/>
    <w:rsid w:val="009A503A"/>
    <w:rsid w:val="009A5179"/>
    <w:rsid w:val="009A533A"/>
    <w:rsid w:val="009A53B9"/>
    <w:rsid w:val="009A5526"/>
    <w:rsid w:val="009A5B9A"/>
    <w:rsid w:val="009A5C15"/>
    <w:rsid w:val="009A6736"/>
    <w:rsid w:val="009A67A3"/>
    <w:rsid w:val="009A68BA"/>
    <w:rsid w:val="009A6AE8"/>
    <w:rsid w:val="009A6C79"/>
    <w:rsid w:val="009A73E8"/>
    <w:rsid w:val="009A7B32"/>
    <w:rsid w:val="009A7C57"/>
    <w:rsid w:val="009B002C"/>
    <w:rsid w:val="009B0305"/>
    <w:rsid w:val="009B0B3C"/>
    <w:rsid w:val="009B115F"/>
    <w:rsid w:val="009B17D1"/>
    <w:rsid w:val="009B19BD"/>
    <w:rsid w:val="009B290B"/>
    <w:rsid w:val="009B295E"/>
    <w:rsid w:val="009B326F"/>
    <w:rsid w:val="009B365B"/>
    <w:rsid w:val="009B3A0E"/>
    <w:rsid w:val="009B3B64"/>
    <w:rsid w:val="009B405B"/>
    <w:rsid w:val="009B4326"/>
    <w:rsid w:val="009B45AD"/>
    <w:rsid w:val="009B45EC"/>
    <w:rsid w:val="009B4635"/>
    <w:rsid w:val="009B4B34"/>
    <w:rsid w:val="009B4FEE"/>
    <w:rsid w:val="009B56C3"/>
    <w:rsid w:val="009B570C"/>
    <w:rsid w:val="009B58D5"/>
    <w:rsid w:val="009B5A6E"/>
    <w:rsid w:val="009B5BDF"/>
    <w:rsid w:val="009B6183"/>
    <w:rsid w:val="009B627F"/>
    <w:rsid w:val="009B6364"/>
    <w:rsid w:val="009B6371"/>
    <w:rsid w:val="009B65CF"/>
    <w:rsid w:val="009B6F7F"/>
    <w:rsid w:val="009B757E"/>
    <w:rsid w:val="009B7C73"/>
    <w:rsid w:val="009C028E"/>
    <w:rsid w:val="009C06F8"/>
    <w:rsid w:val="009C09D9"/>
    <w:rsid w:val="009C0F3C"/>
    <w:rsid w:val="009C103B"/>
    <w:rsid w:val="009C152D"/>
    <w:rsid w:val="009C1AAB"/>
    <w:rsid w:val="009C1B4E"/>
    <w:rsid w:val="009C1C0A"/>
    <w:rsid w:val="009C1DB4"/>
    <w:rsid w:val="009C1F62"/>
    <w:rsid w:val="009C210F"/>
    <w:rsid w:val="009C241C"/>
    <w:rsid w:val="009C2652"/>
    <w:rsid w:val="009C2654"/>
    <w:rsid w:val="009C2A81"/>
    <w:rsid w:val="009C2EC0"/>
    <w:rsid w:val="009C30C2"/>
    <w:rsid w:val="009C3498"/>
    <w:rsid w:val="009C3951"/>
    <w:rsid w:val="009C3B15"/>
    <w:rsid w:val="009C3C85"/>
    <w:rsid w:val="009C3F60"/>
    <w:rsid w:val="009C4050"/>
    <w:rsid w:val="009C4361"/>
    <w:rsid w:val="009C46F9"/>
    <w:rsid w:val="009C4808"/>
    <w:rsid w:val="009C48F9"/>
    <w:rsid w:val="009C4903"/>
    <w:rsid w:val="009C4AC3"/>
    <w:rsid w:val="009C4CEB"/>
    <w:rsid w:val="009C4D74"/>
    <w:rsid w:val="009C4DCF"/>
    <w:rsid w:val="009C4F07"/>
    <w:rsid w:val="009C4FB0"/>
    <w:rsid w:val="009C5026"/>
    <w:rsid w:val="009C555C"/>
    <w:rsid w:val="009C560F"/>
    <w:rsid w:val="009C5923"/>
    <w:rsid w:val="009C5BD8"/>
    <w:rsid w:val="009C6043"/>
    <w:rsid w:val="009C621C"/>
    <w:rsid w:val="009C631E"/>
    <w:rsid w:val="009C641F"/>
    <w:rsid w:val="009C66A4"/>
    <w:rsid w:val="009C6A88"/>
    <w:rsid w:val="009C6BC4"/>
    <w:rsid w:val="009C6DB9"/>
    <w:rsid w:val="009C6DD5"/>
    <w:rsid w:val="009C7327"/>
    <w:rsid w:val="009C75DD"/>
    <w:rsid w:val="009C7986"/>
    <w:rsid w:val="009C7C3B"/>
    <w:rsid w:val="009C7DB3"/>
    <w:rsid w:val="009D0385"/>
    <w:rsid w:val="009D0AB6"/>
    <w:rsid w:val="009D0E5E"/>
    <w:rsid w:val="009D114B"/>
    <w:rsid w:val="009D13A0"/>
    <w:rsid w:val="009D13B7"/>
    <w:rsid w:val="009D1497"/>
    <w:rsid w:val="009D160C"/>
    <w:rsid w:val="009D18D5"/>
    <w:rsid w:val="009D1D89"/>
    <w:rsid w:val="009D20BE"/>
    <w:rsid w:val="009D23CB"/>
    <w:rsid w:val="009D2609"/>
    <w:rsid w:val="009D28B6"/>
    <w:rsid w:val="009D2AAC"/>
    <w:rsid w:val="009D2B2B"/>
    <w:rsid w:val="009D2F15"/>
    <w:rsid w:val="009D2FD0"/>
    <w:rsid w:val="009D300A"/>
    <w:rsid w:val="009D3197"/>
    <w:rsid w:val="009D35DC"/>
    <w:rsid w:val="009D35F3"/>
    <w:rsid w:val="009D3DA1"/>
    <w:rsid w:val="009D3E91"/>
    <w:rsid w:val="009D4518"/>
    <w:rsid w:val="009D4774"/>
    <w:rsid w:val="009D5007"/>
    <w:rsid w:val="009D50EA"/>
    <w:rsid w:val="009D536B"/>
    <w:rsid w:val="009D548E"/>
    <w:rsid w:val="009D56B3"/>
    <w:rsid w:val="009D56B4"/>
    <w:rsid w:val="009D5B71"/>
    <w:rsid w:val="009D5E16"/>
    <w:rsid w:val="009D61A7"/>
    <w:rsid w:val="009D636B"/>
    <w:rsid w:val="009D64CA"/>
    <w:rsid w:val="009D658E"/>
    <w:rsid w:val="009D6738"/>
    <w:rsid w:val="009D6A97"/>
    <w:rsid w:val="009D6B8C"/>
    <w:rsid w:val="009D6CBC"/>
    <w:rsid w:val="009D6FF5"/>
    <w:rsid w:val="009D7068"/>
    <w:rsid w:val="009D70D7"/>
    <w:rsid w:val="009D71D7"/>
    <w:rsid w:val="009D7466"/>
    <w:rsid w:val="009D7671"/>
    <w:rsid w:val="009D7AE9"/>
    <w:rsid w:val="009D7F1C"/>
    <w:rsid w:val="009E00B9"/>
    <w:rsid w:val="009E0535"/>
    <w:rsid w:val="009E0553"/>
    <w:rsid w:val="009E06D0"/>
    <w:rsid w:val="009E0DF8"/>
    <w:rsid w:val="009E0E4F"/>
    <w:rsid w:val="009E1129"/>
    <w:rsid w:val="009E1194"/>
    <w:rsid w:val="009E11FF"/>
    <w:rsid w:val="009E1447"/>
    <w:rsid w:val="009E1519"/>
    <w:rsid w:val="009E183F"/>
    <w:rsid w:val="009E1864"/>
    <w:rsid w:val="009E18C8"/>
    <w:rsid w:val="009E19A6"/>
    <w:rsid w:val="009E200A"/>
    <w:rsid w:val="009E204F"/>
    <w:rsid w:val="009E24C8"/>
    <w:rsid w:val="009E264C"/>
    <w:rsid w:val="009E27A2"/>
    <w:rsid w:val="009E2E60"/>
    <w:rsid w:val="009E2FBA"/>
    <w:rsid w:val="009E3451"/>
    <w:rsid w:val="009E34A4"/>
    <w:rsid w:val="009E37F2"/>
    <w:rsid w:val="009E3A54"/>
    <w:rsid w:val="009E3A70"/>
    <w:rsid w:val="009E3AD2"/>
    <w:rsid w:val="009E3CDF"/>
    <w:rsid w:val="009E3DFC"/>
    <w:rsid w:val="009E3F48"/>
    <w:rsid w:val="009E4083"/>
    <w:rsid w:val="009E4264"/>
    <w:rsid w:val="009E43E4"/>
    <w:rsid w:val="009E451C"/>
    <w:rsid w:val="009E4946"/>
    <w:rsid w:val="009E495B"/>
    <w:rsid w:val="009E4D8A"/>
    <w:rsid w:val="009E50ED"/>
    <w:rsid w:val="009E52CE"/>
    <w:rsid w:val="009E54BD"/>
    <w:rsid w:val="009E56A0"/>
    <w:rsid w:val="009E5750"/>
    <w:rsid w:val="009E61A4"/>
    <w:rsid w:val="009E6719"/>
    <w:rsid w:val="009E67EF"/>
    <w:rsid w:val="009E6A20"/>
    <w:rsid w:val="009E6B8C"/>
    <w:rsid w:val="009E6C0E"/>
    <w:rsid w:val="009E71FA"/>
    <w:rsid w:val="009E73E8"/>
    <w:rsid w:val="009E7C7B"/>
    <w:rsid w:val="009E7D7D"/>
    <w:rsid w:val="009E7EDC"/>
    <w:rsid w:val="009E7FE4"/>
    <w:rsid w:val="009F01AD"/>
    <w:rsid w:val="009F06D6"/>
    <w:rsid w:val="009F087F"/>
    <w:rsid w:val="009F0B11"/>
    <w:rsid w:val="009F0B5A"/>
    <w:rsid w:val="009F0E6E"/>
    <w:rsid w:val="009F0FCB"/>
    <w:rsid w:val="009F103D"/>
    <w:rsid w:val="009F142C"/>
    <w:rsid w:val="009F158E"/>
    <w:rsid w:val="009F1C74"/>
    <w:rsid w:val="009F1C89"/>
    <w:rsid w:val="009F29C8"/>
    <w:rsid w:val="009F3842"/>
    <w:rsid w:val="009F3E5B"/>
    <w:rsid w:val="009F41B6"/>
    <w:rsid w:val="009F4241"/>
    <w:rsid w:val="009F433C"/>
    <w:rsid w:val="009F4391"/>
    <w:rsid w:val="009F4678"/>
    <w:rsid w:val="009F467F"/>
    <w:rsid w:val="009F4938"/>
    <w:rsid w:val="009F4A7F"/>
    <w:rsid w:val="009F4DC8"/>
    <w:rsid w:val="009F54C9"/>
    <w:rsid w:val="009F5531"/>
    <w:rsid w:val="009F5588"/>
    <w:rsid w:val="009F587D"/>
    <w:rsid w:val="009F5887"/>
    <w:rsid w:val="009F598C"/>
    <w:rsid w:val="009F5DA9"/>
    <w:rsid w:val="009F668F"/>
    <w:rsid w:val="009F678E"/>
    <w:rsid w:val="009F67F1"/>
    <w:rsid w:val="009F6ADA"/>
    <w:rsid w:val="009F6E7A"/>
    <w:rsid w:val="009F6E84"/>
    <w:rsid w:val="009F703A"/>
    <w:rsid w:val="009F7629"/>
    <w:rsid w:val="009F76F1"/>
    <w:rsid w:val="009F7DED"/>
    <w:rsid w:val="009F7E7D"/>
    <w:rsid w:val="00A0019F"/>
    <w:rsid w:val="00A007F3"/>
    <w:rsid w:val="00A00AE9"/>
    <w:rsid w:val="00A00E00"/>
    <w:rsid w:val="00A01112"/>
    <w:rsid w:val="00A0113D"/>
    <w:rsid w:val="00A013B9"/>
    <w:rsid w:val="00A015E3"/>
    <w:rsid w:val="00A01B78"/>
    <w:rsid w:val="00A02DAA"/>
    <w:rsid w:val="00A03466"/>
    <w:rsid w:val="00A0361E"/>
    <w:rsid w:val="00A03842"/>
    <w:rsid w:val="00A03AB2"/>
    <w:rsid w:val="00A03BC7"/>
    <w:rsid w:val="00A03ED0"/>
    <w:rsid w:val="00A0417E"/>
    <w:rsid w:val="00A0425A"/>
    <w:rsid w:val="00A04410"/>
    <w:rsid w:val="00A04453"/>
    <w:rsid w:val="00A046AD"/>
    <w:rsid w:val="00A04C6A"/>
    <w:rsid w:val="00A04DB4"/>
    <w:rsid w:val="00A0504D"/>
    <w:rsid w:val="00A050E7"/>
    <w:rsid w:val="00A0514D"/>
    <w:rsid w:val="00A05363"/>
    <w:rsid w:val="00A054E4"/>
    <w:rsid w:val="00A055C6"/>
    <w:rsid w:val="00A05943"/>
    <w:rsid w:val="00A05D74"/>
    <w:rsid w:val="00A05E0B"/>
    <w:rsid w:val="00A05FAF"/>
    <w:rsid w:val="00A0670C"/>
    <w:rsid w:val="00A06DB7"/>
    <w:rsid w:val="00A0703D"/>
    <w:rsid w:val="00A070E5"/>
    <w:rsid w:val="00A07612"/>
    <w:rsid w:val="00A0764A"/>
    <w:rsid w:val="00A0769E"/>
    <w:rsid w:val="00A0782D"/>
    <w:rsid w:val="00A078A3"/>
    <w:rsid w:val="00A0792F"/>
    <w:rsid w:val="00A07CF7"/>
    <w:rsid w:val="00A07D43"/>
    <w:rsid w:val="00A07D5D"/>
    <w:rsid w:val="00A07D99"/>
    <w:rsid w:val="00A101AE"/>
    <w:rsid w:val="00A1035F"/>
    <w:rsid w:val="00A10640"/>
    <w:rsid w:val="00A10960"/>
    <w:rsid w:val="00A10A2B"/>
    <w:rsid w:val="00A10D8B"/>
    <w:rsid w:val="00A110B6"/>
    <w:rsid w:val="00A11EB3"/>
    <w:rsid w:val="00A125D7"/>
    <w:rsid w:val="00A12DB4"/>
    <w:rsid w:val="00A13151"/>
    <w:rsid w:val="00A1327A"/>
    <w:rsid w:val="00A13348"/>
    <w:rsid w:val="00A13CDE"/>
    <w:rsid w:val="00A13D00"/>
    <w:rsid w:val="00A13FD1"/>
    <w:rsid w:val="00A14612"/>
    <w:rsid w:val="00A1477A"/>
    <w:rsid w:val="00A149D6"/>
    <w:rsid w:val="00A14B0D"/>
    <w:rsid w:val="00A14E1D"/>
    <w:rsid w:val="00A15169"/>
    <w:rsid w:val="00A15583"/>
    <w:rsid w:val="00A15687"/>
    <w:rsid w:val="00A15ACB"/>
    <w:rsid w:val="00A15AD9"/>
    <w:rsid w:val="00A15CA6"/>
    <w:rsid w:val="00A15DDD"/>
    <w:rsid w:val="00A16039"/>
    <w:rsid w:val="00A16821"/>
    <w:rsid w:val="00A16C42"/>
    <w:rsid w:val="00A174CA"/>
    <w:rsid w:val="00A17D20"/>
    <w:rsid w:val="00A17F68"/>
    <w:rsid w:val="00A201FB"/>
    <w:rsid w:val="00A20652"/>
    <w:rsid w:val="00A206DE"/>
    <w:rsid w:val="00A2080F"/>
    <w:rsid w:val="00A20923"/>
    <w:rsid w:val="00A20B3F"/>
    <w:rsid w:val="00A20C7D"/>
    <w:rsid w:val="00A20C99"/>
    <w:rsid w:val="00A20F23"/>
    <w:rsid w:val="00A21502"/>
    <w:rsid w:val="00A2189F"/>
    <w:rsid w:val="00A21A6C"/>
    <w:rsid w:val="00A21B96"/>
    <w:rsid w:val="00A21CD9"/>
    <w:rsid w:val="00A22AA2"/>
    <w:rsid w:val="00A22DAB"/>
    <w:rsid w:val="00A22E8A"/>
    <w:rsid w:val="00A22EB2"/>
    <w:rsid w:val="00A23145"/>
    <w:rsid w:val="00A232B4"/>
    <w:rsid w:val="00A233E7"/>
    <w:rsid w:val="00A23719"/>
    <w:rsid w:val="00A23965"/>
    <w:rsid w:val="00A23C11"/>
    <w:rsid w:val="00A23D7A"/>
    <w:rsid w:val="00A23E4F"/>
    <w:rsid w:val="00A23F93"/>
    <w:rsid w:val="00A2499D"/>
    <w:rsid w:val="00A24EE8"/>
    <w:rsid w:val="00A25068"/>
    <w:rsid w:val="00A25438"/>
    <w:rsid w:val="00A25699"/>
    <w:rsid w:val="00A25745"/>
    <w:rsid w:val="00A25949"/>
    <w:rsid w:val="00A259A4"/>
    <w:rsid w:val="00A25CB0"/>
    <w:rsid w:val="00A25CF1"/>
    <w:rsid w:val="00A25DB0"/>
    <w:rsid w:val="00A25E0C"/>
    <w:rsid w:val="00A2602C"/>
    <w:rsid w:val="00A26077"/>
    <w:rsid w:val="00A2633A"/>
    <w:rsid w:val="00A263B1"/>
    <w:rsid w:val="00A26526"/>
    <w:rsid w:val="00A26741"/>
    <w:rsid w:val="00A267C8"/>
    <w:rsid w:val="00A26867"/>
    <w:rsid w:val="00A26CA6"/>
    <w:rsid w:val="00A26D96"/>
    <w:rsid w:val="00A2736A"/>
    <w:rsid w:val="00A276F6"/>
    <w:rsid w:val="00A2793B"/>
    <w:rsid w:val="00A27DFA"/>
    <w:rsid w:val="00A3019E"/>
    <w:rsid w:val="00A30291"/>
    <w:rsid w:val="00A305AC"/>
    <w:rsid w:val="00A30882"/>
    <w:rsid w:val="00A3123E"/>
    <w:rsid w:val="00A31C2C"/>
    <w:rsid w:val="00A324D8"/>
    <w:rsid w:val="00A32655"/>
    <w:rsid w:val="00A326AA"/>
    <w:rsid w:val="00A32BC8"/>
    <w:rsid w:val="00A32C44"/>
    <w:rsid w:val="00A32E1B"/>
    <w:rsid w:val="00A32F8B"/>
    <w:rsid w:val="00A337C2"/>
    <w:rsid w:val="00A33C74"/>
    <w:rsid w:val="00A34014"/>
    <w:rsid w:val="00A34480"/>
    <w:rsid w:val="00A345CE"/>
    <w:rsid w:val="00A3476D"/>
    <w:rsid w:val="00A34B6C"/>
    <w:rsid w:val="00A350F1"/>
    <w:rsid w:val="00A35646"/>
    <w:rsid w:val="00A35AEC"/>
    <w:rsid w:val="00A35B43"/>
    <w:rsid w:val="00A35C2B"/>
    <w:rsid w:val="00A3604E"/>
    <w:rsid w:val="00A3640F"/>
    <w:rsid w:val="00A36801"/>
    <w:rsid w:val="00A36866"/>
    <w:rsid w:val="00A369B3"/>
    <w:rsid w:val="00A36B4A"/>
    <w:rsid w:val="00A371D6"/>
    <w:rsid w:val="00A37A9A"/>
    <w:rsid w:val="00A37AAC"/>
    <w:rsid w:val="00A37F54"/>
    <w:rsid w:val="00A37F79"/>
    <w:rsid w:val="00A40155"/>
    <w:rsid w:val="00A40926"/>
    <w:rsid w:val="00A40C70"/>
    <w:rsid w:val="00A40EA4"/>
    <w:rsid w:val="00A41226"/>
    <w:rsid w:val="00A41238"/>
    <w:rsid w:val="00A4144B"/>
    <w:rsid w:val="00A41460"/>
    <w:rsid w:val="00A41783"/>
    <w:rsid w:val="00A418AC"/>
    <w:rsid w:val="00A41EEB"/>
    <w:rsid w:val="00A420F7"/>
    <w:rsid w:val="00A42694"/>
    <w:rsid w:val="00A4281B"/>
    <w:rsid w:val="00A42BC3"/>
    <w:rsid w:val="00A42C83"/>
    <w:rsid w:val="00A42E2F"/>
    <w:rsid w:val="00A431CE"/>
    <w:rsid w:val="00A43654"/>
    <w:rsid w:val="00A43801"/>
    <w:rsid w:val="00A43907"/>
    <w:rsid w:val="00A43970"/>
    <w:rsid w:val="00A43B56"/>
    <w:rsid w:val="00A43D65"/>
    <w:rsid w:val="00A43DD1"/>
    <w:rsid w:val="00A443E6"/>
    <w:rsid w:val="00A444F5"/>
    <w:rsid w:val="00A44AED"/>
    <w:rsid w:val="00A44CA4"/>
    <w:rsid w:val="00A44D5D"/>
    <w:rsid w:val="00A44E95"/>
    <w:rsid w:val="00A451FF"/>
    <w:rsid w:val="00A4543F"/>
    <w:rsid w:val="00A459F7"/>
    <w:rsid w:val="00A45FA8"/>
    <w:rsid w:val="00A463AD"/>
    <w:rsid w:val="00A46873"/>
    <w:rsid w:val="00A46B23"/>
    <w:rsid w:val="00A46C00"/>
    <w:rsid w:val="00A46FEE"/>
    <w:rsid w:val="00A473B0"/>
    <w:rsid w:val="00A47647"/>
    <w:rsid w:val="00A47802"/>
    <w:rsid w:val="00A47957"/>
    <w:rsid w:val="00A47D79"/>
    <w:rsid w:val="00A47F9A"/>
    <w:rsid w:val="00A500BC"/>
    <w:rsid w:val="00A50444"/>
    <w:rsid w:val="00A50748"/>
    <w:rsid w:val="00A51123"/>
    <w:rsid w:val="00A518ED"/>
    <w:rsid w:val="00A51924"/>
    <w:rsid w:val="00A5199B"/>
    <w:rsid w:val="00A51AB7"/>
    <w:rsid w:val="00A51B82"/>
    <w:rsid w:val="00A51D6F"/>
    <w:rsid w:val="00A51EC4"/>
    <w:rsid w:val="00A52013"/>
    <w:rsid w:val="00A52183"/>
    <w:rsid w:val="00A52599"/>
    <w:rsid w:val="00A52772"/>
    <w:rsid w:val="00A52B8F"/>
    <w:rsid w:val="00A52CD7"/>
    <w:rsid w:val="00A52D8D"/>
    <w:rsid w:val="00A52E7D"/>
    <w:rsid w:val="00A53222"/>
    <w:rsid w:val="00A53445"/>
    <w:rsid w:val="00A53535"/>
    <w:rsid w:val="00A5398A"/>
    <w:rsid w:val="00A53A63"/>
    <w:rsid w:val="00A53EB8"/>
    <w:rsid w:val="00A5483D"/>
    <w:rsid w:val="00A5498A"/>
    <w:rsid w:val="00A54B55"/>
    <w:rsid w:val="00A54CDB"/>
    <w:rsid w:val="00A55622"/>
    <w:rsid w:val="00A55698"/>
    <w:rsid w:val="00A558C8"/>
    <w:rsid w:val="00A55EB2"/>
    <w:rsid w:val="00A56126"/>
    <w:rsid w:val="00A5628F"/>
    <w:rsid w:val="00A56732"/>
    <w:rsid w:val="00A567B2"/>
    <w:rsid w:val="00A568BA"/>
    <w:rsid w:val="00A56B0C"/>
    <w:rsid w:val="00A56DD4"/>
    <w:rsid w:val="00A577E8"/>
    <w:rsid w:val="00A57811"/>
    <w:rsid w:val="00A579DB"/>
    <w:rsid w:val="00A57A6A"/>
    <w:rsid w:val="00A57B9C"/>
    <w:rsid w:val="00A57CE3"/>
    <w:rsid w:val="00A60464"/>
    <w:rsid w:val="00A60616"/>
    <w:rsid w:val="00A607DF"/>
    <w:rsid w:val="00A60805"/>
    <w:rsid w:val="00A60DD3"/>
    <w:rsid w:val="00A61061"/>
    <w:rsid w:val="00A6139B"/>
    <w:rsid w:val="00A61444"/>
    <w:rsid w:val="00A6144C"/>
    <w:rsid w:val="00A615B9"/>
    <w:rsid w:val="00A6185A"/>
    <w:rsid w:val="00A61B63"/>
    <w:rsid w:val="00A61C9E"/>
    <w:rsid w:val="00A624A8"/>
    <w:rsid w:val="00A62600"/>
    <w:rsid w:val="00A6277F"/>
    <w:rsid w:val="00A628B0"/>
    <w:rsid w:val="00A630AC"/>
    <w:rsid w:val="00A63656"/>
    <w:rsid w:val="00A63678"/>
    <w:rsid w:val="00A641E6"/>
    <w:rsid w:val="00A642AC"/>
    <w:rsid w:val="00A6448D"/>
    <w:rsid w:val="00A64A6C"/>
    <w:rsid w:val="00A64B13"/>
    <w:rsid w:val="00A64DD6"/>
    <w:rsid w:val="00A64EDE"/>
    <w:rsid w:val="00A64FE2"/>
    <w:rsid w:val="00A6504F"/>
    <w:rsid w:val="00A65245"/>
    <w:rsid w:val="00A6591D"/>
    <w:rsid w:val="00A65A1B"/>
    <w:rsid w:val="00A65A71"/>
    <w:rsid w:val="00A65BFB"/>
    <w:rsid w:val="00A66003"/>
    <w:rsid w:val="00A664AA"/>
    <w:rsid w:val="00A667F8"/>
    <w:rsid w:val="00A66812"/>
    <w:rsid w:val="00A6695E"/>
    <w:rsid w:val="00A66B88"/>
    <w:rsid w:val="00A66EA2"/>
    <w:rsid w:val="00A67433"/>
    <w:rsid w:val="00A676FC"/>
    <w:rsid w:val="00A67A74"/>
    <w:rsid w:val="00A67B54"/>
    <w:rsid w:val="00A67B7E"/>
    <w:rsid w:val="00A70812"/>
    <w:rsid w:val="00A7099B"/>
    <w:rsid w:val="00A70E39"/>
    <w:rsid w:val="00A70F31"/>
    <w:rsid w:val="00A711DB"/>
    <w:rsid w:val="00A71A64"/>
    <w:rsid w:val="00A71B8D"/>
    <w:rsid w:val="00A71CB7"/>
    <w:rsid w:val="00A71EC7"/>
    <w:rsid w:val="00A72579"/>
    <w:rsid w:val="00A725B9"/>
    <w:rsid w:val="00A72781"/>
    <w:rsid w:val="00A72C2F"/>
    <w:rsid w:val="00A72EF4"/>
    <w:rsid w:val="00A732B0"/>
    <w:rsid w:val="00A738A5"/>
    <w:rsid w:val="00A73F4B"/>
    <w:rsid w:val="00A73FFF"/>
    <w:rsid w:val="00A74074"/>
    <w:rsid w:val="00A74397"/>
    <w:rsid w:val="00A744A8"/>
    <w:rsid w:val="00A745D2"/>
    <w:rsid w:val="00A7468C"/>
    <w:rsid w:val="00A746BD"/>
    <w:rsid w:val="00A74B18"/>
    <w:rsid w:val="00A74B5C"/>
    <w:rsid w:val="00A74BFC"/>
    <w:rsid w:val="00A74D0B"/>
    <w:rsid w:val="00A74E0D"/>
    <w:rsid w:val="00A74F69"/>
    <w:rsid w:val="00A75CC0"/>
    <w:rsid w:val="00A75E7A"/>
    <w:rsid w:val="00A75FEA"/>
    <w:rsid w:val="00A7609D"/>
    <w:rsid w:val="00A76363"/>
    <w:rsid w:val="00A76489"/>
    <w:rsid w:val="00A7670C"/>
    <w:rsid w:val="00A76B41"/>
    <w:rsid w:val="00A76E04"/>
    <w:rsid w:val="00A76F4B"/>
    <w:rsid w:val="00A77336"/>
    <w:rsid w:val="00A773B9"/>
    <w:rsid w:val="00A7778E"/>
    <w:rsid w:val="00A77958"/>
    <w:rsid w:val="00A77DE0"/>
    <w:rsid w:val="00A77E54"/>
    <w:rsid w:val="00A801CB"/>
    <w:rsid w:val="00A80550"/>
    <w:rsid w:val="00A805DB"/>
    <w:rsid w:val="00A807D8"/>
    <w:rsid w:val="00A809DC"/>
    <w:rsid w:val="00A809EB"/>
    <w:rsid w:val="00A80AA3"/>
    <w:rsid w:val="00A80DA9"/>
    <w:rsid w:val="00A80E2C"/>
    <w:rsid w:val="00A80F9D"/>
    <w:rsid w:val="00A81245"/>
    <w:rsid w:val="00A8185D"/>
    <w:rsid w:val="00A81AFA"/>
    <w:rsid w:val="00A81D54"/>
    <w:rsid w:val="00A81EA8"/>
    <w:rsid w:val="00A8214F"/>
    <w:rsid w:val="00A82169"/>
    <w:rsid w:val="00A8246F"/>
    <w:rsid w:val="00A8310C"/>
    <w:rsid w:val="00A83532"/>
    <w:rsid w:val="00A83761"/>
    <w:rsid w:val="00A83C86"/>
    <w:rsid w:val="00A83D43"/>
    <w:rsid w:val="00A83FA9"/>
    <w:rsid w:val="00A83FD4"/>
    <w:rsid w:val="00A841A9"/>
    <w:rsid w:val="00A8435C"/>
    <w:rsid w:val="00A8463B"/>
    <w:rsid w:val="00A84655"/>
    <w:rsid w:val="00A8490E"/>
    <w:rsid w:val="00A8492D"/>
    <w:rsid w:val="00A84F61"/>
    <w:rsid w:val="00A85225"/>
    <w:rsid w:val="00A855D4"/>
    <w:rsid w:val="00A858A4"/>
    <w:rsid w:val="00A8625F"/>
    <w:rsid w:val="00A862F7"/>
    <w:rsid w:val="00A86488"/>
    <w:rsid w:val="00A8648B"/>
    <w:rsid w:val="00A865EC"/>
    <w:rsid w:val="00A869DA"/>
    <w:rsid w:val="00A86A33"/>
    <w:rsid w:val="00A86BD0"/>
    <w:rsid w:val="00A86D91"/>
    <w:rsid w:val="00A86F3A"/>
    <w:rsid w:val="00A86F99"/>
    <w:rsid w:val="00A86FEA"/>
    <w:rsid w:val="00A8737E"/>
    <w:rsid w:val="00A873D7"/>
    <w:rsid w:val="00A8753F"/>
    <w:rsid w:val="00A8762C"/>
    <w:rsid w:val="00A87786"/>
    <w:rsid w:val="00A87AA5"/>
    <w:rsid w:val="00A87BB1"/>
    <w:rsid w:val="00A9083F"/>
    <w:rsid w:val="00A90B98"/>
    <w:rsid w:val="00A917A4"/>
    <w:rsid w:val="00A91A33"/>
    <w:rsid w:val="00A91C04"/>
    <w:rsid w:val="00A91E58"/>
    <w:rsid w:val="00A92331"/>
    <w:rsid w:val="00A924A0"/>
    <w:rsid w:val="00A92630"/>
    <w:rsid w:val="00A928BA"/>
    <w:rsid w:val="00A92A4F"/>
    <w:rsid w:val="00A93196"/>
    <w:rsid w:val="00A9339B"/>
    <w:rsid w:val="00A9341B"/>
    <w:rsid w:val="00A93525"/>
    <w:rsid w:val="00A93976"/>
    <w:rsid w:val="00A94179"/>
    <w:rsid w:val="00A94282"/>
    <w:rsid w:val="00A946B2"/>
    <w:rsid w:val="00A948C2"/>
    <w:rsid w:val="00A9497A"/>
    <w:rsid w:val="00A94B15"/>
    <w:rsid w:val="00A94B50"/>
    <w:rsid w:val="00A94C1E"/>
    <w:rsid w:val="00A95069"/>
    <w:rsid w:val="00A9507D"/>
    <w:rsid w:val="00A95496"/>
    <w:rsid w:val="00A95630"/>
    <w:rsid w:val="00A95712"/>
    <w:rsid w:val="00A95792"/>
    <w:rsid w:val="00A9632E"/>
    <w:rsid w:val="00A96491"/>
    <w:rsid w:val="00A968CA"/>
    <w:rsid w:val="00A96C3A"/>
    <w:rsid w:val="00A97005"/>
    <w:rsid w:val="00A9714A"/>
    <w:rsid w:val="00A97824"/>
    <w:rsid w:val="00A97BCF"/>
    <w:rsid w:val="00A97CED"/>
    <w:rsid w:val="00A97DB4"/>
    <w:rsid w:val="00A97ED6"/>
    <w:rsid w:val="00A97FDD"/>
    <w:rsid w:val="00AA084E"/>
    <w:rsid w:val="00AA0B16"/>
    <w:rsid w:val="00AA1387"/>
    <w:rsid w:val="00AA14DC"/>
    <w:rsid w:val="00AA14E2"/>
    <w:rsid w:val="00AA18F9"/>
    <w:rsid w:val="00AA1E58"/>
    <w:rsid w:val="00AA2898"/>
    <w:rsid w:val="00AA2B86"/>
    <w:rsid w:val="00AA2C6F"/>
    <w:rsid w:val="00AA2F5C"/>
    <w:rsid w:val="00AA300C"/>
    <w:rsid w:val="00AA3080"/>
    <w:rsid w:val="00AA359A"/>
    <w:rsid w:val="00AA3852"/>
    <w:rsid w:val="00AA3B8A"/>
    <w:rsid w:val="00AA3BF8"/>
    <w:rsid w:val="00AA3E18"/>
    <w:rsid w:val="00AA3E5C"/>
    <w:rsid w:val="00AA3F3C"/>
    <w:rsid w:val="00AA3F8C"/>
    <w:rsid w:val="00AA402E"/>
    <w:rsid w:val="00AA417D"/>
    <w:rsid w:val="00AA4A0B"/>
    <w:rsid w:val="00AA4BD7"/>
    <w:rsid w:val="00AA4D29"/>
    <w:rsid w:val="00AA5374"/>
    <w:rsid w:val="00AA5381"/>
    <w:rsid w:val="00AA54D6"/>
    <w:rsid w:val="00AA5A14"/>
    <w:rsid w:val="00AA5BEE"/>
    <w:rsid w:val="00AA5C1A"/>
    <w:rsid w:val="00AA5D41"/>
    <w:rsid w:val="00AA5F06"/>
    <w:rsid w:val="00AA5FCD"/>
    <w:rsid w:val="00AA61A3"/>
    <w:rsid w:val="00AA650F"/>
    <w:rsid w:val="00AA6CB2"/>
    <w:rsid w:val="00AA6E5C"/>
    <w:rsid w:val="00AA7177"/>
    <w:rsid w:val="00AA7357"/>
    <w:rsid w:val="00AA7804"/>
    <w:rsid w:val="00AA7C7E"/>
    <w:rsid w:val="00AB062A"/>
    <w:rsid w:val="00AB063C"/>
    <w:rsid w:val="00AB0776"/>
    <w:rsid w:val="00AB07EF"/>
    <w:rsid w:val="00AB0E98"/>
    <w:rsid w:val="00AB0FFD"/>
    <w:rsid w:val="00AB12AE"/>
    <w:rsid w:val="00AB1356"/>
    <w:rsid w:val="00AB13C9"/>
    <w:rsid w:val="00AB179B"/>
    <w:rsid w:val="00AB191F"/>
    <w:rsid w:val="00AB1A94"/>
    <w:rsid w:val="00AB1A9D"/>
    <w:rsid w:val="00AB233D"/>
    <w:rsid w:val="00AB2673"/>
    <w:rsid w:val="00AB2A8D"/>
    <w:rsid w:val="00AB2D03"/>
    <w:rsid w:val="00AB335B"/>
    <w:rsid w:val="00AB348E"/>
    <w:rsid w:val="00AB393B"/>
    <w:rsid w:val="00AB40AD"/>
    <w:rsid w:val="00AB42DC"/>
    <w:rsid w:val="00AB4C76"/>
    <w:rsid w:val="00AB51CF"/>
    <w:rsid w:val="00AB5915"/>
    <w:rsid w:val="00AB59C1"/>
    <w:rsid w:val="00AB5BDA"/>
    <w:rsid w:val="00AB5D65"/>
    <w:rsid w:val="00AB5E61"/>
    <w:rsid w:val="00AB6231"/>
    <w:rsid w:val="00AB64D7"/>
    <w:rsid w:val="00AB676E"/>
    <w:rsid w:val="00AB6903"/>
    <w:rsid w:val="00AB6916"/>
    <w:rsid w:val="00AB6953"/>
    <w:rsid w:val="00AB6BDB"/>
    <w:rsid w:val="00AB6E8C"/>
    <w:rsid w:val="00AB723B"/>
    <w:rsid w:val="00AB7521"/>
    <w:rsid w:val="00AB75DF"/>
    <w:rsid w:val="00AB7637"/>
    <w:rsid w:val="00AB7DC3"/>
    <w:rsid w:val="00AC0545"/>
    <w:rsid w:val="00AC0635"/>
    <w:rsid w:val="00AC0958"/>
    <w:rsid w:val="00AC1585"/>
    <w:rsid w:val="00AC16DC"/>
    <w:rsid w:val="00AC2269"/>
    <w:rsid w:val="00AC29F5"/>
    <w:rsid w:val="00AC306E"/>
    <w:rsid w:val="00AC331C"/>
    <w:rsid w:val="00AC3584"/>
    <w:rsid w:val="00AC37A4"/>
    <w:rsid w:val="00AC3D86"/>
    <w:rsid w:val="00AC3EC8"/>
    <w:rsid w:val="00AC4411"/>
    <w:rsid w:val="00AC455B"/>
    <w:rsid w:val="00AC4696"/>
    <w:rsid w:val="00AC47A2"/>
    <w:rsid w:val="00AC49DE"/>
    <w:rsid w:val="00AC4C2E"/>
    <w:rsid w:val="00AC5D68"/>
    <w:rsid w:val="00AC607E"/>
    <w:rsid w:val="00AC6242"/>
    <w:rsid w:val="00AC6687"/>
    <w:rsid w:val="00AC6831"/>
    <w:rsid w:val="00AC6852"/>
    <w:rsid w:val="00AC698E"/>
    <w:rsid w:val="00AC6ACC"/>
    <w:rsid w:val="00AC6C72"/>
    <w:rsid w:val="00AC6DE7"/>
    <w:rsid w:val="00AC6E0E"/>
    <w:rsid w:val="00AC6EE2"/>
    <w:rsid w:val="00AC6F86"/>
    <w:rsid w:val="00AC7570"/>
    <w:rsid w:val="00AC75BC"/>
    <w:rsid w:val="00AC77E0"/>
    <w:rsid w:val="00AC7972"/>
    <w:rsid w:val="00AD00D6"/>
    <w:rsid w:val="00AD012F"/>
    <w:rsid w:val="00AD02AC"/>
    <w:rsid w:val="00AD034A"/>
    <w:rsid w:val="00AD035D"/>
    <w:rsid w:val="00AD0C64"/>
    <w:rsid w:val="00AD0DF3"/>
    <w:rsid w:val="00AD0F69"/>
    <w:rsid w:val="00AD11AB"/>
    <w:rsid w:val="00AD11E3"/>
    <w:rsid w:val="00AD14B7"/>
    <w:rsid w:val="00AD1B27"/>
    <w:rsid w:val="00AD1C3C"/>
    <w:rsid w:val="00AD1CB0"/>
    <w:rsid w:val="00AD1E2D"/>
    <w:rsid w:val="00AD1F20"/>
    <w:rsid w:val="00AD21D3"/>
    <w:rsid w:val="00AD2410"/>
    <w:rsid w:val="00AD24C8"/>
    <w:rsid w:val="00AD254C"/>
    <w:rsid w:val="00AD2B3F"/>
    <w:rsid w:val="00AD2B49"/>
    <w:rsid w:val="00AD370B"/>
    <w:rsid w:val="00AD3A06"/>
    <w:rsid w:val="00AD3A51"/>
    <w:rsid w:val="00AD3E24"/>
    <w:rsid w:val="00AD4025"/>
    <w:rsid w:val="00AD43CB"/>
    <w:rsid w:val="00AD4ED6"/>
    <w:rsid w:val="00AD50B0"/>
    <w:rsid w:val="00AD54EC"/>
    <w:rsid w:val="00AD562C"/>
    <w:rsid w:val="00AD58F4"/>
    <w:rsid w:val="00AD599F"/>
    <w:rsid w:val="00AD5EAA"/>
    <w:rsid w:val="00AD605A"/>
    <w:rsid w:val="00AD634B"/>
    <w:rsid w:val="00AD63C6"/>
    <w:rsid w:val="00AD6649"/>
    <w:rsid w:val="00AD6B1E"/>
    <w:rsid w:val="00AD6B3F"/>
    <w:rsid w:val="00AD7017"/>
    <w:rsid w:val="00AD70DF"/>
    <w:rsid w:val="00AD777B"/>
    <w:rsid w:val="00AD7838"/>
    <w:rsid w:val="00AD7A18"/>
    <w:rsid w:val="00AD7AD1"/>
    <w:rsid w:val="00AE0205"/>
    <w:rsid w:val="00AE0255"/>
    <w:rsid w:val="00AE0426"/>
    <w:rsid w:val="00AE04C6"/>
    <w:rsid w:val="00AE04F3"/>
    <w:rsid w:val="00AE0BDB"/>
    <w:rsid w:val="00AE0C51"/>
    <w:rsid w:val="00AE0ED2"/>
    <w:rsid w:val="00AE115A"/>
    <w:rsid w:val="00AE1192"/>
    <w:rsid w:val="00AE1453"/>
    <w:rsid w:val="00AE1485"/>
    <w:rsid w:val="00AE169A"/>
    <w:rsid w:val="00AE1820"/>
    <w:rsid w:val="00AE1C8C"/>
    <w:rsid w:val="00AE213A"/>
    <w:rsid w:val="00AE22D5"/>
    <w:rsid w:val="00AE23EA"/>
    <w:rsid w:val="00AE25FA"/>
    <w:rsid w:val="00AE27FB"/>
    <w:rsid w:val="00AE2803"/>
    <w:rsid w:val="00AE3079"/>
    <w:rsid w:val="00AE32B0"/>
    <w:rsid w:val="00AE38EB"/>
    <w:rsid w:val="00AE3E85"/>
    <w:rsid w:val="00AE468C"/>
    <w:rsid w:val="00AE4C0A"/>
    <w:rsid w:val="00AE5761"/>
    <w:rsid w:val="00AE5E92"/>
    <w:rsid w:val="00AE634A"/>
    <w:rsid w:val="00AE6B79"/>
    <w:rsid w:val="00AE7167"/>
    <w:rsid w:val="00AE7204"/>
    <w:rsid w:val="00AE721C"/>
    <w:rsid w:val="00AE72B5"/>
    <w:rsid w:val="00AE7745"/>
    <w:rsid w:val="00AE7A63"/>
    <w:rsid w:val="00AF0078"/>
    <w:rsid w:val="00AF024E"/>
    <w:rsid w:val="00AF0935"/>
    <w:rsid w:val="00AF0D1B"/>
    <w:rsid w:val="00AF11BF"/>
    <w:rsid w:val="00AF12A2"/>
    <w:rsid w:val="00AF16AE"/>
    <w:rsid w:val="00AF16F2"/>
    <w:rsid w:val="00AF17C5"/>
    <w:rsid w:val="00AF187E"/>
    <w:rsid w:val="00AF1F59"/>
    <w:rsid w:val="00AF2032"/>
    <w:rsid w:val="00AF206A"/>
    <w:rsid w:val="00AF24D8"/>
    <w:rsid w:val="00AF285D"/>
    <w:rsid w:val="00AF285E"/>
    <w:rsid w:val="00AF297F"/>
    <w:rsid w:val="00AF2A91"/>
    <w:rsid w:val="00AF2C72"/>
    <w:rsid w:val="00AF2ED9"/>
    <w:rsid w:val="00AF2FD2"/>
    <w:rsid w:val="00AF3123"/>
    <w:rsid w:val="00AF3319"/>
    <w:rsid w:val="00AF335B"/>
    <w:rsid w:val="00AF34A7"/>
    <w:rsid w:val="00AF35D9"/>
    <w:rsid w:val="00AF3716"/>
    <w:rsid w:val="00AF3A17"/>
    <w:rsid w:val="00AF3CF1"/>
    <w:rsid w:val="00AF3F25"/>
    <w:rsid w:val="00AF441B"/>
    <w:rsid w:val="00AF4C0E"/>
    <w:rsid w:val="00AF4E41"/>
    <w:rsid w:val="00AF4E69"/>
    <w:rsid w:val="00AF4F78"/>
    <w:rsid w:val="00AF53EF"/>
    <w:rsid w:val="00AF5437"/>
    <w:rsid w:val="00AF56A1"/>
    <w:rsid w:val="00AF572C"/>
    <w:rsid w:val="00AF6275"/>
    <w:rsid w:val="00AF6496"/>
    <w:rsid w:val="00AF64F3"/>
    <w:rsid w:val="00AF6D85"/>
    <w:rsid w:val="00AF723B"/>
    <w:rsid w:val="00AF726E"/>
    <w:rsid w:val="00AF744F"/>
    <w:rsid w:val="00AF7659"/>
    <w:rsid w:val="00AF7DAC"/>
    <w:rsid w:val="00B00156"/>
    <w:rsid w:val="00B003DE"/>
    <w:rsid w:val="00B0053D"/>
    <w:rsid w:val="00B00C97"/>
    <w:rsid w:val="00B00EBB"/>
    <w:rsid w:val="00B0158E"/>
    <w:rsid w:val="00B018EB"/>
    <w:rsid w:val="00B0203E"/>
    <w:rsid w:val="00B025BD"/>
    <w:rsid w:val="00B0266E"/>
    <w:rsid w:val="00B02790"/>
    <w:rsid w:val="00B02D50"/>
    <w:rsid w:val="00B02DC7"/>
    <w:rsid w:val="00B03167"/>
    <w:rsid w:val="00B031CD"/>
    <w:rsid w:val="00B0332C"/>
    <w:rsid w:val="00B03EAF"/>
    <w:rsid w:val="00B04905"/>
    <w:rsid w:val="00B05171"/>
    <w:rsid w:val="00B0518C"/>
    <w:rsid w:val="00B05CD8"/>
    <w:rsid w:val="00B05E99"/>
    <w:rsid w:val="00B06135"/>
    <w:rsid w:val="00B0613D"/>
    <w:rsid w:val="00B074B3"/>
    <w:rsid w:val="00B074C5"/>
    <w:rsid w:val="00B0752F"/>
    <w:rsid w:val="00B07603"/>
    <w:rsid w:val="00B0767A"/>
    <w:rsid w:val="00B0784F"/>
    <w:rsid w:val="00B07D3A"/>
    <w:rsid w:val="00B07F94"/>
    <w:rsid w:val="00B10347"/>
    <w:rsid w:val="00B104A8"/>
    <w:rsid w:val="00B108D9"/>
    <w:rsid w:val="00B10C2E"/>
    <w:rsid w:val="00B1103B"/>
    <w:rsid w:val="00B1110C"/>
    <w:rsid w:val="00B111D2"/>
    <w:rsid w:val="00B116B2"/>
    <w:rsid w:val="00B11771"/>
    <w:rsid w:val="00B11C8B"/>
    <w:rsid w:val="00B121B2"/>
    <w:rsid w:val="00B125C5"/>
    <w:rsid w:val="00B12BAD"/>
    <w:rsid w:val="00B12C31"/>
    <w:rsid w:val="00B12E39"/>
    <w:rsid w:val="00B12ED7"/>
    <w:rsid w:val="00B12EF1"/>
    <w:rsid w:val="00B1304E"/>
    <w:rsid w:val="00B13084"/>
    <w:rsid w:val="00B13146"/>
    <w:rsid w:val="00B13221"/>
    <w:rsid w:val="00B1335D"/>
    <w:rsid w:val="00B1343E"/>
    <w:rsid w:val="00B13745"/>
    <w:rsid w:val="00B138FD"/>
    <w:rsid w:val="00B13A86"/>
    <w:rsid w:val="00B13C9D"/>
    <w:rsid w:val="00B13CB0"/>
    <w:rsid w:val="00B13D02"/>
    <w:rsid w:val="00B13D0C"/>
    <w:rsid w:val="00B13EED"/>
    <w:rsid w:val="00B140F7"/>
    <w:rsid w:val="00B14116"/>
    <w:rsid w:val="00B1414B"/>
    <w:rsid w:val="00B14588"/>
    <w:rsid w:val="00B14715"/>
    <w:rsid w:val="00B14D4D"/>
    <w:rsid w:val="00B1567F"/>
    <w:rsid w:val="00B157FC"/>
    <w:rsid w:val="00B15A37"/>
    <w:rsid w:val="00B15DE7"/>
    <w:rsid w:val="00B16576"/>
    <w:rsid w:val="00B166BA"/>
    <w:rsid w:val="00B16844"/>
    <w:rsid w:val="00B16937"/>
    <w:rsid w:val="00B16C9A"/>
    <w:rsid w:val="00B1715B"/>
    <w:rsid w:val="00B17607"/>
    <w:rsid w:val="00B17C30"/>
    <w:rsid w:val="00B17C6D"/>
    <w:rsid w:val="00B20084"/>
    <w:rsid w:val="00B20566"/>
    <w:rsid w:val="00B20635"/>
    <w:rsid w:val="00B211E7"/>
    <w:rsid w:val="00B21230"/>
    <w:rsid w:val="00B217A7"/>
    <w:rsid w:val="00B21856"/>
    <w:rsid w:val="00B221E5"/>
    <w:rsid w:val="00B22297"/>
    <w:rsid w:val="00B225AA"/>
    <w:rsid w:val="00B22622"/>
    <w:rsid w:val="00B2288F"/>
    <w:rsid w:val="00B22C2B"/>
    <w:rsid w:val="00B22F29"/>
    <w:rsid w:val="00B236D7"/>
    <w:rsid w:val="00B23ABF"/>
    <w:rsid w:val="00B23B34"/>
    <w:rsid w:val="00B23B74"/>
    <w:rsid w:val="00B23D37"/>
    <w:rsid w:val="00B23E39"/>
    <w:rsid w:val="00B23EF4"/>
    <w:rsid w:val="00B23F0D"/>
    <w:rsid w:val="00B2424D"/>
    <w:rsid w:val="00B24571"/>
    <w:rsid w:val="00B24C76"/>
    <w:rsid w:val="00B24CE6"/>
    <w:rsid w:val="00B24DA0"/>
    <w:rsid w:val="00B24E74"/>
    <w:rsid w:val="00B25102"/>
    <w:rsid w:val="00B252C1"/>
    <w:rsid w:val="00B252D0"/>
    <w:rsid w:val="00B25325"/>
    <w:rsid w:val="00B25A0D"/>
    <w:rsid w:val="00B25AF2"/>
    <w:rsid w:val="00B25FB7"/>
    <w:rsid w:val="00B260A4"/>
    <w:rsid w:val="00B263DF"/>
    <w:rsid w:val="00B265DF"/>
    <w:rsid w:val="00B26E39"/>
    <w:rsid w:val="00B271EC"/>
    <w:rsid w:val="00B27934"/>
    <w:rsid w:val="00B27BD1"/>
    <w:rsid w:val="00B27D09"/>
    <w:rsid w:val="00B27DA9"/>
    <w:rsid w:val="00B300BB"/>
    <w:rsid w:val="00B3050A"/>
    <w:rsid w:val="00B30A2D"/>
    <w:rsid w:val="00B30A81"/>
    <w:rsid w:val="00B30DBD"/>
    <w:rsid w:val="00B30E35"/>
    <w:rsid w:val="00B30F99"/>
    <w:rsid w:val="00B32356"/>
    <w:rsid w:val="00B3270D"/>
    <w:rsid w:val="00B32AA6"/>
    <w:rsid w:val="00B32CCF"/>
    <w:rsid w:val="00B32E2A"/>
    <w:rsid w:val="00B3342F"/>
    <w:rsid w:val="00B33581"/>
    <w:rsid w:val="00B335F4"/>
    <w:rsid w:val="00B3378C"/>
    <w:rsid w:val="00B344F8"/>
    <w:rsid w:val="00B34690"/>
    <w:rsid w:val="00B34E03"/>
    <w:rsid w:val="00B34F27"/>
    <w:rsid w:val="00B350B6"/>
    <w:rsid w:val="00B352EC"/>
    <w:rsid w:val="00B3533D"/>
    <w:rsid w:val="00B35B59"/>
    <w:rsid w:val="00B36005"/>
    <w:rsid w:val="00B36129"/>
    <w:rsid w:val="00B36411"/>
    <w:rsid w:val="00B3676E"/>
    <w:rsid w:val="00B36AA7"/>
    <w:rsid w:val="00B36B5E"/>
    <w:rsid w:val="00B36BCC"/>
    <w:rsid w:val="00B36C5B"/>
    <w:rsid w:val="00B36CB7"/>
    <w:rsid w:val="00B36EE9"/>
    <w:rsid w:val="00B37453"/>
    <w:rsid w:val="00B3778D"/>
    <w:rsid w:val="00B37B0C"/>
    <w:rsid w:val="00B37CF9"/>
    <w:rsid w:val="00B37F13"/>
    <w:rsid w:val="00B40112"/>
    <w:rsid w:val="00B40198"/>
    <w:rsid w:val="00B405B2"/>
    <w:rsid w:val="00B40A6E"/>
    <w:rsid w:val="00B41366"/>
    <w:rsid w:val="00B41640"/>
    <w:rsid w:val="00B41C87"/>
    <w:rsid w:val="00B41EDE"/>
    <w:rsid w:val="00B420AA"/>
    <w:rsid w:val="00B42158"/>
    <w:rsid w:val="00B426AA"/>
    <w:rsid w:val="00B426AD"/>
    <w:rsid w:val="00B429E9"/>
    <w:rsid w:val="00B42B59"/>
    <w:rsid w:val="00B42F5F"/>
    <w:rsid w:val="00B4332C"/>
    <w:rsid w:val="00B438B0"/>
    <w:rsid w:val="00B4391C"/>
    <w:rsid w:val="00B43CC4"/>
    <w:rsid w:val="00B43D88"/>
    <w:rsid w:val="00B44725"/>
    <w:rsid w:val="00B44732"/>
    <w:rsid w:val="00B4480E"/>
    <w:rsid w:val="00B44CD6"/>
    <w:rsid w:val="00B456AB"/>
    <w:rsid w:val="00B457CF"/>
    <w:rsid w:val="00B459B6"/>
    <w:rsid w:val="00B45F19"/>
    <w:rsid w:val="00B460C7"/>
    <w:rsid w:val="00B46202"/>
    <w:rsid w:val="00B46588"/>
    <w:rsid w:val="00B46592"/>
    <w:rsid w:val="00B4668F"/>
    <w:rsid w:val="00B46C9A"/>
    <w:rsid w:val="00B4713E"/>
    <w:rsid w:val="00B472A5"/>
    <w:rsid w:val="00B476E4"/>
    <w:rsid w:val="00B47941"/>
    <w:rsid w:val="00B47BA9"/>
    <w:rsid w:val="00B47D91"/>
    <w:rsid w:val="00B5009F"/>
    <w:rsid w:val="00B50946"/>
    <w:rsid w:val="00B50C9B"/>
    <w:rsid w:val="00B5125A"/>
    <w:rsid w:val="00B5157F"/>
    <w:rsid w:val="00B5166B"/>
    <w:rsid w:val="00B51845"/>
    <w:rsid w:val="00B51E5C"/>
    <w:rsid w:val="00B522C5"/>
    <w:rsid w:val="00B527AC"/>
    <w:rsid w:val="00B528E1"/>
    <w:rsid w:val="00B52934"/>
    <w:rsid w:val="00B52DAA"/>
    <w:rsid w:val="00B52FEF"/>
    <w:rsid w:val="00B53104"/>
    <w:rsid w:val="00B539DD"/>
    <w:rsid w:val="00B53D2D"/>
    <w:rsid w:val="00B53F5C"/>
    <w:rsid w:val="00B5400D"/>
    <w:rsid w:val="00B541B0"/>
    <w:rsid w:val="00B54396"/>
    <w:rsid w:val="00B5519E"/>
    <w:rsid w:val="00B5526E"/>
    <w:rsid w:val="00B5560A"/>
    <w:rsid w:val="00B5571A"/>
    <w:rsid w:val="00B55C86"/>
    <w:rsid w:val="00B55D1C"/>
    <w:rsid w:val="00B55E1C"/>
    <w:rsid w:val="00B55E97"/>
    <w:rsid w:val="00B55ECB"/>
    <w:rsid w:val="00B56288"/>
    <w:rsid w:val="00B56640"/>
    <w:rsid w:val="00B568B5"/>
    <w:rsid w:val="00B570A3"/>
    <w:rsid w:val="00B571BB"/>
    <w:rsid w:val="00B57321"/>
    <w:rsid w:val="00B5773E"/>
    <w:rsid w:val="00B578F8"/>
    <w:rsid w:val="00B57C46"/>
    <w:rsid w:val="00B57F7C"/>
    <w:rsid w:val="00B6049A"/>
    <w:rsid w:val="00B60563"/>
    <w:rsid w:val="00B60D20"/>
    <w:rsid w:val="00B60ED7"/>
    <w:rsid w:val="00B611DE"/>
    <w:rsid w:val="00B612D6"/>
    <w:rsid w:val="00B612F0"/>
    <w:rsid w:val="00B614EB"/>
    <w:rsid w:val="00B6199C"/>
    <w:rsid w:val="00B61E55"/>
    <w:rsid w:val="00B61EA4"/>
    <w:rsid w:val="00B61F74"/>
    <w:rsid w:val="00B627D1"/>
    <w:rsid w:val="00B62AB1"/>
    <w:rsid w:val="00B62B35"/>
    <w:rsid w:val="00B62CFC"/>
    <w:rsid w:val="00B62E28"/>
    <w:rsid w:val="00B6336F"/>
    <w:rsid w:val="00B63470"/>
    <w:rsid w:val="00B63AAF"/>
    <w:rsid w:val="00B63AB1"/>
    <w:rsid w:val="00B63BEE"/>
    <w:rsid w:val="00B63EDB"/>
    <w:rsid w:val="00B63F7C"/>
    <w:rsid w:val="00B6447B"/>
    <w:rsid w:val="00B64840"/>
    <w:rsid w:val="00B64878"/>
    <w:rsid w:val="00B64F6E"/>
    <w:rsid w:val="00B6519F"/>
    <w:rsid w:val="00B6580F"/>
    <w:rsid w:val="00B65925"/>
    <w:rsid w:val="00B6599F"/>
    <w:rsid w:val="00B65ACD"/>
    <w:rsid w:val="00B65B2E"/>
    <w:rsid w:val="00B65BA0"/>
    <w:rsid w:val="00B65E8F"/>
    <w:rsid w:val="00B65FB1"/>
    <w:rsid w:val="00B6610E"/>
    <w:rsid w:val="00B6611F"/>
    <w:rsid w:val="00B66141"/>
    <w:rsid w:val="00B66325"/>
    <w:rsid w:val="00B66397"/>
    <w:rsid w:val="00B66D38"/>
    <w:rsid w:val="00B66D98"/>
    <w:rsid w:val="00B66DC5"/>
    <w:rsid w:val="00B67133"/>
    <w:rsid w:val="00B671D8"/>
    <w:rsid w:val="00B67524"/>
    <w:rsid w:val="00B6767B"/>
    <w:rsid w:val="00B677DB"/>
    <w:rsid w:val="00B677E3"/>
    <w:rsid w:val="00B67CA6"/>
    <w:rsid w:val="00B67DBA"/>
    <w:rsid w:val="00B70162"/>
    <w:rsid w:val="00B704BD"/>
    <w:rsid w:val="00B705D0"/>
    <w:rsid w:val="00B7086E"/>
    <w:rsid w:val="00B70C41"/>
    <w:rsid w:val="00B70F87"/>
    <w:rsid w:val="00B713FC"/>
    <w:rsid w:val="00B71675"/>
    <w:rsid w:val="00B72190"/>
    <w:rsid w:val="00B722C3"/>
    <w:rsid w:val="00B723B4"/>
    <w:rsid w:val="00B72591"/>
    <w:rsid w:val="00B72B69"/>
    <w:rsid w:val="00B72C6D"/>
    <w:rsid w:val="00B73109"/>
    <w:rsid w:val="00B73318"/>
    <w:rsid w:val="00B733D0"/>
    <w:rsid w:val="00B7347D"/>
    <w:rsid w:val="00B73CD5"/>
    <w:rsid w:val="00B73EBB"/>
    <w:rsid w:val="00B73F4A"/>
    <w:rsid w:val="00B74007"/>
    <w:rsid w:val="00B74197"/>
    <w:rsid w:val="00B7438E"/>
    <w:rsid w:val="00B7475F"/>
    <w:rsid w:val="00B7476C"/>
    <w:rsid w:val="00B74B74"/>
    <w:rsid w:val="00B750DE"/>
    <w:rsid w:val="00B75138"/>
    <w:rsid w:val="00B7567A"/>
    <w:rsid w:val="00B757A6"/>
    <w:rsid w:val="00B75CC8"/>
    <w:rsid w:val="00B75D3C"/>
    <w:rsid w:val="00B75F6D"/>
    <w:rsid w:val="00B7641F"/>
    <w:rsid w:val="00B7661A"/>
    <w:rsid w:val="00B76D80"/>
    <w:rsid w:val="00B7735F"/>
    <w:rsid w:val="00B77579"/>
    <w:rsid w:val="00B77816"/>
    <w:rsid w:val="00B77912"/>
    <w:rsid w:val="00B77925"/>
    <w:rsid w:val="00B77B9B"/>
    <w:rsid w:val="00B77E95"/>
    <w:rsid w:val="00B80487"/>
    <w:rsid w:val="00B8049E"/>
    <w:rsid w:val="00B80834"/>
    <w:rsid w:val="00B81354"/>
    <w:rsid w:val="00B814E0"/>
    <w:rsid w:val="00B823CE"/>
    <w:rsid w:val="00B82519"/>
    <w:rsid w:val="00B8265F"/>
    <w:rsid w:val="00B8272F"/>
    <w:rsid w:val="00B82D2E"/>
    <w:rsid w:val="00B82DD8"/>
    <w:rsid w:val="00B82F48"/>
    <w:rsid w:val="00B82FBA"/>
    <w:rsid w:val="00B832D3"/>
    <w:rsid w:val="00B83474"/>
    <w:rsid w:val="00B8349C"/>
    <w:rsid w:val="00B84306"/>
    <w:rsid w:val="00B846B9"/>
    <w:rsid w:val="00B8481A"/>
    <w:rsid w:val="00B849DF"/>
    <w:rsid w:val="00B84BCB"/>
    <w:rsid w:val="00B85056"/>
    <w:rsid w:val="00B85258"/>
    <w:rsid w:val="00B85358"/>
    <w:rsid w:val="00B854E4"/>
    <w:rsid w:val="00B8596E"/>
    <w:rsid w:val="00B85E18"/>
    <w:rsid w:val="00B861E3"/>
    <w:rsid w:val="00B862F9"/>
    <w:rsid w:val="00B865C8"/>
    <w:rsid w:val="00B866B7"/>
    <w:rsid w:val="00B87934"/>
    <w:rsid w:val="00B87B05"/>
    <w:rsid w:val="00B90207"/>
    <w:rsid w:val="00B90364"/>
    <w:rsid w:val="00B904DC"/>
    <w:rsid w:val="00B909D3"/>
    <w:rsid w:val="00B90E53"/>
    <w:rsid w:val="00B919F9"/>
    <w:rsid w:val="00B91E0A"/>
    <w:rsid w:val="00B9250C"/>
    <w:rsid w:val="00B9251D"/>
    <w:rsid w:val="00B925C8"/>
    <w:rsid w:val="00B93707"/>
    <w:rsid w:val="00B93C35"/>
    <w:rsid w:val="00B942F9"/>
    <w:rsid w:val="00B94324"/>
    <w:rsid w:val="00B9443D"/>
    <w:rsid w:val="00B9511F"/>
    <w:rsid w:val="00B95210"/>
    <w:rsid w:val="00B9551C"/>
    <w:rsid w:val="00B9584A"/>
    <w:rsid w:val="00B95E60"/>
    <w:rsid w:val="00B960C6"/>
    <w:rsid w:val="00B9687B"/>
    <w:rsid w:val="00B96C24"/>
    <w:rsid w:val="00B96DD4"/>
    <w:rsid w:val="00B96FE0"/>
    <w:rsid w:val="00B97070"/>
    <w:rsid w:val="00B9716B"/>
    <w:rsid w:val="00B971FC"/>
    <w:rsid w:val="00B97B81"/>
    <w:rsid w:val="00BA00C1"/>
    <w:rsid w:val="00BA075F"/>
    <w:rsid w:val="00BA07BB"/>
    <w:rsid w:val="00BA0ADB"/>
    <w:rsid w:val="00BA0D54"/>
    <w:rsid w:val="00BA0DF0"/>
    <w:rsid w:val="00BA0F78"/>
    <w:rsid w:val="00BA1073"/>
    <w:rsid w:val="00BA10E2"/>
    <w:rsid w:val="00BA10F2"/>
    <w:rsid w:val="00BA1392"/>
    <w:rsid w:val="00BA15A9"/>
    <w:rsid w:val="00BA19D2"/>
    <w:rsid w:val="00BA1A78"/>
    <w:rsid w:val="00BA2102"/>
    <w:rsid w:val="00BA21FC"/>
    <w:rsid w:val="00BA282D"/>
    <w:rsid w:val="00BA2914"/>
    <w:rsid w:val="00BA3047"/>
    <w:rsid w:val="00BA33D4"/>
    <w:rsid w:val="00BA39BE"/>
    <w:rsid w:val="00BA3CC0"/>
    <w:rsid w:val="00BA40AB"/>
    <w:rsid w:val="00BA449A"/>
    <w:rsid w:val="00BA52DD"/>
    <w:rsid w:val="00BA5439"/>
    <w:rsid w:val="00BA556C"/>
    <w:rsid w:val="00BA55F8"/>
    <w:rsid w:val="00BA56AB"/>
    <w:rsid w:val="00BA6101"/>
    <w:rsid w:val="00BA6380"/>
    <w:rsid w:val="00BA6593"/>
    <w:rsid w:val="00BA6895"/>
    <w:rsid w:val="00BA6B29"/>
    <w:rsid w:val="00BA6D91"/>
    <w:rsid w:val="00BA6DE7"/>
    <w:rsid w:val="00BA7102"/>
    <w:rsid w:val="00BA7DEB"/>
    <w:rsid w:val="00BA7E91"/>
    <w:rsid w:val="00BB02D8"/>
    <w:rsid w:val="00BB036D"/>
    <w:rsid w:val="00BB0466"/>
    <w:rsid w:val="00BB0688"/>
    <w:rsid w:val="00BB0D4D"/>
    <w:rsid w:val="00BB16B3"/>
    <w:rsid w:val="00BB16DB"/>
    <w:rsid w:val="00BB2661"/>
    <w:rsid w:val="00BB27AD"/>
    <w:rsid w:val="00BB2847"/>
    <w:rsid w:val="00BB2956"/>
    <w:rsid w:val="00BB3331"/>
    <w:rsid w:val="00BB3550"/>
    <w:rsid w:val="00BB3557"/>
    <w:rsid w:val="00BB3C28"/>
    <w:rsid w:val="00BB4043"/>
    <w:rsid w:val="00BB4C04"/>
    <w:rsid w:val="00BB4CBE"/>
    <w:rsid w:val="00BB533E"/>
    <w:rsid w:val="00BB5BFE"/>
    <w:rsid w:val="00BB6062"/>
    <w:rsid w:val="00BB61E7"/>
    <w:rsid w:val="00BB6563"/>
    <w:rsid w:val="00BB66F1"/>
    <w:rsid w:val="00BB6735"/>
    <w:rsid w:val="00BB68D3"/>
    <w:rsid w:val="00BB6975"/>
    <w:rsid w:val="00BB6DB7"/>
    <w:rsid w:val="00BB6E94"/>
    <w:rsid w:val="00BB72AE"/>
    <w:rsid w:val="00BB7307"/>
    <w:rsid w:val="00BB7338"/>
    <w:rsid w:val="00BB7588"/>
    <w:rsid w:val="00BB771B"/>
    <w:rsid w:val="00BB7CD3"/>
    <w:rsid w:val="00BB7E2A"/>
    <w:rsid w:val="00BC0104"/>
    <w:rsid w:val="00BC025A"/>
    <w:rsid w:val="00BC026C"/>
    <w:rsid w:val="00BC029E"/>
    <w:rsid w:val="00BC093F"/>
    <w:rsid w:val="00BC0A0A"/>
    <w:rsid w:val="00BC0B46"/>
    <w:rsid w:val="00BC0BD0"/>
    <w:rsid w:val="00BC0CE6"/>
    <w:rsid w:val="00BC0E15"/>
    <w:rsid w:val="00BC1112"/>
    <w:rsid w:val="00BC1239"/>
    <w:rsid w:val="00BC12C0"/>
    <w:rsid w:val="00BC1581"/>
    <w:rsid w:val="00BC16A4"/>
    <w:rsid w:val="00BC178F"/>
    <w:rsid w:val="00BC1960"/>
    <w:rsid w:val="00BC1983"/>
    <w:rsid w:val="00BC1CDD"/>
    <w:rsid w:val="00BC1D09"/>
    <w:rsid w:val="00BC1D4C"/>
    <w:rsid w:val="00BC1E8C"/>
    <w:rsid w:val="00BC1F66"/>
    <w:rsid w:val="00BC2416"/>
    <w:rsid w:val="00BC2628"/>
    <w:rsid w:val="00BC2CE7"/>
    <w:rsid w:val="00BC2D4C"/>
    <w:rsid w:val="00BC32BC"/>
    <w:rsid w:val="00BC366B"/>
    <w:rsid w:val="00BC3F39"/>
    <w:rsid w:val="00BC421D"/>
    <w:rsid w:val="00BC42BD"/>
    <w:rsid w:val="00BC42FC"/>
    <w:rsid w:val="00BC436F"/>
    <w:rsid w:val="00BC450F"/>
    <w:rsid w:val="00BC47D1"/>
    <w:rsid w:val="00BC49E8"/>
    <w:rsid w:val="00BC4C99"/>
    <w:rsid w:val="00BC50B3"/>
    <w:rsid w:val="00BC5155"/>
    <w:rsid w:val="00BC5218"/>
    <w:rsid w:val="00BC5763"/>
    <w:rsid w:val="00BC5F25"/>
    <w:rsid w:val="00BC5FFA"/>
    <w:rsid w:val="00BC624F"/>
    <w:rsid w:val="00BC630C"/>
    <w:rsid w:val="00BC6589"/>
    <w:rsid w:val="00BC68C4"/>
    <w:rsid w:val="00BC6D46"/>
    <w:rsid w:val="00BC704E"/>
    <w:rsid w:val="00BC724A"/>
    <w:rsid w:val="00BC72DC"/>
    <w:rsid w:val="00BC759F"/>
    <w:rsid w:val="00BC75A7"/>
    <w:rsid w:val="00BC7B38"/>
    <w:rsid w:val="00BC7DDA"/>
    <w:rsid w:val="00BC7DFD"/>
    <w:rsid w:val="00BD04D8"/>
    <w:rsid w:val="00BD0708"/>
    <w:rsid w:val="00BD07B2"/>
    <w:rsid w:val="00BD08AB"/>
    <w:rsid w:val="00BD096F"/>
    <w:rsid w:val="00BD0D0F"/>
    <w:rsid w:val="00BD135D"/>
    <w:rsid w:val="00BD148E"/>
    <w:rsid w:val="00BD15BD"/>
    <w:rsid w:val="00BD17AE"/>
    <w:rsid w:val="00BD1BB8"/>
    <w:rsid w:val="00BD1D82"/>
    <w:rsid w:val="00BD1F26"/>
    <w:rsid w:val="00BD2B8B"/>
    <w:rsid w:val="00BD31CF"/>
    <w:rsid w:val="00BD341F"/>
    <w:rsid w:val="00BD3773"/>
    <w:rsid w:val="00BD37AE"/>
    <w:rsid w:val="00BD382E"/>
    <w:rsid w:val="00BD3900"/>
    <w:rsid w:val="00BD4050"/>
    <w:rsid w:val="00BD4072"/>
    <w:rsid w:val="00BD4169"/>
    <w:rsid w:val="00BD43C5"/>
    <w:rsid w:val="00BD4429"/>
    <w:rsid w:val="00BD4917"/>
    <w:rsid w:val="00BD4971"/>
    <w:rsid w:val="00BD5165"/>
    <w:rsid w:val="00BD52BD"/>
    <w:rsid w:val="00BD53D8"/>
    <w:rsid w:val="00BD55DA"/>
    <w:rsid w:val="00BD5B65"/>
    <w:rsid w:val="00BD5BCB"/>
    <w:rsid w:val="00BD5FC4"/>
    <w:rsid w:val="00BD646A"/>
    <w:rsid w:val="00BD65CC"/>
    <w:rsid w:val="00BD67AF"/>
    <w:rsid w:val="00BD7073"/>
    <w:rsid w:val="00BD719D"/>
    <w:rsid w:val="00BD7217"/>
    <w:rsid w:val="00BD76D8"/>
    <w:rsid w:val="00BD775F"/>
    <w:rsid w:val="00BD7999"/>
    <w:rsid w:val="00BD7A0D"/>
    <w:rsid w:val="00BE01CE"/>
    <w:rsid w:val="00BE0259"/>
    <w:rsid w:val="00BE02E0"/>
    <w:rsid w:val="00BE0317"/>
    <w:rsid w:val="00BE0347"/>
    <w:rsid w:val="00BE0769"/>
    <w:rsid w:val="00BE0A3F"/>
    <w:rsid w:val="00BE0B26"/>
    <w:rsid w:val="00BE0D6B"/>
    <w:rsid w:val="00BE1049"/>
    <w:rsid w:val="00BE1065"/>
    <w:rsid w:val="00BE12F2"/>
    <w:rsid w:val="00BE1BA8"/>
    <w:rsid w:val="00BE1CB3"/>
    <w:rsid w:val="00BE1E83"/>
    <w:rsid w:val="00BE200E"/>
    <w:rsid w:val="00BE299E"/>
    <w:rsid w:val="00BE2A7C"/>
    <w:rsid w:val="00BE3540"/>
    <w:rsid w:val="00BE3A83"/>
    <w:rsid w:val="00BE3CEF"/>
    <w:rsid w:val="00BE4C03"/>
    <w:rsid w:val="00BE4D9F"/>
    <w:rsid w:val="00BE4F17"/>
    <w:rsid w:val="00BE4FD2"/>
    <w:rsid w:val="00BE533A"/>
    <w:rsid w:val="00BE5750"/>
    <w:rsid w:val="00BE59A2"/>
    <w:rsid w:val="00BE5B7F"/>
    <w:rsid w:val="00BE5C27"/>
    <w:rsid w:val="00BE5FCE"/>
    <w:rsid w:val="00BE62CB"/>
    <w:rsid w:val="00BE6783"/>
    <w:rsid w:val="00BE6B74"/>
    <w:rsid w:val="00BE6BD1"/>
    <w:rsid w:val="00BE6DD2"/>
    <w:rsid w:val="00BE6ED6"/>
    <w:rsid w:val="00BE72B6"/>
    <w:rsid w:val="00BE7413"/>
    <w:rsid w:val="00BE7AB8"/>
    <w:rsid w:val="00BE7B74"/>
    <w:rsid w:val="00BE7C6E"/>
    <w:rsid w:val="00BE7E6E"/>
    <w:rsid w:val="00BE7E85"/>
    <w:rsid w:val="00BE7F11"/>
    <w:rsid w:val="00BF0A8B"/>
    <w:rsid w:val="00BF0E66"/>
    <w:rsid w:val="00BF10AE"/>
    <w:rsid w:val="00BF161E"/>
    <w:rsid w:val="00BF1C12"/>
    <w:rsid w:val="00BF1F8B"/>
    <w:rsid w:val="00BF23C7"/>
    <w:rsid w:val="00BF24D7"/>
    <w:rsid w:val="00BF2B65"/>
    <w:rsid w:val="00BF2C1E"/>
    <w:rsid w:val="00BF2FF4"/>
    <w:rsid w:val="00BF3034"/>
    <w:rsid w:val="00BF3353"/>
    <w:rsid w:val="00BF3655"/>
    <w:rsid w:val="00BF3BFF"/>
    <w:rsid w:val="00BF3DB2"/>
    <w:rsid w:val="00BF3EA4"/>
    <w:rsid w:val="00BF3FAB"/>
    <w:rsid w:val="00BF3FB2"/>
    <w:rsid w:val="00BF442F"/>
    <w:rsid w:val="00BF45EB"/>
    <w:rsid w:val="00BF48EC"/>
    <w:rsid w:val="00BF55A2"/>
    <w:rsid w:val="00BF5774"/>
    <w:rsid w:val="00BF58BA"/>
    <w:rsid w:val="00BF5981"/>
    <w:rsid w:val="00BF5CC5"/>
    <w:rsid w:val="00BF60A2"/>
    <w:rsid w:val="00BF6117"/>
    <w:rsid w:val="00BF688B"/>
    <w:rsid w:val="00BF6E0B"/>
    <w:rsid w:val="00BF70F5"/>
    <w:rsid w:val="00BF7241"/>
    <w:rsid w:val="00BF72ED"/>
    <w:rsid w:val="00BF7643"/>
    <w:rsid w:val="00BF771B"/>
    <w:rsid w:val="00BF778E"/>
    <w:rsid w:val="00BF7D94"/>
    <w:rsid w:val="00C00036"/>
    <w:rsid w:val="00C00421"/>
    <w:rsid w:val="00C004D5"/>
    <w:rsid w:val="00C00D5A"/>
    <w:rsid w:val="00C00E93"/>
    <w:rsid w:val="00C00F46"/>
    <w:rsid w:val="00C014AB"/>
    <w:rsid w:val="00C01631"/>
    <w:rsid w:val="00C01B8C"/>
    <w:rsid w:val="00C01C8B"/>
    <w:rsid w:val="00C01FEF"/>
    <w:rsid w:val="00C02429"/>
    <w:rsid w:val="00C0249B"/>
    <w:rsid w:val="00C02592"/>
    <w:rsid w:val="00C03124"/>
    <w:rsid w:val="00C03310"/>
    <w:rsid w:val="00C038D2"/>
    <w:rsid w:val="00C03B4D"/>
    <w:rsid w:val="00C040B3"/>
    <w:rsid w:val="00C04179"/>
    <w:rsid w:val="00C042BC"/>
    <w:rsid w:val="00C042C7"/>
    <w:rsid w:val="00C04387"/>
    <w:rsid w:val="00C04443"/>
    <w:rsid w:val="00C0445E"/>
    <w:rsid w:val="00C049C6"/>
    <w:rsid w:val="00C04C60"/>
    <w:rsid w:val="00C04C97"/>
    <w:rsid w:val="00C04F3D"/>
    <w:rsid w:val="00C05416"/>
    <w:rsid w:val="00C05A45"/>
    <w:rsid w:val="00C05CF0"/>
    <w:rsid w:val="00C06454"/>
    <w:rsid w:val="00C064FC"/>
    <w:rsid w:val="00C06579"/>
    <w:rsid w:val="00C06A21"/>
    <w:rsid w:val="00C06AF4"/>
    <w:rsid w:val="00C06C03"/>
    <w:rsid w:val="00C06C6D"/>
    <w:rsid w:val="00C06F48"/>
    <w:rsid w:val="00C072C6"/>
    <w:rsid w:val="00C07333"/>
    <w:rsid w:val="00C07475"/>
    <w:rsid w:val="00C074C7"/>
    <w:rsid w:val="00C07674"/>
    <w:rsid w:val="00C07A69"/>
    <w:rsid w:val="00C07B90"/>
    <w:rsid w:val="00C100D7"/>
    <w:rsid w:val="00C103B8"/>
    <w:rsid w:val="00C1046C"/>
    <w:rsid w:val="00C105A9"/>
    <w:rsid w:val="00C10740"/>
    <w:rsid w:val="00C10D6C"/>
    <w:rsid w:val="00C1129F"/>
    <w:rsid w:val="00C113FA"/>
    <w:rsid w:val="00C11918"/>
    <w:rsid w:val="00C11B13"/>
    <w:rsid w:val="00C11BF5"/>
    <w:rsid w:val="00C11C02"/>
    <w:rsid w:val="00C120F0"/>
    <w:rsid w:val="00C124C4"/>
    <w:rsid w:val="00C1273D"/>
    <w:rsid w:val="00C12832"/>
    <w:rsid w:val="00C129DD"/>
    <w:rsid w:val="00C12A2D"/>
    <w:rsid w:val="00C1328C"/>
    <w:rsid w:val="00C13417"/>
    <w:rsid w:val="00C139E0"/>
    <w:rsid w:val="00C13A5A"/>
    <w:rsid w:val="00C13C79"/>
    <w:rsid w:val="00C13E87"/>
    <w:rsid w:val="00C13F2E"/>
    <w:rsid w:val="00C1429B"/>
    <w:rsid w:val="00C144D7"/>
    <w:rsid w:val="00C144E7"/>
    <w:rsid w:val="00C14B3C"/>
    <w:rsid w:val="00C14C1B"/>
    <w:rsid w:val="00C14F6E"/>
    <w:rsid w:val="00C150AC"/>
    <w:rsid w:val="00C15263"/>
    <w:rsid w:val="00C154A0"/>
    <w:rsid w:val="00C154AC"/>
    <w:rsid w:val="00C157A1"/>
    <w:rsid w:val="00C157EE"/>
    <w:rsid w:val="00C158B3"/>
    <w:rsid w:val="00C15C26"/>
    <w:rsid w:val="00C15F99"/>
    <w:rsid w:val="00C15FC6"/>
    <w:rsid w:val="00C16321"/>
    <w:rsid w:val="00C165FD"/>
    <w:rsid w:val="00C16C2D"/>
    <w:rsid w:val="00C16D00"/>
    <w:rsid w:val="00C16E16"/>
    <w:rsid w:val="00C16E3D"/>
    <w:rsid w:val="00C173EC"/>
    <w:rsid w:val="00C175BD"/>
    <w:rsid w:val="00C17FEA"/>
    <w:rsid w:val="00C201E9"/>
    <w:rsid w:val="00C20261"/>
    <w:rsid w:val="00C2078F"/>
    <w:rsid w:val="00C20846"/>
    <w:rsid w:val="00C20B07"/>
    <w:rsid w:val="00C20C3A"/>
    <w:rsid w:val="00C20E46"/>
    <w:rsid w:val="00C21197"/>
    <w:rsid w:val="00C21327"/>
    <w:rsid w:val="00C21580"/>
    <w:rsid w:val="00C218EB"/>
    <w:rsid w:val="00C21A1C"/>
    <w:rsid w:val="00C21BBC"/>
    <w:rsid w:val="00C226B2"/>
    <w:rsid w:val="00C22709"/>
    <w:rsid w:val="00C22778"/>
    <w:rsid w:val="00C22903"/>
    <w:rsid w:val="00C22BBE"/>
    <w:rsid w:val="00C22E25"/>
    <w:rsid w:val="00C22F90"/>
    <w:rsid w:val="00C22FAB"/>
    <w:rsid w:val="00C22FAE"/>
    <w:rsid w:val="00C2362E"/>
    <w:rsid w:val="00C2377F"/>
    <w:rsid w:val="00C237CF"/>
    <w:rsid w:val="00C23C53"/>
    <w:rsid w:val="00C23EBC"/>
    <w:rsid w:val="00C245D1"/>
    <w:rsid w:val="00C246B3"/>
    <w:rsid w:val="00C251FB"/>
    <w:rsid w:val="00C25C16"/>
    <w:rsid w:val="00C25DF8"/>
    <w:rsid w:val="00C26159"/>
    <w:rsid w:val="00C2615E"/>
    <w:rsid w:val="00C2676E"/>
    <w:rsid w:val="00C26835"/>
    <w:rsid w:val="00C26845"/>
    <w:rsid w:val="00C26BB3"/>
    <w:rsid w:val="00C26C40"/>
    <w:rsid w:val="00C26CD9"/>
    <w:rsid w:val="00C26E09"/>
    <w:rsid w:val="00C26F29"/>
    <w:rsid w:val="00C2722E"/>
    <w:rsid w:val="00C27291"/>
    <w:rsid w:val="00C27367"/>
    <w:rsid w:val="00C2737D"/>
    <w:rsid w:val="00C273AB"/>
    <w:rsid w:val="00C27583"/>
    <w:rsid w:val="00C27745"/>
    <w:rsid w:val="00C27B4B"/>
    <w:rsid w:val="00C30B3D"/>
    <w:rsid w:val="00C30BD1"/>
    <w:rsid w:val="00C30ED2"/>
    <w:rsid w:val="00C31005"/>
    <w:rsid w:val="00C310CE"/>
    <w:rsid w:val="00C312C2"/>
    <w:rsid w:val="00C31491"/>
    <w:rsid w:val="00C315EB"/>
    <w:rsid w:val="00C31ECF"/>
    <w:rsid w:val="00C31FCC"/>
    <w:rsid w:val="00C31FD5"/>
    <w:rsid w:val="00C321CB"/>
    <w:rsid w:val="00C321F7"/>
    <w:rsid w:val="00C32596"/>
    <w:rsid w:val="00C325F8"/>
    <w:rsid w:val="00C326CD"/>
    <w:rsid w:val="00C3276D"/>
    <w:rsid w:val="00C32790"/>
    <w:rsid w:val="00C327A4"/>
    <w:rsid w:val="00C32DE5"/>
    <w:rsid w:val="00C3309F"/>
    <w:rsid w:val="00C33294"/>
    <w:rsid w:val="00C33680"/>
    <w:rsid w:val="00C340D4"/>
    <w:rsid w:val="00C34265"/>
    <w:rsid w:val="00C3467D"/>
    <w:rsid w:val="00C34A28"/>
    <w:rsid w:val="00C34E73"/>
    <w:rsid w:val="00C34F50"/>
    <w:rsid w:val="00C35301"/>
    <w:rsid w:val="00C35404"/>
    <w:rsid w:val="00C356EC"/>
    <w:rsid w:val="00C36006"/>
    <w:rsid w:val="00C36604"/>
    <w:rsid w:val="00C36965"/>
    <w:rsid w:val="00C36B20"/>
    <w:rsid w:val="00C36E23"/>
    <w:rsid w:val="00C36F09"/>
    <w:rsid w:val="00C37374"/>
    <w:rsid w:val="00C375F2"/>
    <w:rsid w:val="00C37644"/>
    <w:rsid w:val="00C378C1"/>
    <w:rsid w:val="00C379FC"/>
    <w:rsid w:val="00C37EA6"/>
    <w:rsid w:val="00C40599"/>
    <w:rsid w:val="00C40CD5"/>
    <w:rsid w:val="00C41386"/>
    <w:rsid w:val="00C416A8"/>
    <w:rsid w:val="00C4172A"/>
    <w:rsid w:val="00C417B9"/>
    <w:rsid w:val="00C417CA"/>
    <w:rsid w:val="00C41839"/>
    <w:rsid w:val="00C41E53"/>
    <w:rsid w:val="00C421B7"/>
    <w:rsid w:val="00C426F9"/>
    <w:rsid w:val="00C4291C"/>
    <w:rsid w:val="00C42CEF"/>
    <w:rsid w:val="00C42FE0"/>
    <w:rsid w:val="00C4310C"/>
    <w:rsid w:val="00C43472"/>
    <w:rsid w:val="00C434D2"/>
    <w:rsid w:val="00C4384D"/>
    <w:rsid w:val="00C43AE3"/>
    <w:rsid w:val="00C43DFD"/>
    <w:rsid w:val="00C44089"/>
    <w:rsid w:val="00C448F0"/>
    <w:rsid w:val="00C44B7C"/>
    <w:rsid w:val="00C44FE8"/>
    <w:rsid w:val="00C45025"/>
    <w:rsid w:val="00C45151"/>
    <w:rsid w:val="00C4536D"/>
    <w:rsid w:val="00C454C0"/>
    <w:rsid w:val="00C45649"/>
    <w:rsid w:val="00C457EC"/>
    <w:rsid w:val="00C459D5"/>
    <w:rsid w:val="00C45C8F"/>
    <w:rsid w:val="00C45D40"/>
    <w:rsid w:val="00C4647E"/>
    <w:rsid w:val="00C46B54"/>
    <w:rsid w:val="00C46BF6"/>
    <w:rsid w:val="00C471C8"/>
    <w:rsid w:val="00C47542"/>
    <w:rsid w:val="00C47735"/>
    <w:rsid w:val="00C4781F"/>
    <w:rsid w:val="00C504DC"/>
    <w:rsid w:val="00C50500"/>
    <w:rsid w:val="00C505BD"/>
    <w:rsid w:val="00C507DF"/>
    <w:rsid w:val="00C50969"/>
    <w:rsid w:val="00C50E32"/>
    <w:rsid w:val="00C50E89"/>
    <w:rsid w:val="00C51051"/>
    <w:rsid w:val="00C51561"/>
    <w:rsid w:val="00C51852"/>
    <w:rsid w:val="00C5192E"/>
    <w:rsid w:val="00C51A16"/>
    <w:rsid w:val="00C51C50"/>
    <w:rsid w:val="00C5239E"/>
    <w:rsid w:val="00C5240D"/>
    <w:rsid w:val="00C5256E"/>
    <w:rsid w:val="00C52C96"/>
    <w:rsid w:val="00C530B3"/>
    <w:rsid w:val="00C53103"/>
    <w:rsid w:val="00C53113"/>
    <w:rsid w:val="00C533FC"/>
    <w:rsid w:val="00C5362A"/>
    <w:rsid w:val="00C53701"/>
    <w:rsid w:val="00C53C01"/>
    <w:rsid w:val="00C53CDC"/>
    <w:rsid w:val="00C53E2F"/>
    <w:rsid w:val="00C5424B"/>
    <w:rsid w:val="00C54A86"/>
    <w:rsid w:val="00C54E30"/>
    <w:rsid w:val="00C552B4"/>
    <w:rsid w:val="00C55435"/>
    <w:rsid w:val="00C55621"/>
    <w:rsid w:val="00C55670"/>
    <w:rsid w:val="00C55972"/>
    <w:rsid w:val="00C55B81"/>
    <w:rsid w:val="00C55C5A"/>
    <w:rsid w:val="00C561A6"/>
    <w:rsid w:val="00C56D91"/>
    <w:rsid w:val="00C57404"/>
    <w:rsid w:val="00C574A7"/>
    <w:rsid w:val="00C5758C"/>
    <w:rsid w:val="00C57881"/>
    <w:rsid w:val="00C57BC9"/>
    <w:rsid w:val="00C60141"/>
    <w:rsid w:val="00C6046A"/>
    <w:rsid w:val="00C609F3"/>
    <w:rsid w:val="00C60CCB"/>
    <w:rsid w:val="00C60E49"/>
    <w:rsid w:val="00C60F49"/>
    <w:rsid w:val="00C6104E"/>
    <w:rsid w:val="00C611BB"/>
    <w:rsid w:val="00C612D4"/>
    <w:rsid w:val="00C61ACB"/>
    <w:rsid w:val="00C61D59"/>
    <w:rsid w:val="00C61E11"/>
    <w:rsid w:val="00C626AD"/>
    <w:rsid w:val="00C626B4"/>
    <w:rsid w:val="00C626FE"/>
    <w:rsid w:val="00C629CB"/>
    <w:rsid w:val="00C629EB"/>
    <w:rsid w:val="00C62D38"/>
    <w:rsid w:val="00C62FA2"/>
    <w:rsid w:val="00C633C8"/>
    <w:rsid w:val="00C635A6"/>
    <w:rsid w:val="00C6373E"/>
    <w:rsid w:val="00C6378C"/>
    <w:rsid w:val="00C63888"/>
    <w:rsid w:val="00C63F9C"/>
    <w:rsid w:val="00C64391"/>
    <w:rsid w:val="00C6485D"/>
    <w:rsid w:val="00C648FF"/>
    <w:rsid w:val="00C64E72"/>
    <w:rsid w:val="00C64F14"/>
    <w:rsid w:val="00C64F67"/>
    <w:rsid w:val="00C65079"/>
    <w:rsid w:val="00C65093"/>
    <w:rsid w:val="00C65299"/>
    <w:rsid w:val="00C6575E"/>
    <w:rsid w:val="00C65BF6"/>
    <w:rsid w:val="00C65FA5"/>
    <w:rsid w:val="00C664D1"/>
    <w:rsid w:val="00C6670E"/>
    <w:rsid w:val="00C66A53"/>
    <w:rsid w:val="00C66B62"/>
    <w:rsid w:val="00C67AFD"/>
    <w:rsid w:val="00C67D4B"/>
    <w:rsid w:val="00C67D61"/>
    <w:rsid w:val="00C67F59"/>
    <w:rsid w:val="00C702A6"/>
    <w:rsid w:val="00C70758"/>
    <w:rsid w:val="00C70861"/>
    <w:rsid w:val="00C709CA"/>
    <w:rsid w:val="00C70A0D"/>
    <w:rsid w:val="00C70B28"/>
    <w:rsid w:val="00C710BE"/>
    <w:rsid w:val="00C7147D"/>
    <w:rsid w:val="00C719DA"/>
    <w:rsid w:val="00C71E98"/>
    <w:rsid w:val="00C71F52"/>
    <w:rsid w:val="00C71FDD"/>
    <w:rsid w:val="00C7205B"/>
    <w:rsid w:val="00C72625"/>
    <w:rsid w:val="00C726DA"/>
    <w:rsid w:val="00C728DD"/>
    <w:rsid w:val="00C729F9"/>
    <w:rsid w:val="00C72FF6"/>
    <w:rsid w:val="00C730CE"/>
    <w:rsid w:val="00C733BD"/>
    <w:rsid w:val="00C735DD"/>
    <w:rsid w:val="00C7360E"/>
    <w:rsid w:val="00C739F3"/>
    <w:rsid w:val="00C73E11"/>
    <w:rsid w:val="00C73E8F"/>
    <w:rsid w:val="00C73F9B"/>
    <w:rsid w:val="00C74220"/>
    <w:rsid w:val="00C74239"/>
    <w:rsid w:val="00C74279"/>
    <w:rsid w:val="00C744DD"/>
    <w:rsid w:val="00C749AC"/>
    <w:rsid w:val="00C74F7F"/>
    <w:rsid w:val="00C758DF"/>
    <w:rsid w:val="00C75CA8"/>
    <w:rsid w:val="00C76096"/>
    <w:rsid w:val="00C76177"/>
    <w:rsid w:val="00C76588"/>
    <w:rsid w:val="00C76A09"/>
    <w:rsid w:val="00C76BA4"/>
    <w:rsid w:val="00C771EF"/>
    <w:rsid w:val="00C774EC"/>
    <w:rsid w:val="00C77512"/>
    <w:rsid w:val="00C7777B"/>
    <w:rsid w:val="00C77848"/>
    <w:rsid w:val="00C77960"/>
    <w:rsid w:val="00C77B10"/>
    <w:rsid w:val="00C77BBB"/>
    <w:rsid w:val="00C77BFF"/>
    <w:rsid w:val="00C77D93"/>
    <w:rsid w:val="00C77F22"/>
    <w:rsid w:val="00C80001"/>
    <w:rsid w:val="00C8011D"/>
    <w:rsid w:val="00C8040B"/>
    <w:rsid w:val="00C8059D"/>
    <w:rsid w:val="00C806BC"/>
    <w:rsid w:val="00C80D1C"/>
    <w:rsid w:val="00C80EE7"/>
    <w:rsid w:val="00C80F1A"/>
    <w:rsid w:val="00C81469"/>
    <w:rsid w:val="00C815EB"/>
    <w:rsid w:val="00C81624"/>
    <w:rsid w:val="00C81809"/>
    <w:rsid w:val="00C818C4"/>
    <w:rsid w:val="00C819D2"/>
    <w:rsid w:val="00C81A42"/>
    <w:rsid w:val="00C81ACE"/>
    <w:rsid w:val="00C82098"/>
    <w:rsid w:val="00C82222"/>
    <w:rsid w:val="00C823D1"/>
    <w:rsid w:val="00C824A4"/>
    <w:rsid w:val="00C825A5"/>
    <w:rsid w:val="00C82AF3"/>
    <w:rsid w:val="00C83363"/>
    <w:rsid w:val="00C8341E"/>
    <w:rsid w:val="00C836AE"/>
    <w:rsid w:val="00C83883"/>
    <w:rsid w:val="00C8399E"/>
    <w:rsid w:val="00C83AD0"/>
    <w:rsid w:val="00C83BBD"/>
    <w:rsid w:val="00C83C1C"/>
    <w:rsid w:val="00C84295"/>
    <w:rsid w:val="00C843EA"/>
    <w:rsid w:val="00C84656"/>
    <w:rsid w:val="00C8481C"/>
    <w:rsid w:val="00C848FC"/>
    <w:rsid w:val="00C84A2A"/>
    <w:rsid w:val="00C84B8C"/>
    <w:rsid w:val="00C84C84"/>
    <w:rsid w:val="00C8512B"/>
    <w:rsid w:val="00C85460"/>
    <w:rsid w:val="00C85C95"/>
    <w:rsid w:val="00C85D73"/>
    <w:rsid w:val="00C85D7E"/>
    <w:rsid w:val="00C8611C"/>
    <w:rsid w:val="00C8674B"/>
    <w:rsid w:val="00C86A56"/>
    <w:rsid w:val="00C86BBE"/>
    <w:rsid w:val="00C86D90"/>
    <w:rsid w:val="00C86FD4"/>
    <w:rsid w:val="00C87221"/>
    <w:rsid w:val="00C87831"/>
    <w:rsid w:val="00C87D85"/>
    <w:rsid w:val="00C90540"/>
    <w:rsid w:val="00C90732"/>
    <w:rsid w:val="00C90D40"/>
    <w:rsid w:val="00C91001"/>
    <w:rsid w:val="00C9102C"/>
    <w:rsid w:val="00C912FB"/>
    <w:rsid w:val="00C9149C"/>
    <w:rsid w:val="00C9176A"/>
    <w:rsid w:val="00C91A49"/>
    <w:rsid w:val="00C91DFB"/>
    <w:rsid w:val="00C91E0C"/>
    <w:rsid w:val="00C91F0F"/>
    <w:rsid w:val="00C92292"/>
    <w:rsid w:val="00C923B5"/>
    <w:rsid w:val="00C93B15"/>
    <w:rsid w:val="00C93BCD"/>
    <w:rsid w:val="00C94562"/>
    <w:rsid w:val="00C94A19"/>
    <w:rsid w:val="00C95D85"/>
    <w:rsid w:val="00C95EEC"/>
    <w:rsid w:val="00C961D5"/>
    <w:rsid w:val="00C9629D"/>
    <w:rsid w:val="00C96396"/>
    <w:rsid w:val="00C96561"/>
    <w:rsid w:val="00C9711E"/>
    <w:rsid w:val="00C97864"/>
    <w:rsid w:val="00C978A2"/>
    <w:rsid w:val="00C97A3A"/>
    <w:rsid w:val="00C97A7F"/>
    <w:rsid w:val="00C97C69"/>
    <w:rsid w:val="00C97EF4"/>
    <w:rsid w:val="00C97F7C"/>
    <w:rsid w:val="00CA052F"/>
    <w:rsid w:val="00CA06C6"/>
    <w:rsid w:val="00CA0716"/>
    <w:rsid w:val="00CA0A62"/>
    <w:rsid w:val="00CA0B86"/>
    <w:rsid w:val="00CA0CC1"/>
    <w:rsid w:val="00CA0E32"/>
    <w:rsid w:val="00CA10AF"/>
    <w:rsid w:val="00CA138E"/>
    <w:rsid w:val="00CA1536"/>
    <w:rsid w:val="00CA15C4"/>
    <w:rsid w:val="00CA180D"/>
    <w:rsid w:val="00CA1A14"/>
    <w:rsid w:val="00CA1E2F"/>
    <w:rsid w:val="00CA1F59"/>
    <w:rsid w:val="00CA21AA"/>
    <w:rsid w:val="00CA25B4"/>
    <w:rsid w:val="00CA2715"/>
    <w:rsid w:val="00CA2769"/>
    <w:rsid w:val="00CA2781"/>
    <w:rsid w:val="00CA2899"/>
    <w:rsid w:val="00CA2C8C"/>
    <w:rsid w:val="00CA2E7F"/>
    <w:rsid w:val="00CA2F45"/>
    <w:rsid w:val="00CA30A2"/>
    <w:rsid w:val="00CA35D7"/>
    <w:rsid w:val="00CA38F0"/>
    <w:rsid w:val="00CA3AB5"/>
    <w:rsid w:val="00CA4082"/>
    <w:rsid w:val="00CA47B4"/>
    <w:rsid w:val="00CA4E79"/>
    <w:rsid w:val="00CA525C"/>
    <w:rsid w:val="00CA5277"/>
    <w:rsid w:val="00CA54AA"/>
    <w:rsid w:val="00CA552A"/>
    <w:rsid w:val="00CA6346"/>
    <w:rsid w:val="00CA6A03"/>
    <w:rsid w:val="00CA6ACB"/>
    <w:rsid w:val="00CA6E38"/>
    <w:rsid w:val="00CA7050"/>
    <w:rsid w:val="00CA70C3"/>
    <w:rsid w:val="00CA7687"/>
    <w:rsid w:val="00CA7975"/>
    <w:rsid w:val="00CA7A7A"/>
    <w:rsid w:val="00CA7CA8"/>
    <w:rsid w:val="00CA7D03"/>
    <w:rsid w:val="00CB0174"/>
    <w:rsid w:val="00CB018F"/>
    <w:rsid w:val="00CB04D3"/>
    <w:rsid w:val="00CB04FC"/>
    <w:rsid w:val="00CB0588"/>
    <w:rsid w:val="00CB09E1"/>
    <w:rsid w:val="00CB0E40"/>
    <w:rsid w:val="00CB1175"/>
    <w:rsid w:val="00CB1406"/>
    <w:rsid w:val="00CB1868"/>
    <w:rsid w:val="00CB1910"/>
    <w:rsid w:val="00CB19B1"/>
    <w:rsid w:val="00CB1C0D"/>
    <w:rsid w:val="00CB1F16"/>
    <w:rsid w:val="00CB2059"/>
    <w:rsid w:val="00CB2070"/>
    <w:rsid w:val="00CB2091"/>
    <w:rsid w:val="00CB2468"/>
    <w:rsid w:val="00CB2CED"/>
    <w:rsid w:val="00CB2D99"/>
    <w:rsid w:val="00CB2DAF"/>
    <w:rsid w:val="00CB3283"/>
    <w:rsid w:val="00CB34EB"/>
    <w:rsid w:val="00CB356E"/>
    <w:rsid w:val="00CB3650"/>
    <w:rsid w:val="00CB38E3"/>
    <w:rsid w:val="00CB3B38"/>
    <w:rsid w:val="00CB3B6E"/>
    <w:rsid w:val="00CB3D14"/>
    <w:rsid w:val="00CB43A7"/>
    <w:rsid w:val="00CB4978"/>
    <w:rsid w:val="00CB4988"/>
    <w:rsid w:val="00CB4CA0"/>
    <w:rsid w:val="00CB4F01"/>
    <w:rsid w:val="00CB522F"/>
    <w:rsid w:val="00CB55CE"/>
    <w:rsid w:val="00CB568D"/>
    <w:rsid w:val="00CB56C3"/>
    <w:rsid w:val="00CB5738"/>
    <w:rsid w:val="00CB58F8"/>
    <w:rsid w:val="00CB591E"/>
    <w:rsid w:val="00CB5953"/>
    <w:rsid w:val="00CB5D3D"/>
    <w:rsid w:val="00CB5DEB"/>
    <w:rsid w:val="00CB6082"/>
    <w:rsid w:val="00CB6568"/>
    <w:rsid w:val="00CB699D"/>
    <w:rsid w:val="00CB6C4A"/>
    <w:rsid w:val="00CB7375"/>
    <w:rsid w:val="00CB7D8B"/>
    <w:rsid w:val="00CC010C"/>
    <w:rsid w:val="00CC03B6"/>
    <w:rsid w:val="00CC099F"/>
    <w:rsid w:val="00CC0AD3"/>
    <w:rsid w:val="00CC0DDB"/>
    <w:rsid w:val="00CC0DE0"/>
    <w:rsid w:val="00CC108E"/>
    <w:rsid w:val="00CC113D"/>
    <w:rsid w:val="00CC134D"/>
    <w:rsid w:val="00CC137C"/>
    <w:rsid w:val="00CC158D"/>
    <w:rsid w:val="00CC1A2E"/>
    <w:rsid w:val="00CC1E11"/>
    <w:rsid w:val="00CC2AE0"/>
    <w:rsid w:val="00CC2B7A"/>
    <w:rsid w:val="00CC2F12"/>
    <w:rsid w:val="00CC2F37"/>
    <w:rsid w:val="00CC31DE"/>
    <w:rsid w:val="00CC3535"/>
    <w:rsid w:val="00CC377D"/>
    <w:rsid w:val="00CC3978"/>
    <w:rsid w:val="00CC3A59"/>
    <w:rsid w:val="00CC3C7C"/>
    <w:rsid w:val="00CC42E2"/>
    <w:rsid w:val="00CC431F"/>
    <w:rsid w:val="00CC4482"/>
    <w:rsid w:val="00CC449C"/>
    <w:rsid w:val="00CC470F"/>
    <w:rsid w:val="00CC47FF"/>
    <w:rsid w:val="00CC4874"/>
    <w:rsid w:val="00CC49B4"/>
    <w:rsid w:val="00CC4B57"/>
    <w:rsid w:val="00CC4BE6"/>
    <w:rsid w:val="00CC4F74"/>
    <w:rsid w:val="00CC5465"/>
    <w:rsid w:val="00CC57EC"/>
    <w:rsid w:val="00CC5C8F"/>
    <w:rsid w:val="00CC5D8A"/>
    <w:rsid w:val="00CC5E55"/>
    <w:rsid w:val="00CC615D"/>
    <w:rsid w:val="00CC627E"/>
    <w:rsid w:val="00CC630C"/>
    <w:rsid w:val="00CC671A"/>
    <w:rsid w:val="00CC6755"/>
    <w:rsid w:val="00CC69CD"/>
    <w:rsid w:val="00CC6CAF"/>
    <w:rsid w:val="00CC71C2"/>
    <w:rsid w:val="00CC721A"/>
    <w:rsid w:val="00CC726F"/>
    <w:rsid w:val="00CC7459"/>
    <w:rsid w:val="00CC764B"/>
    <w:rsid w:val="00CC7785"/>
    <w:rsid w:val="00CC79BD"/>
    <w:rsid w:val="00CD000C"/>
    <w:rsid w:val="00CD0221"/>
    <w:rsid w:val="00CD028C"/>
    <w:rsid w:val="00CD04E6"/>
    <w:rsid w:val="00CD0525"/>
    <w:rsid w:val="00CD0BC3"/>
    <w:rsid w:val="00CD0BD3"/>
    <w:rsid w:val="00CD0BD8"/>
    <w:rsid w:val="00CD0D1A"/>
    <w:rsid w:val="00CD150F"/>
    <w:rsid w:val="00CD160A"/>
    <w:rsid w:val="00CD1A9B"/>
    <w:rsid w:val="00CD24FD"/>
    <w:rsid w:val="00CD26FC"/>
    <w:rsid w:val="00CD297E"/>
    <w:rsid w:val="00CD2A4B"/>
    <w:rsid w:val="00CD2B34"/>
    <w:rsid w:val="00CD3104"/>
    <w:rsid w:val="00CD31F7"/>
    <w:rsid w:val="00CD32E9"/>
    <w:rsid w:val="00CD3703"/>
    <w:rsid w:val="00CD3AC4"/>
    <w:rsid w:val="00CD3CBB"/>
    <w:rsid w:val="00CD3D91"/>
    <w:rsid w:val="00CD4020"/>
    <w:rsid w:val="00CD416A"/>
    <w:rsid w:val="00CD4572"/>
    <w:rsid w:val="00CD4666"/>
    <w:rsid w:val="00CD4D2E"/>
    <w:rsid w:val="00CD4EDE"/>
    <w:rsid w:val="00CD4FD0"/>
    <w:rsid w:val="00CD54DD"/>
    <w:rsid w:val="00CD5754"/>
    <w:rsid w:val="00CD5956"/>
    <w:rsid w:val="00CD6002"/>
    <w:rsid w:val="00CD684A"/>
    <w:rsid w:val="00CD69A4"/>
    <w:rsid w:val="00CD6A05"/>
    <w:rsid w:val="00CD6E8B"/>
    <w:rsid w:val="00CD71FF"/>
    <w:rsid w:val="00CD789C"/>
    <w:rsid w:val="00CD78F7"/>
    <w:rsid w:val="00CD7CFC"/>
    <w:rsid w:val="00CD7DCA"/>
    <w:rsid w:val="00CD7E49"/>
    <w:rsid w:val="00CD7EFF"/>
    <w:rsid w:val="00CD7F0C"/>
    <w:rsid w:val="00CE0091"/>
    <w:rsid w:val="00CE02DE"/>
    <w:rsid w:val="00CE0304"/>
    <w:rsid w:val="00CE05CA"/>
    <w:rsid w:val="00CE08E7"/>
    <w:rsid w:val="00CE09F7"/>
    <w:rsid w:val="00CE1335"/>
    <w:rsid w:val="00CE172C"/>
    <w:rsid w:val="00CE1C56"/>
    <w:rsid w:val="00CE1EDB"/>
    <w:rsid w:val="00CE2A55"/>
    <w:rsid w:val="00CE2E0B"/>
    <w:rsid w:val="00CE2E4B"/>
    <w:rsid w:val="00CE2EA6"/>
    <w:rsid w:val="00CE2F3D"/>
    <w:rsid w:val="00CE382F"/>
    <w:rsid w:val="00CE386A"/>
    <w:rsid w:val="00CE407D"/>
    <w:rsid w:val="00CE41D0"/>
    <w:rsid w:val="00CE4C2D"/>
    <w:rsid w:val="00CE4EAC"/>
    <w:rsid w:val="00CE5950"/>
    <w:rsid w:val="00CE5B38"/>
    <w:rsid w:val="00CE5BDE"/>
    <w:rsid w:val="00CE5EE5"/>
    <w:rsid w:val="00CE60C0"/>
    <w:rsid w:val="00CE6441"/>
    <w:rsid w:val="00CE6493"/>
    <w:rsid w:val="00CE6592"/>
    <w:rsid w:val="00CE6A78"/>
    <w:rsid w:val="00CE6B78"/>
    <w:rsid w:val="00CE6D5E"/>
    <w:rsid w:val="00CE6E15"/>
    <w:rsid w:val="00CE704F"/>
    <w:rsid w:val="00CE70A2"/>
    <w:rsid w:val="00CE75B2"/>
    <w:rsid w:val="00CE79B5"/>
    <w:rsid w:val="00CE7B61"/>
    <w:rsid w:val="00CE7CEC"/>
    <w:rsid w:val="00CE7F2A"/>
    <w:rsid w:val="00CF0431"/>
    <w:rsid w:val="00CF08B6"/>
    <w:rsid w:val="00CF0F52"/>
    <w:rsid w:val="00CF101D"/>
    <w:rsid w:val="00CF120C"/>
    <w:rsid w:val="00CF15C8"/>
    <w:rsid w:val="00CF19C8"/>
    <w:rsid w:val="00CF1C6A"/>
    <w:rsid w:val="00CF1E59"/>
    <w:rsid w:val="00CF1EF5"/>
    <w:rsid w:val="00CF21F0"/>
    <w:rsid w:val="00CF2260"/>
    <w:rsid w:val="00CF25ED"/>
    <w:rsid w:val="00CF2818"/>
    <w:rsid w:val="00CF2AF4"/>
    <w:rsid w:val="00CF2B09"/>
    <w:rsid w:val="00CF2B2B"/>
    <w:rsid w:val="00CF2BAD"/>
    <w:rsid w:val="00CF2FA5"/>
    <w:rsid w:val="00CF33DD"/>
    <w:rsid w:val="00CF377F"/>
    <w:rsid w:val="00CF37F8"/>
    <w:rsid w:val="00CF3B0B"/>
    <w:rsid w:val="00CF3B2B"/>
    <w:rsid w:val="00CF3BEC"/>
    <w:rsid w:val="00CF3C15"/>
    <w:rsid w:val="00CF3CB4"/>
    <w:rsid w:val="00CF3DD6"/>
    <w:rsid w:val="00CF3F10"/>
    <w:rsid w:val="00CF40A7"/>
    <w:rsid w:val="00CF50D6"/>
    <w:rsid w:val="00CF53E7"/>
    <w:rsid w:val="00CF5C0A"/>
    <w:rsid w:val="00CF5C3A"/>
    <w:rsid w:val="00CF5C87"/>
    <w:rsid w:val="00CF5DCB"/>
    <w:rsid w:val="00CF6157"/>
    <w:rsid w:val="00CF6178"/>
    <w:rsid w:val="00CF6185"/>
    <w:rsid w:val="00CF68B0"/>
    <w:rsid w:val="00CF6E2A"/>
    <w:rsid w:val="00CF6F0E"/>
    <w:rsid w:val="00CF6FD7"/>
    <w:rsid w:val="00CF7322"/>
    <w:rsid w:val="00CF754C"/>
    <w:rsid w:val="00CF7716"/>
    <w:rsid w:val="00CF7730"/>
    <w:rsid w:val="00CF77E8"/>
    <w:rsid w:val="00CF7BEF"/>
    <w:rsid w:val="00CF7C98"/>
    <w:rsid w:val="00CF7F39"/>
    <w:rsid w:val="00D00131"/>
    <w:rsid w:val="00D00389"/>
    <w:rsid w:val="00D004AF"/>
    <w:rsid w:val="00D00508"/>
    <w:rsid w:val="00D0060B"/>
    <w:rsid w:val="00D00930"/>
    <w:rsid w:val="00D00E09"/>
    <w:rsid w:val="00D013DA"/>
    <w:rsid w:val="00D01444"/>
    <w:rsid w:val="00D0207C"/>
    <w:rsid w:val="00D020EB"/>
    <w:rsid w:val="00D02486"/>
    <w:rsid w:val="00D0276E"/>
    <w:rsid w:val="00D02922"/>
    <w:rsid w:val="00D02EE7"/>
    <w:rsid w:val="00D02F71"/>
    <w:rsid w:val="00D03636"/>
    <w:rsid w:val="00D03E66"/>
    <w:rsid w:val="00D041D8"/>
    <w:rsid w:val="00D04237"/>
    <w:rsid w:val="00D0463B"/>
    <w:rsid w:val="00D04A6F"/>
    <w:rsid w:val="00D04C93"/>
    <w:rsid w:val="00D04EB8"/>
    <w:rsid w:val="00D04FFD"/>
    <w:rsid w:val="00D05012"/>
    <w:rsid w:val="00D0520B"/>
    <w:rsid w:val="00D0535E"/>
    <w:rsid w:val="00D053A0"/>
    <w:rsid w:val="00D05609"/>
    <w:rsid w:val="00D056F1"/>
    <w:rsid w:val="00D0599A"/>
    <w:rsid w:val="00D059DF"/>
    <w:rsid w:val="00D05BE0"/>
    <w:rsid w:val="00D05BE2"/>
    <w:rsid w:val="00D062A7"/>
    <w:rsid w:val="00D0666F"/>
    <w:rsid w:val="00D06D78"/>
    <w:rsid w:val="00D06E74"/>
    <w:rsid w:val="00D07782"/>
    <w:rsid w:val="00D07947"/>
    <w:rsid w:val="00D07EBE"/>
    <w:rsid w:val="00D102A3"/>
    <w:rsid w:val="00D10A9C"/>
    <w:rsid w:val="00D10B16"/>
    <w:rsid w:val="00D10B64"/>
    <w:rsid w:val="00D1143D"/>
    <w:rsid w:val="00D11448"/>
    <w:rsid w:val="00D11D30"/>
    <w:rsid w:val="00D12107"/>
    <w:rsid w:val="00D12160"/>
    <w:rsid w:val="00D128FF"/>
    <w:rsid w:val="00D12E85"/>
    <w:rsid w:val="00D13093"/>
    <w:rsid w:val="00D136CE"/>
    <w:rsid w:val="00D1375C"/>
    <w:rsid w:val="00D13764"/>
    <w:rsid w:val="00D13878"/>
    <w:rsid w:val="00D139C3"/>
    <w:rsid w:val="00D13DDC"/>
    <w:rsid w:val="00D13EE1"/>
    <w:rsid w:val="00D13F67"/>
    <w:rsid w:val="00D144BC"/>
    <w:rsid w:val="00D148FB"/>
    <w:rsid w:val="00D1503D"/>
    <w:rsid w:val="00D1512A"/>
    <w:rsid w:val="00D15215"/>
    <w:rsid w:val="00D1544C"/>
    <w:rsid w:val="00D154AC"/>
    <w:rsid w:val="00D15689"/>
    <w:rsid w:val="00D15827"/>
    <w:rsid w:val="00D16051"/>
    <w:rsid w:val="00D1628A"/>
    <w:rsid w:val="00D164A7"/>
    <w:rsid w:val="00D16CF6"/>
    <w:rsid w:val="00D16D1D"/>
    <w:rsid w:val="00D17021"/>
    <w:rsid w:val="00D17545"/>
    <w:rsid w:val="00D17624"/>
    <w:rsid w:val="00D17944"/>
    <w:rsid w:val="00D17B5B"/>
    <w:rsid w:val="00D2079B"/>
    <w:rsid w:val="00D20AF0"/>
    <w:rsid w:val="00D2116E"/>
    <w:rsid w:val="00D21A1D"/>
    <w:rsid w:val="00D21DA5"/>
    <w:rsid w:val="00D2234F"/>
    <w:rsid w:val="00D22B28"/>
    <w:rsid w:val="00D22BDE"/>
    <w:rsid w:val="00D22E78"/>
    <w:rsid w:val="00D2334A"/>
    <w:rsid w:val="00D234CC"/>
    <w:rsid w:val="00D23533"/>
    <w:rsid w:val="00D2408C"/>
    <w:rsid w:val="00D24112"/>
    <w:rsid w:val="00D24879"/>
    <w:rsid w:val="00D2579B"/>
    <w:rsid w:val="00D2592A"/>
    <w:rsid w:val="00D25C03"/>
    <w:rsid w:val="00D260AD"/>
    <w:rsid w:val="00D263F5"/>
    <w:rsid w:val="00D267C3"/>
    <w:rsid w:val="00D267CB"/>
    <w:rsid w:val="00D269DA"/>
    <w:rsid w:val="00D275AC"/>
    <w:rsid w:val="00D276FB"/>
    <w:rsid w:val="00D277BD"/>
    <w:rsid w:val="00D2783B"/>
    <w:rsid w:val="00D278C8"/>
    <w:rsid w:val="00D3027C"/>
    <w:rsid w:val="00D30476"/>
    <w:rsid w:val="00D30628"/>
    <w:rsid w:val="00D3097B"/>
    <w:rsid w:val="00D30B49"/>
    <w:rsid w:val="00D30D85"/>
    <w:rsid w:val="00D30F5A"/>
    <w:rsid w:val="00D30FA7"/>
    <w:rsid w:val="00D31527"/>
    <w:rsid w:val="00D315E1"/>
    <w:rsid w:val="00D3190D"/>
    <w:rsid w:val="00D3191A"/>
    <w:rsid w:val="00D31B74"/>
    <w:rsid w:val="00D31C72"/>
    <w:rsid w:val="00D320C3"/>
    <w:rsid w:val="00D3215E"/>
    <w:rsid w:val="00D3257E"/>
    <w:rsid w:val="00D32796"/>
    <w:rsid w:val="00D3289C"/>
    <w:rsid w:val="00D329A6"/>
    <w:rsid w:val="00D32AA2"/>
    <w:rsid w:val="00D32F4C"/>
    <w:rsid w:val="00D332A2"/>
    <w:rsid w:val="00D333D1"/>
    <w:rsid w:val="00D3351C"/>
    <w:rsid w:val="00D33740"/>
    <w:rsid w:val="00D339AA"/>
    <w:rsid w:val="00D342D1"/>
    <w:rsid w:val="00D343D6"/>
    <w:rsid w:val="00D351CD"/>
    <w:rsid w:val="00D3542D"/>
    <w:rsid w:val="00D3544C"/>
    <w:rsid w:val="00D35B9A"/>
    <w:rsid w:val="00D35BC8"/>
    <w:rsid w:val="00D35C79"/>
    <w:rsid w:val="00D35E6A"/>
    <w:rsid w:val="00D361BE"/>
    <w:rsid w:val="00D36227"/>
    <w:rsid w:val="00D367E0"/>
    <w:rsid w:val="00D36FBE"/>
    <w:rsid w:val="00D377D3"/>
    <w:rsid w:val="00D40D5A"/>
    <w:rsid w:val="00D40E02"/>
    <w:rsid w:val="00D40E38"/>
    <w:rsid w:val="00D40EAD"/>
    <w:rsid w:val="00D4141A"/>
    <w:rsid w:val="00D41588"/>
    <w:rsid w:val="00D41923"/>
    <w:rsid w:val="00D419C4"/>
    <w:rsid w:val="00D42033"/>
    <w:rsid w:val="00D4207B"/>
    <w:rsid w:val="00D42A34"/>
    <w:rsid w:val="00D42A8F"/>
    <w:rsid w:val="00D4327C"/>
    <w:rsid w:val="00D433A3"/>
    <w:rsid w:val="00D43579"/>
    <w:rsid w:val="00D435E7"/>
    <w:rsid w:val="00D4360D"/>
    <w:rsid w:val="00D43BB6"/>
    <w:rsid w:val="00D44043"/>
    <w:rsid w:val="00D44180"/>
    <w:rsid w:val="00D441E4"/>
    <w:rsid w:val="00D44531"/>
    <w:rsid w:val="00D44962"/>
    <w:rsid w:val="00D44EE8"/>
    <w:rsid w:val="00D4558A"/>
    <w:rsid w:val="00D458A2"/>
    <w:rsid w:val="00D45BD0"/>
    <w:rsid w:val="00D45D26"/>
    <w:rsid w:val="00D4667F"/>
    <w:rsid w:val="00D47351"/>
    <w:rsid w:val="00D47459"/>
    <w:rsid w:val="00D47504"/>
    <w:rsid w:val="00D47819"/>
    <w:rsid w:val="00D47CF9"/>
    <w:rsid w:val="00D5022E"/>
    <w:rsid w:val="00D50370"/>
    <w:rsid w:val="00D50560"/>
    <w:rsid w:val="00D50689"/>
    <w:rsid w:val="00D508BF"/>
    <w:rsid w:val="00D50918"/>
    <w:rsid w:val="00D50C54"/>
    <w:rsid w:val="00D50D01"/>
    <w:rsid w:val="00D50DC7"/>
    <w:rsid w:val="00D50ECD"/>
    <w:rsid w:val="00D510D9"/>
    <w:rsid w:val="00D511C2"/>
    <w:rsid w:val="00D51E04"/>
    <w:rsid w:val="00D51E2F"/>
    <w:rsid w:val="00D51FA7"/>
    <w:rsid w:val="00D523EE"/>
    <w:rsid w:val="00D52703"/>
    <w:rsid w:val="00D52730"/>
    <w:rsid w:val="00D52AF1"/>
    <w:rsid w:val="00D52B9C"/>
    <w:rsid w:val="00D53220"/>
    <w:rsid w:val="00D53E5A"/>
    <w:rsid w:val="00D53F6A"/>
    <w:rsid w:val="00D541FC"/>
    <w:rsid w:val="00D545CE"/>
    <w:rsid w:val="00D54C4F"/>
    <w:rsid w:val="00D54CAA"/>
    <w:rsid w:val="00D54CBB"/>
    <w:rsid w:val="00D54DC6"/>
    <w:rsid w:val="00D54F00"/>
    <w:rsid w:val="00D55982"/>
    <w:rsid w:val="00D55D88"/>
    <w:rsid w:val="00D56145"/>
    <w:rsid w:val="00D56174"/>
    <w:rsid w:val="00D5643C"/>
    <w:rsid w:val="00D568EC"/>
    <w:rsid w:val="00D56A4B"/>
    <w:rsid w:val="00D56EA3"/>
    <w:rsid w:val="00D574D2"/>
    <w:rsid w:val="00D5781C"/>
    <w:rsid w:val="00D57D58"/>
    <w:rsid w:val="00D60B75"/>
    <w:rsid w:val="00D60E93"/>
    <w:rsid w:val="00D611C7"/>
    <w:rsid w:val="00D61220"/>
    <w:rsid w:val="00D61643"/>
    <w:rsid w:val="00D61AA2"/>
    <w:rsid w:val="00D61AF5"/>
    <w:rsid w:val="00D61BA5"/>
    <w:rsid w:val="00D61C60"/>
    <w:rsid w:val="00D623BB"/>
    <w:rsid w:val="00D6250F"/>
    <w:rsid w:val="00D626D2"/>
    <w:rsid w:val="00D62A77"/>
    <w:rsid w:val="00D62D92"/>
    <w:rsid w:val="00D639E6"/>
    <w:rsid w:val="00D63E3D"/>
    <w:rsid w:val="00D64033"/>
    <w:rsid w:val="00D642C5"/>
    <w:rsid w:val="00D64365"/>
    <w:rsid w:val="00D6446B"/>
    <w:rsid w:val="00D64493"/>
    <w:rsid w:val="00D64EA1"/>
    <w:rsid w:val="00D6503E"/>
    <w:rsid w:val="00D65144"/>
    <w:rsid w:val="00D652FF"/>
    <w:rsid w:val="00D65620"/>
    <w:rsid w:val="00D65639"/>
    <w:rsid w:val="00D65B24"/>
    <w:rsid w:val="00D6629B"/>
    <w:rsid w:val="00D6631B"/>
    <w:rsid w:val="00D67019"/>
    <w:rsid w:val="00D67383"/>
    <w:rsid w:val="00D67778"/>
    <w:rsid w:val="00D6785F"/>
    <w:rsid w:val="00D679B5"/>
    <w:rsid w:val="00D67A8E"/>
    <w:rsid w:val="00D67B4D"/>
    <w:rsid w:val="00D67BCB"/>
    <w:rsid w:val="00D67D6D"/>
    <w:rsid w:val="00D67F35"/>
    <w:rsid w:val="00D7005D"/>
    <w:rsid w:val="00D70274"/>
    <w:rsid w:val="00D70545"/>
    <w:rsid w:val="00D70A00"/>
    <w:rsid w:val="00D70BF0"/>
    <w:rsid w:val="00D70DF0"/>
    <w:rsid w:val="00D70F20"/>
    <w:rsid w:val="00D71708"/>
    <w:rsid w:val="00D71946"/>
    <w:rsid w:val="00D72103"/>
    <w:rsid w:val="00D7249D"/>
    <w:rsid w:val="00D72D66"/>
    <w:rsid w:val="00D72D94"/>
    <w:rsid w:val="00D738DB"/>
    <w:rsid w:val="00D73AD2"/>
    <w:rsid w:val="00D73C99"/>
    <w:rsid w:val="00D73CB2"/>
    <w:rsid w:val="00D73D0A"/>
    <w:rsid w:val="00D73FD1"/>
    <w:rsid w:val="00D74215"/>
    <w:rsid w:val="00D742E1"/>
    <w:rsid w:val="00D743A1"/>
    <w:rsid w:val="00D748D1"/>
    <w:rsid w:val="00D74985"/>
    <w:rsid w:val="00D74B8E"/>
    <w:rsid w:val="00D75550"/>
    <w:rsid w:val="00D75679"/>
    <w:rsid w:val="00D75B96"/>
    <w:rsid w:val="00D76086"/>
    <w:rsid w:val="00D760D0"/>
    <w:rsid w:val="00D7631E"/>
    <w:rsid w:val="00D7647F"/>
    <w:rsid w:val="00D764C8"/>
    <w:rsid w:val="00D7660D"/>
    <w:rsid w:val="00D76C6C"/>
    <w:rsid w:val="00D76E25"/>
    <w:rsid w:val="00D76F6F"/>
    <w:rsid w:val="00D77237"/>
    <w:rsid w:val="00D77309"/>
    <w:rsid w:val="00D77334"/>
    <w:rsid w:val="00D773CC"/>
    <w:rsid w:val="00D7756E"/>
    <w:rsid w:val="00D77991"/>
    <w:rsid w:val="00D77FB4"/>
    <w:rsid w:val="00D77FE2"/>
    <w:rsid w:val="00D803A3"/>
    <w:rsid w:val="00D80693"/>
    <w:rsid w:val="00D80716"/>
    <w:rsid w:val="00D81228"/>
    <w:rsid w:val="00D815E0"/>
    <w:rsid w:val="00D81798"/>
    <w:rsid w:val="00D81AC6"/>
    <w:rsid w:val="00D82181"/>
    <w:rsid w:val="00D82415"/>
    <w:rsid w:val="00D826AF"/>
    <w:rsid w:val="00D82969"/>
    <w:rsid w:val="00D82981"/>
    <w:rsid w:val="00D82C8C"/>
    <w:rsid w:val="00D82E2E"/>
    <w:rsid w:val="00D83164"/>
    <w:rsid w:val="00D8346A"/>
    <w:rsid w:val="00D835B2"/>
    <w:rsid w:val="00D83771"/>
    <w:rsid w:val="00D83817"/>
    <w:rsid w:val="00D83F37"/>
    <w:rsid w:val="00D84034"/>
    <w:rsid w:val="00D842D1"/>
    <w:rsid w:val="00D84C48"/>
    <w:rsid w:val="00D84D3B"/>
    <w:rsid w:val="00D84E8C"/>
    <w:rsid w:val="00D8526D"/>
    <w:rsid w:val="00D8547E"/>
    <w:rsid w:val="00D85D11"/>
    <w:rsid w:val="00D85D25"/>
    <w:rsid w:val="00D85F8E"/>
    <w:rsid w:val="00D85FCB"/>
    <w:rsid w:val="00D8617F"/>
    <w:rsid w:val="00D861C5"/>
    <w:rsid w:val="00D863E2"/>
    <w:rsid w:val="00D86483"/>
    <w:rsid w:val="00D865BB"/>
    <w:rsid w:val="00D86609"/>
    <w:rsid w:val="00D8671B"/>
    <w:rsid w:val="00D86FD3"/>
    <w:rsid w:val="00D87386"/>
    <w:rsid w:val="00D873F5"/>
    <w:rsid w:val="00D874C8"/>
    <w:rsid w:val="00D8765B"/>
    <w:rsid w:val="00D87855"/>
    <w:rsid w:val="00D878DA"/>
    <w:rsid w:val="00D87CE3"/>
    <w:rsid w:val="00D87D23"/>
    <w:rsid w:val="00D90237"/>
    <w:rsid w:val="00D90388"/>
    <w:rsid w:val="00D90A50"/>
    <w:rsid w:val="00D90F05"/>
    <w:rsid w:val="00D90F97"/>
    <w:rsid w:val="00D91137"/>
    <w:rsid w:val="00D91324"/>
    <w:rsid w:val="00D916E1"/>
    <w:rsid w:val="00D91968"/>
    <w:rsid w:val="00D91DF0"/>
    <w:rsid w:val="00D91E44"/>
    <w:rsid w:val="00D927DB"/>
    <w:rsid w:val="00D92C0D"/>
    <w:rsid w:val="00D92D9C"/>
    <w:rsid w:val="00D930B8"/>
    <w:rsid w:val="00D931B1"/>
    <w:rsid w:val="00D9320C"/>
    <w:rsid w:val="00D932CE"/>
    <w:rsid w:val="00D933FB"/>
    <w:rsid w:val="00D93523"/>
    <w:rsid w:val="00D939AD"/>
    <w:rsid w:val="00D93DB9"/>
    <w:rsid w:val="00D93E7B"/>
    <w:rsid w:val="00D93F28"/>
    <w:rsid w:val="00D94205"/>
    <w:rsid w:val="00D944D3"/>
    <w:rsid w:val="00D94F3A"/>
    <w:rsid w:val="00D95146"/>
    <w:rsid w:val="00D951E9"/>
    <w:rsid w:val="00D951F2"/>
    <w:rsid w:val="00D95318"/>
    <w:rsid w:val="00D9587D"/>
    <w:rsid w:val="00D95984"/>
    <w:rsid w:val="00D95E2E"/>
    <w:rsid w:val="00D95E4E"/>
    <w:rsid w:val="00D95F12"/>
    <w:rsid w:val="00D963B5"/>
    <w:rsid w:val="00D968DB"/>
    <w:rsid w:val="00D9693E"/>
    <w:rsid w:val="00D96CC3"/>
    <w:rsid w:val="00D96DFE"/>
    <w:rsid w:val="00D96F46"/>
    <w:rsid w:val="00D97062"/>
    <w:rsid w:val="00D9728D"/>
    <w:rsid w:val="00D975A7"/>
    <w:rsid w:val="00D9776E"/>
    <w:rsid w:val="00D97C86"/>
    <w:rsid w:val="00D97D1D"/>
    <w:rsid w:val="00DA0027"/>
    <w:rsid w:val="00DA0078"/>
    <w:rsid w:val="00DA00F9"/>
    <w:rsid w:val="00DA01DF"/>
    <w:rsid w:val="00DA0688"/>
    <w:rsid w:val="00DA0DBE"/>
    <w:rsid w:val="00DA0E4A"/>
    <w:rsid w:val="00DA0FD3"/>
    <w:rsid w:val="00DA1131"/>
    <w:rsid w:val="00DA1163"/>
    <w:rsid w:val="00DA11DE"/>
    <w:rsid w:val="00DA1A61"/>
    <w:rsid w:val="00DA1AB4"/>
    <w:rsid w:val="00DA1C2C"/>
    <w:rsid w:val="00DA1DD8"/>
    <w:rsid w:val="00DA1DDF"/>
    <w:rsid w:val="00DA1F7D"/>
    <w:rsid w:val="00DA2166"/>
    <w:rsid w:val="00DA24B2"/>
    <w:rsid w:val="00DA260B"/>
    <w:rsid w:val="00DA2898"/>
    <w:rsid w:val="00DA2A39"/>
    <w:rsid w:val="00DA2B4A"/>
    <w:rsid w:val="00DA2E3A"/>
    <w:rsid w:val="00DA2F98"/>
    <w:rsid w:val="00DA3405"/>
    <w:rsid w:val="00DA3A68"/>
    <w:rsid w:val="00DA3C0F"/>
    <w:rsid w:val="00DA3D10"/>
    <w:rsid w:val="00DA3DA2"/>
    <w:rsid w:val="00DA3DDB"/>
    <w:rsid w:val="00DA4026"/>
    <w:rsid w:val="00DA4356"/>
    <w:rsid w:val="00DA43C4"/>
    <w:rsid w:val="00DA43FB"/>
    <w:rsid w:val="00DA457A"/>
    <w:rsid w:val="00DA48F3"/>
    <w:rsid w:val="00DA5838"/>
    <w:rsid w:val="00DA5AEC"/>
    <w:rsid w:val="00DA5DEA"/>
    <w:rsid w:val="00DA5FCB"/>
    <w:rsid w:val="00DA619B"/>
    <w:rsid w:val="00DA6324"/>
    <w:rsid w:val="00DA6447"/>
    <w:rsid w:val="00DA6649"/>
    <w:rsid w:val="00DA668E"/>
    <w:rsid w:val="00DA6BC2"/>
    <w:rsid w:val="00DA7061"/>
    <w:rsid w:val="00DA7ACD"/>
    <w:rsid w:val="00DB001D"/>
    <w:rsid w:val="00DB0692"/>
    <w:rsid w:val="00DB0699"/>
    <w:rsid w:val="00DB09C6"/>
    <w:rsid w:val="00DB0C1A"/>
    <w:rsid w:val="00DB0C30"/>
    <w:rsid w:val="00DB0C63"/>
    <w:rsid w:val="00DB0D69"/>
    <w:rsid w:val="00DB14DB"/>
    <w:rsid w:val="00DB1938"/>
    <w:rsid w:val="00DB1BDD"/>
    <w:rsid w:val="00DB1F41"/>
    <w:rsid w:val="00DB2241"/>
    <w:rsid w:val="00DB2362"/>
    <w:rsid w:val="00DB23FF"/>
    <w:rsid w:val="00DB2547"/>
    <w:rsid w:val="00DB2D9D"/>
    <w:rsid w:val="00DB34BC"/>
    <w:rsid w:val="00DB3E04"/>
    <w:rsid w:val="00DB410C"/>
    <w:rsid w:val="00DB452E"/>
    <w:rsid w:val="00DB458F"/>
    <w:rsid w:val="00DB46F3"/>
    <w:rsid w:val="00DB4949"/>
    <w:rsid w:val="00DB4D55"/>
    <w:rsid w:val="00DB53A6"/>
    <w:rsid w:val="00DB5A13"/>
    <w:rsid w:val="00DB5C70"/>
    <w:rsid w:val="00DB5E9E"/>
    <w:rsid w:val="00DB68DA"/>
    <w:rsid w:val="00DB6B02"/>
    <w:rsid w:val="00DB746D"/>
    <w:rsid w:val="00DB74FC"/>
    <w:rsid w:val="00DB75FC"/>
    <w:rsid w:val="00DB7631"/>
    <w:rsid w:val="00DB76EF"/>
    <w:rsid w:val="00DB7819"/>
    <w:rsid w:val="00DB7B04"/>
    <w:rsid w:val="00DB7CDB"/>
    <w:rsid w:val="00DC06CF"/>
    <w:rsid w:val="00DC0FC8"/>
    <w:rsid w:val="00DC1417"/>
    <w:rsid w:val="00DC1464"/>
    <w:rsid w:val="00DC153E"/>
    <w:rsid w:val="00DC1601"/>
    <w:rsid w:val="00DC1A8C"/>
    <w:rsid w:val="00DC2860"/>
    <w:rsid w:val="00DC2895"/>
    <w:rsid w:val="00DC2ABD"/>
    <w:rsid w:val="00DC2CCE"/>
    <w:rsid w:val="00DC2F0B"/>
    <w:rsid w:val="00DC345F"/>
    <w:rsid w:val="00DC4037"/>
    <w:rsid w:val="00DC404A"/>
    <w:rsid w:val="00DC4251"/>
    <w:rsid w:val="00DC4322"/>
    <w:rsid w:val="00DC463C"/>
    <w:rsid w:val="00DC499F"/>
    <w:rsid w:val="00DC50B3"/>
    <w:rsid w:val="00DC6B63"/>
    <w:rsid w:val="00DC6C67"/>
    <w:rsid w:val="00DC6E84"/>
    <w:rsid w:val="00DC6FBB"/>
    <w:rsid w:val="00DC7051"/>
    <w:rsid w:val="00DC7CD7"/>
    <w:rsid w:val="00DD0192"/>
    <w:rsid w:val="00DD02DE"/>
    <w:rsid w:val="00DD0899"/>
    <w:rsid w:val="00DD0901"/>
    <w:rsid w:val="00DD09EB"/>
    <w:rsid w:val="00DD108A"/>
    <w:rsid w:val="00DD1E07"/>
    <w:rsid w:val="00DD2080"/>
    <w:rsid w:val="00DD2204"/>
    <w:rsid w:val="00DD2382"/>
    <w:rsid w:val="00DD29E5"/>
    <w:rsid w:val="00DD302E"/>
    <w:rsid w:val="00DD3269"/>
    <w:rsid w:val="00DD32DD"/>
    <w:rsid w:val="00DD3560"/>
    <w:rsid w:val="00DD370D"/>
    <w:rsid w:val="00DD421A"/>
    <w:rsid w:val="00DD43EC"/>
    <w:rsid w:val="00DD47AA"/>
    <w:rsid w:val="00DD4BDF"/>
    <w:rsid w:val="00DD4E8D"/>
    <w:rsid w:val="00DD4F01"/>
    <w:rsid w:val="00DD52CF"/>
    <w:rsid w:val="00DD54C8"/>
    <w:rsid w:val="00DD5514"/>
    <w:rsid w:val="00DD5A0A"/>
    <w:rsid w:val="00DD5C6C"/>
    <w:rsid w:val="00DD60B0"/>
    <w:rsid w:val="00DD6730"/>
    <w:rsid w:val="00DD6832"/>
    <w:rsid w:val="00DD68A5"/>
    <w:rsid w:val="00DD68FB"/>
    <w:rsid w:val="00DD6CEC"/>
    <w:rsid w:val="00DD707D"/>
    <w:rsid w:val="00DD70E3"/>
    <w:rsid w:val="00DD71FA"/>
    <w:rsid w:val="00DD756F"/>
    <w:rsid w:val="00DD7A9A"/>
    <w:rsid w:val="00DD7F4C"/>
    <w:rsid w:val="00DE021E"/>
    <w:rsid w:val="00DE0584"/>
    <w:rsid w:val="00DE071B"/>
    <w:rsid w:val="00DE0EB9"/>
    <w:rsid w:val="00DE0F13"/>
    <w:rsid w:val="00DE0FD5"/>
    <w:rsid w:val="00DE1022"/>
    <w:rsid w:val="00DE1087"/>
    <w:rsid w:val="00DE14AC"/>
    <w:rsid w:val="00DE1833"/>
    <w:rsid w:val="00DE19D8"/>
    <w:rsid w:val="00DE1CF0"/>
    <w:rsid w:val="00DE1FF9"/>
    <w:rsid w:val="00DE230D"/>
    <w:rsid w:val="00DE2554"/>
    <w:rsid w:val="00DE25A7"/>
    <w:rsid w:val="00DE280E"/>
    <w:rsid w:val="00DE2AC4"/>
    <w:rsid w:val="00DE2AEA"/>
    <w:rsid w:val="00DE2B7D"/>
    <w:rsid w:val="00DE2BD1"/>
    <w:rsid w:val="00DE2D1E"/>
    <w:rsid w:val="00DE32DE"/>
    <w:rsid w:val="00DE382A"/>
    <w:rsid w:val="00DE38E1"/>
    <w:rsid w:val="00DE3B4E"/>
    <w:rsid w:val="00DE3DFC"/>
    <w:rsid w:val="00DE3FF6"/>
    <w:rsid w:val="00DE453F"/>
    <w:rsid w:val="00DE4B95"/>
    <w:rsid w:val="00DE4EE2"/>
    <w:rsid w:val="00DE4FE7"/>
    <w:rsid w:val="00DE50C2"/>
    <w:rsid w:val="00DE510B"/>
    <w:rsid w:val="00DE52BF"/>
    <w:rsid w:val="00DE5584"/>
    <w:rsid w:val="00DE565F"/>
    <w:rsid w:val="00DE584B"/>
    <w:rsid w:val="00DE6013"/>
    <w:rsid w:val="00DE604A"/>
    <w:rsid w:val="00DE610F"/>
    <w:rsid w:val="00DE631E"/>
    <w:rsid w:val="00DE639F"/>
    <w:rsid w:val="00DE65A8"/>
    <w:rsid w:val="00DE67D4"/>
    <w:rsid w:val="00DE6996"/>
    <w:rsid w:val="00DE699A"/>
    <w:rsid w:val="00DE6A75"/>
    <w:rsid w:val="00DE6CAD"/>
    <w:rsid w:val="00DE6E75"/>
    <w:rsid w:val="00DE741E"/>
    <w:rsid w:val="00DE7D8E"/>
    <w:rsid w:val="00DF001E"/>
    <w:rsid w:val="00DF01C3"/>
    <w:rsid w:val="00DF01D5"/>
    <w:rsid w:val="00DF027E"/>
    <w:rsid w:val="00DF0302"/>
    <w:rsid w:val="00DF0A47"/>
    <w:rsid w:val="00DF0B9B"/>
    <w:rsid w:val="00DF0BA5"/>
    <w:rsid w:val="00DF0E90"/>
    <w:rsid w:val="00DF1091"/>
    <w:rsid w:val="00DF1179"/>
    <w:rsid w:val="00DF1245"/>
    <w:rsid w:val="00DF12A8"/>
    <w:rsid w:val="00DF12EE"/>
    <w:rsid w:val="00DF13B7"/>
    <w:rsid w:val="00DF1501"/>
    <w:rsid w:val="00DF18CE"/>
    <w:rsid w:val="00DF2002"/>
    <w:rsid w:val="00DF20D2"/>
    <w:rsid w:val="00DF2548"/>
    <w:rsid w:val="00DF27FD"/>
    <w:rsid w:val="00DF28CA"/>
    <w:rsid w:val="00DF2939"/>
    <w:rsid w:val="00DF2BE1"/>
    <w:rsid w:val="00DF2D8B"/>
    <w:rsid w:val="00DF3275"/>
    <w:rsid w:val="00DF34E3"/>
    <w:rsid w:val="00DF379A"/>
    <w:rsid w:val="00DF3838"/>
    <w:rsid w:val="00DF3B0E"/>
    <w:rsid w:val="00DF3F33"/>
    <w:rsid w:val="00DF4131"/>
    <w:rsid w:val="00DF42AD"/>
    <w:rsid w:val="00DF4686"/>
    <w:rsid w:val="00DF4A4B"/>
    <w:rsid w:val="00DF4D4A"/>
    <w:rsid w:val="00DF508E"/>
    <w:rsid w:val="00DF5090"/>
    <w:rsid w:val="00DF52E7"/>
    <w:rsid w:val="00DF54EF"/>
    <w:rsid w:val="00DF579C"/>
    <w:rsid w:val="00DF5BD6"/>
    <w:rsid w:val="00DF5CCC"/>
    <w:rsid w:val="00DF5FA6"/>
    <w:rsid w:val="00DF60C8"/>
    <w:rsid w:val="00DF6808"/>
    <w:rsid w:val="00DF69BD"/>
    <w:rsid w:val="00DF6F12"/>
    <w:rsid w:val="00DF752B"/>
    <w:rsid w:val="00DF75BD"/>
    <w:rsid w:val="00DF76DF"/>
    <w:rsid w:val="00DF76F5"/>
    <w:rsid w:val="00DF77B2"/>
    <w:rsid w:val="00DF7FFC"/>
    <w:rsid w:val="00E003DD"/>
    <w:rsid w:val="00E0060E"/>
    <w:rsid w:val="00E00702"/>
    <w:rsid w:val="00E009B9"/>
    <w:rsid w:val="00E00A40"/>
    <w:rsid w:val="00E00E20"/>
    <w:rsid w:val="00E00E27"/>
    <w:rsid w:val="00E01104"/>
    <w:rsid w:val="00E0167B"/>
    <w:rsid w:val="00E01912"/>
    <w:rsid w:val="00E01B03"/>
    <w:rsid w:val="00E01B6B"/>
    <w:rsid w:val="00E01DC8"/>
    <w:rsid w:val="00E01DE8"/>
    <w:rsid w:val="00E020F0"/>
    <w:rsid w:val="00E022A7"/>
    <w:rsid w:val="00E02568"/>
    <w:rsid w:val="00E02AF6"/>
    <w:rsid w:val="00E02BDD"/>
    <w:rsid w:val="00E02C4E"/>
    <w:rsid w:val="00E02E9A"/>
    <w:rsid w:val="00E0322D"/>
    <w:rsid w:val="00E03264"/>
    <w:rsid w:val="00E03510"/>
    <w:rsid w:val="00E03AC4"/>
    <w:rsid w:val="00E03B05"/>
    <w:rsid w:val="00E03B16"/>
    <w:rsid w:val="00E03F4C"/>
    <w:rsid w:val="00E03FE7"/>
    <w:rsid w:val="00E03FEE"/>
    <w:rsid w:val="00E03FFD"/>
    <w:rsid w:val="00E0401E"/>
    <w:rsid w:val="00E042DA"/>
    <w:rsid w:val="00E04341"/>
    <w:rsid w:val="00E043BB"/>
    <w:rsid w:val="00E0450B"/>
    <w:rsid w:val="00E047AC"/>
    <w:rsid w:val="00E04A02"/>
    <w:rsid w:val="00E04A90"/>
    <w:rsid w:val="00E04C84"/>
    <w:rsid w:val="00E04CD2"/>
    <w:rsid w:val="00E04E57"/>
    <w:rsid w:val="00E04F32"/>
    <w:rsid w:val="00E04FD2"/>
    <w:rsid w:val="00E059BB"/>
    <w:rsid w:val="00E0607E"/>
    <w:rsid w:val="00E062D5"/>
    <w:rsid w:val="00E06349"/>
    <w:rsid w:val="00E06664"/>
    <w:rsid w:val="00E06758"/>
    <w:rsid w:val="00E0701B"/>
    <w:rsid w:val="00E075BE"/>
    <w:rsid w:val="00E076D9"/>
    <w:rsid w:val="00E077A2"/>
    <w:rsid w:val="00E07D5B"/>
    <w:rsid w:val="00E07D9C"/>
    <w:rsid w:val="00E10023"/>
    <w:rsid w:val="00E1047C"/>
    <w:rsid w:val="00E10C81"/>
    <w:rsid w:val="00E10D3C"/>
    <w:rsid w:val="00E11B6D"/>
    <w:rsid w:val="00E1231A"/>
    <w:rsid w:val="00E126D1"/>
    <w:rsid w:val="00E12779"/>
    <w:rsid w:val="00E127A1"/>
    <w:rsid w:val="00E12DEF"/>
    <w:rsid w:val="00E131A4"/>
    <w:rsid w:val="00E1332D"/>
    <w:rsid w:val="00E14291"/>
    <w:rsid w:val="00E14492"/>
    <w:rsid w:val="00E14843"/>
    <w:rsid w:val="00E14A1F"/>
    <w:rsid w:val="00E14F6B"/>
    <w:rsid w:val="00E15215"/>
    <w:rsid w:val="00E153BF"/>
    <w:rsid w:val="00E159A8"/>
    <w:rsid w:val="00E15A59"/>
    <w:rsid w:val="00E15EE6"/>
    <w:rsid w:val="00E15FF1"/>
    <w:rsid w:val="00E1641B"/>
    <w:rsid w:val="00E16FBA"/>
    <w:rsid w:val="00E170F5"/>
    <w:rsid w:val="00E171B3"/>
    <w:rsid w:val="00E173F3"/>
    <w:rsid w:val="00E200A1"/>
    <w:rsid w:val="00E20230"/>
    <w:rsid w:val="00E20D60"/>
    <w:rsid w:val="00E20EB1"/>
    <w:rsid w:val="00E21004"/>
    <w:rsid w:val="00E21039"/>
    <w:rsid w:val="00E21D41"/>
    <w:rsid w:val="00E21FC0"/>
    <w:rsid w:val="00E22EED"/>
    <w:rsid w:val="00E23330"/>
    <w:rsid w:val="00E23432"/>
    <w:rsid w:val="00E23574"/>
    <w:rsid w:val="00E238BA"/>
    <w:rsid w:val="00E23A41"/>
    <w:rsid w:val="00E23BAD"/>
    <w:rsid w:val="00E240E3"/>
    <w:rsid w:val="00E24976"/>
    <w:rsid w:val="00E24EC1"/>
    <w:rsid w:val="00E24ECC"/>
    <w:rsid w:val="00E24EDF"/>
    <w:rsid w:val="00E25601"/>
    <w:rsid w:val="00E26420"/>
    <w:rsid w:val="00E26593"/>
    <w:rsid w:val="00E267C1"/>
    <w:rsid w:val="00E2681C"/>
    <w:rsid w:val="00E26E09"/>
    <w:rsid w:val="00E278CF"/>
    <w:rsid w:val="00E27AD7"/>
    <w:rsid w:val="00E27DDD"/>
    <w:rsid w:val="00E27F2E"/>
    <w:rsid w:val="00E300AF"/>
    <w:rsid w:val="00E3017F"/>
    <w:rsid w:val="00E3023E"/>
    <w:rsid w:val="00E30430"/>
    <w:rsid w:val="00E309BB"/>
    <w:rsid w:val="00E30E5B"/>
    <w:rsid w:val="00E30EDE"/>
    <w:rsid w:val="00E311AB"/>
    <w:rsid w:val="00E31353"/>
    <w:rsid w:val="00E3147A"/>
    <w:rsid w:val="00E31524"/>
    <w:rsid w:val="00E31637"/>
    <w:rsid w:val="00E31C0A"/>
    <w:rsid w:val="00E320DB"/>
    <w:rsid w:val="00E3259F"/>
    <w:rsid w:val="00E3297C"/>
    <w:rsid w:val="00E32A89"/>
    <w:rsid w:val="00E32F9B"/>
    <w:rsid w:val="00E33344"/>
    <w:rsid w:val="00E334FE"/>
    <w:rsid w:val="00E33517"/>
    <w:rsid w:val="00E335BC"/>
    <w:rsid w:val="00E337DD"/>
    <w:rsid w:val="00E33AE3"/>
    <w:rsid w:val="00E33D8C"/>
    <w:rsid w:val="00E33F59"/>
    <w:rsid w:val="00E3411F"/>
    <w:rsid w:val="00E345CF"/>
    <w:rsid w:val="00E34DCA"/>
    <w:rsid w:val="00E34EEB"/>
    <w:rsid w:val="00E34FF1"/>
    <w:rsid w:val="00E356E5"/>
    <w:rsid w:val="00E35BB9"/>
    <w:rsid w:val="00E35BF1"/>
    <w:rsid w:val="00E36162"/>
    <w:rsid w:val="00E36213"/>
    <w:rsid w:val="00E3652D"/>
    <w:rsid w:val="00E3676B"/>
    <w:rsid w:val="00E367E4"/>
    <w:rsid w:val="00E3688F"/>
    <w:rsid w:val="00E3698E"/>
    <w:rsid w:val="00E36EA4"/>
    <w:rsid w:val="00E378B1"/>
    <w:rsid w:val="00E379CA"/>
    <w:rsid w:val="00E37C87"/>
    <w:rsid w:val="00E37CB8"/>
    <w:rsid w:val="00E37D0A"/>
    <w:rsid w:val="00E37DB5"/>
    <w:rsid w:val="00E37EF9"/>
    <w:rsid w:val="00E40299"/>
    <w:rsid w:val="00E403AC"/>
    <w:rsid w:val="00E403AE"/>
    <w:rsid w:val="00E404B0"/>
    <w:rsid w:val="00E40F6F"/>
    <w:rsid w:val="00E40F99"/>
    <w:rsid w:val="00E4110D"/>
    <w:rsid w:val="00E414B8"/>
    <w:rsid w:val="00E414E9"/>
    <w:rsid w:val="00E417B5"/>
    <w:rsid w:val="00E41816"/>
    <w:rsid w:val="00E41E13"/>
    <w:rsid w:val="00E41FE7"/>
    <w:rsid w:val="00E424BC"/>
    <w:rsid w:val="00E425FA"/>
    <w:rsid w:val="00E4282D"/>
    <w:rsid w:val="00E42A00"/>
    <w:rsid w:val="00E42E70"/>
    <w:rsid w:val="00E43398"/>
    <w:rsid w:val="00E43528"/>
    <w:rsid w:val="00E43915"/>
    <w:rsid w:val="00E43BA5"/>
    <w:rsid w:val="00E4400B"/>
    <w:rsid w:val="00E4412A"/>
    <w:rsid w:val="00E441F9"/>
    <w:rsid w:val="00E4432D"/>
    <w:rsid w:val="00E44B31"/>
    <w:rsid w:val="00E44EA4"/>
    <w:rsid w:val="00E452DF"/>
    <w:rsid w:val="00E45A4C"/>
    <w:rsid w:val="00E45F33"/>
    <w:rsid w:val="00E4616A"/>
    <w:rsid w:val="00E461E9"/>
    <w:rsid w:val="00E4658F"/>
    <w:rsid w:val="00E465FB"/>
    <w:rsid w:val="00E4692A"/>
    <w:rsid w:val="00E46B0E"/>
    <w:rsid w:val="00E4715B"/>
    <w:rsid w:val="00E473BF"/>
    <w:rsid w:val="00E4795D"/>
    <w:rsid w:val="00E47D9F"/>
    <w:rsid w:val="00E47DC3"/>
    <w:rsid w:val="00E47EF5"/>
    <w:rsid w:val="00E5002D"/>
    <w:rsid w:val="00E50096"/>
    <w:rsid w:val="00E500E5"/>
    <w:rsid w:val="00E500E7"/>
    <w:rsid w:val="00E50511"/>
    <w:rsid w:val="00E50874"/>
    <w:rsid w:val="00E50937"/>
    <w:rsid w:val="00E5093D"/>
    <w:rsid w:val="00E50A65"/>
    <w:rsid w:val="00E513A6"/>
    <w:rsid w:val="00E51591"/>
    <w:rsid w:val="00E51853"/>
    <w:rsid w:val="00E5284D"/>
    <w:rsid w:val="00E52967"/>
    <w:rsid w:val="00E52F27"/>
    <w:rsid w:val="00E5301F"/>
    <w:rsid w:val="00E531B3"/>
    <w:rsid w:val="00E53BE7"/>
    <w:rsid w:val="00E53CB0"/>
    <w:rsid w:val="00E53E24"/>
    <w:rsid w:val="00E542A5"/>
    <w:rsid w:val="00E5456E"/>
    <w:rsid w:val="00E5456F"/>
    <w:rsid w:val="00E54D9B"/>
    <w:rsid w:val="00E54E01"/>
    <w:rsid w:val="00E550A5"/>
    <w:rsid w:val="00E552CA"/>
    <w:rsid w:val="00E55345"/>
    <w:rsid w:val="00E5537F"/>
    <w:rsid w:val="00E5584D"/>
    <w:rsid w:val="00E55C6E"/>
    <w:rsid w:val="00E56205"/>
    <w:rsid w:val="00E565FA"/>
    <w:rsid w:val="00E566A8"/>
    <w:rsid w:val="00E56A4E"/>
    <w:rsid w:val="00E56DB8"/>
    <w:rsid w:val="00E5709F"/>
    <w:rsid w:val="00E570E8"/>
    <w:rsid w:val="00E578BF"/>
    <w:rsid w:val="00E57EF8"/>
    <w:rsid w:val="00E60035"/>
    <w:rsid w:val="00E60546"/>
    <w:rsid w:val="00E6057C"/>
    <w:rsid w:val="00E606B5"/>
    <w:rsid w:val="00E60BA2"/>
    <w:rsid w:val="00E60DE8"/>
    <w:rsid w:val="00E60E69"/>
    <w:rsid w:val="00E60F35"/>
    <w:rsid w:val="00E61AA3"/>
    <w:rsid w:val="00E61AEE"/>
    <w:rsid w:val="00E61B66"/>
    <w:rsid w:val="00E622C8"/>
    <w:rsid w:val="00E622D0"/>
    <w:rsid w:val="00E623E9"/>
    <w:rsid w:val="00E6246B"/>
    <w:rsid w:val="00E625A6"/>
    <w:rsid w:val="00E627C5"/>
    <w:rsid w:val="00E62945"/>
    <w:rsid w:val="00E62980"/>
    <w:rsid w:val="00E62E7C"/>
    <w:rsid w:val="00E632A5"/>
    <w:rsid w:val="00E63445"/>
    <w:rsid w:val="00E63536"/>
    <w:rsid w:val="00E63AB6"/>
    <w:rsid w:val="00E63BCF"/>
    <w:rsid w:val="00E63C74"/>
    <w:rsid w:val="00E63E44"/>
    <w:rsid w:val="00E64CA8"/>
    <w:rsid w:val="00E64FC0"/>
    <w:rsid w:val="00E650EC"/>
    <w:rsid w:val="00E65175"/>
    <w:rsid w:val="00E65654"/>
    <w:rsid w:val="00E659C0"/>
    <w:rsid w:val="00E65D7C"/>
    <w:rsid w:val="00E6643C"/>
    <w:rsid w:val="00E665B4"/>
    <w:rsid w:val="00E66992"/>
    <w:rsid w:val="00E669F4"/>
    <w:rsid w:val="00E66C8F"/>
    <w:rsid w:val="00E66FFF"/>
    <w:rsid w:val="00E675CA"/>
    <w:rsid w:val="00E675DD"/>
    <w:rsid w:val="00E67663"/>
    <w:rsid w:val="00E67C17"/>
    <w:rsid w:val="00E70085"/>
    <w:rsid w:val="00E702C6"/>
    <w:rsid w:val="00E70A9C"/>
    <w:rsid w:val="00E70AB0"/>
    <w:rsid w:val="00E70E81"/>
    <w:rsid w:val="00E710E6"/>
    <w:rsid w:val="00E7141F"/>
    <w:rsid w:val="00E717AA"/>
    <w:rsid w:val="00E72543"/>
    <w:rsid w:val="00E72AA5"/>
    <w:rsid w:val="00E7319C"/>
    <w:rsid w:val="00E732E6"/>
    <w:rsid w:val="00E734BD"/>
    <w:rsid w:val="00E738F7"/>
    <w:rsid w:val="00E73936"/>
    <w:rsid w:val="00E73C21"/>
    <w:rsid w:val="00E73D31"/>
    <w:rsid w:val="00E741DE"/>
    <w:rsid w:val="00E74424"/>
    <w:rsid w:val="00E7448F"/>
    <w:rsid w:val="00E747E8"/>
    <w:rsid w:val="00E74AB9"/>
    <w:rsid w:val="00E74D42"/>
    <w:rsid w:val="00E74D71"/>
    <w:rsid w:val="00E75271"/>
    <w:rsid w:val="00E753AA"/>
    <w:rsid w:val="00E753E4"/>
    <w:rsid w:val="00E75B36"/>
    <w:rsid w:val="00E76730"/>
    <w:rsid w:val="00E76989"/>
    <w:rsid w:val="00E76C90"/>
    <w:rsid w:val="00E771E5"/>
    <w:rsid w:val="00E775EA"/>
    <w:rsid w:val="00E779F4"/>
    <w:rsid w:val="00E77C32"/>
    <w:rsid w:val="00E77CF1"/>
    <w:rsid w:val="00E804FA"/>
    <w:rsid w:val="00E8070E"/>
    <w:rsid w:val="00E8084F"/>
    <w:rsid w:val="00E80A5B"/>
    <w:rsid w:val="00E80AD4"/>
    <w:rsid w:val="00E80D23"/>
    <w:rsid w:val="00E80E75"/>
    <w:rsid w:val="00E811EB"/>
    <w:rsid w:val="00E81208"/>
    <w:rsid w:val="00E814F9"/>
    <w:rsid w:val="00E81A16"/>
    <w:rsid w:val="00E81B4C"/>
    <w:rsid w:val="00E81C6D"/>
    <w:rsid w:val="00E82476"/>
    <w:rsid w:val="00E82DB0"/>
    <w:rsid w:val="00E82E50"/>
    <w:rsid w:val="00E832DB"/>
    <w:rsid w:val="00E833F5"/>
    <w:rsid w:val="00E837E1"/>
    <w:rsid w:val="00E83ACC"/>
    <w:rsid w:val="00E840EE"/>
    <w:rsid w:val="00E84206"/>
    <w:rsid w:val="00E842E2"/>
    <w:rsid w:val="00E84929"/>
    <w:rsid w:val="00E84DDC"/>
    <w:rsid w:val="00E84FD5"/>
    <w:rsid w:val="00E84FE5"/>
    <w:rsid w:val="00E85283"/>
    <w:rsid w:val="00E85503"/>
    <w:rsid w:val="00E85578"/>
    <w:rsid w:val="00E855E7"/>
    <w:rsid w:val="00E856C5"/>
    <w:rsid w:val="00E85716"/>
    <w:rsid w:val="00E857F0"/>
    <w:rsid w:val="00E85868"/>
    <w:rsid w:val="00E85E6F"/>
    <w:rsid w:val="00E8601E"/>
    <w:rsid w:val="00E86081"/>
    <w:rsid w:val="00E8616A"/>
    <w:rsid w:val="00E86361"/>
    <w:rsid w:val="00E86A35"/>
    <w:rsid w:val="00E8773E"/>
    <w:rsid w:val="00E87B0F"/>
    <w:rsid w:val="00E87C89"/>
    <w:rsid w:val="00E87CAC"/>
    <w:rsid w:val="00E90626"/>
    <w:rsid w:val="00E9077C"/>
    <w:rsid w:val="00E90DFD"/>
    <w:rsid w:val="00E9100F"/>
    <w:rsid w:val="00E914BF"/>
    <w:rsid w:val="00E91656"/>
    <w:rsid w:val="00E91735"/>
    <w:rsid w:val="00E918DF"/>
    <w:rsid w:val="00E91A19"/>
    <w:rsid w:val="00E91EE2"/>
    <w:rsid w:val="00E923E9"/>
    <w:rsid w:val="00E9267F"/>
    <w:rsid w:val="00E92924"/>
    <w:rsid w:val="00E92A4B"/>
    <w:rsid w:val="00E92B13"/>
    <w:rsid w:val="00E9416E"/>
    <w:rsid w:val="00E941DB"/>
    <w:rsid w:val="00E9476E"/>
    <w:rsid w:val="00E947BA"/>
    <w:rsid w:val="00E948D2"/>
    <w:rsid w:val="00E94BFB"/>
    <w:rsid w:val="00E94CB3"/>
    <w:rsid w:val="00E95BA2"/>
    <w:rsid w:val="00E95C78"/>
    <w:rsid w:val="00E95CAF"/>
    <w:rsid w:val="00E95E37"/>
    <w:rsid w:val="00E95FA3"/>
    <w:rsid w:val="00E95FC0"/>
    <w:rsid w:val="00E96884"/>
    <w:rsid w:val="00E968F3"/>
    <w:rsid w:val="00E96A80"/>
    <w:rsid w:val="00E9702A"/>
    <w:rsid w:val="00E9747A"/>
    <w:rsid w:val="00E9770C"/>
    <w:rsid w:val="00E9780D"/>
    <w:rsid w:val="00E97BEF"/>
    <w:rsid w:val="00E97D54"/>
    <w:rsid w:val="00EA021A"/>
    <w:rsid w:val="00EA0221"/>
    <w:rsid w:val="00EA0222"/>
    <w:rsid w:val="00EA035E"/>
    <w:rsid w:val="00EA05BF"/>
    <w:rsid w:val="00EA087A"/>
    <w:rsid w:val="00EA0A0F"/>
    <w:rsid w:val="00EA0B0C"/>
    <w:rsid w:val="00EA0D5B"/>
    <w:rsid w:val="00EA0D70"/>
    <w:rsid w:val="00EA0F43"/>
    <w:rsid w:val="00EA15DA"/>
    <w:rsid w:val="00EA17C1"/>
    <w:rsid w:val="00EA1D69"/>
    <w:rsid w:val="00EA1F12"/>
    <w:rsid w:val="00EA210D"/>
    <w:rsid w:val="00EA23D2"/>
    <w:rsid w:val="00EA26E7"/>
    <w:rsid w:val="00EA295D"/>
    <w:rsid w:val="00EA2B14"/>
    <w:rsid w:val="00EA2BB3"/>
    <w:rsid w:val="00EA2D4A"/>
    <w:rsid w:val="00EA2E6B"/>
    <w:rsid w:val="00EA2EF2"/>
    <w:rsid w:val="00EA2F36"/>
    <w:rsid w:val="00EA30B6"/>
    <w:rsid w:val="00EA3112"/>
    <w:rsid w:val="00EA3218"/>
    <w:rsid w:val="00EA3395"/>
    <w:rsid w:val="00EA3690"/>
    <w:rsid w:val="00EA38BD"/>
    <w:rsid w:val="00EA38C7"/>
    <w:rsid w:val="00EA3A88"/>
    <w:rsid w:val="00EA3B35"/>
    <w:rsid w:val="00EA3BE7"/>
    <w:rsid w:val="00EA3D0B"/>
    <w:rsid w:val="00EA3FA4"/>
    <w:rsid w:val="00EA439F"/>
    <w:rsid w:val="00EA4406"/>
    <w:rsid w:val="00EA442F"/>
    <w:rsid w:val="00EA4623"/>
    <w:rsid w:val="00EA48A5"/>
    <w:rsid w:val="00EA4906"/>
    <w:rsid w:val="00EA4924"/>
    <w:rsid w:val="00EA4B8E"/>
    <w:rsid w:val="00EA4D1D"/>
    <w:rsid w:val="00EA529F"/>
    <w:rsid w:val="00EA553E"/>
    <w:rsid w:val="00EA56D4"/>
    <w:rsid w:val="00EA57A7"/>
    <w:rsid w:val="00EA5C31"/>
    <w:rsid w:val="00EA5CEE"/>
    <w:rsid w:val="00EA6014"/>
    <w:rsid w:val="00EA612C"/>
    <w:rsid w:val="00EA64DE"/>
    <w:rsid w:val="00EA69B5"/>
    <w:rsid w:val="00EA6BE0"/>
    <w:rsid w:val="00EA6D2B"/>
    <w:rsid w:val="00EA6E7C"/>
    <w:rsid w:val="00EA6EE1"/>
    <w:rsid w:val="00EA6EF1"/>
    <w:rsid w:val="00EA731D"/>
    <w:rsid w:val="00EA7372"/>
    <w:rsid w:val="00EA737D"/>
    <w:rsid w:val="00EA76BE"/>
    <w:rsid w:val="00EA7AF2"/>
    <w:rsid w:val="00EA7DCC"/>
    <w:rsid w:val="00EA7E78"/>
    <w:rsid w:val="00EA7ED7"/>
    <w:rsid w:val="00EB0151"/>
    <w:rsid w:val="00EB03C3"/>
    <w:rsid w:val="00EB0908"/>
    <w:rsid w:val="00EB117E"/>
    <w:rsid w:val="00EB118C"/>
    <w:rsid w:val="00EB1D2B"/>
    <w:rsid w:val="00EB1ED1"/>
    <w:rsid w:val="00EB24DC"/>
    <w:rsid w:val="00EB2766"/>
    <w:rsid w:val="00EB28D4"/>
    <w:rsid w:val="00EB2C69"/>
    <w:rsid w:val="00EB2EBC"/>
    <w:rsid w:val="00EB2F7F"/>
    <w:rsid w:val="00EB3500"/>
    <w:rsid w:val="00EB36A3"/>
    <w:rsid w:val="00EB387A"/>
    <w:rsid w:val="00EB39E7"/>
    <w:rsid w:val="00EB3A90"/>
    <w:rsid w:val="00EB3B75"/>
    <w:rsid w:val="00EB3BD0"/>
    <w:rsid w:val="00EB3CC8"/>
    <w:rsid w:val="00EB3EFF"/>
    <w:rsid w:val="00EB40C0"/>
    <w:rsid w:val="00EB48F4"/>
    <w:rsid w:val="00EB49F8"/>
    <w:rsid w:val="00EB4A85"/>
    <w:rsid w:val="00EB4AF5"/>
    <w:rsid w:val="00EB4BD6"/>
    <w:rsid w:val="00EB4D97"/>
    <w:rsid w:val="00EB4EEE"/>
    <w:rsid w:val="00EB4F49"/>
    <w:rsid w:val="00EB5416"/>
    <w:rsid w:val="00EB5E94"/>
    <w:rsid w:val="00EB5FD1"/>
    <w:rsid w:val="00EB68CD"/>
    <w:rsid w:val="00EB695A"/>
    <w:rsid w:val="00EB6A81"/>
    <w:rsid w:val="00EB6B62"/>
    <w:rsid w:val="00EB748C"/>
    <w:rsid w:val="00EB74A5"/>
    <w:rsid w:val="00EB7A03"/>
    <w:rsid w:val="00EB7E67"/>
    <w:rsid w:val="00EC020B"/>
    <w:rsid w:val="00EC05A7"/>
    <w:rsid w:val="00EC0753"/>
    <w:rsid w:val="00EC0D40"/>
    <w:rsid w:val="00EC13BC"/>
    <w:rsid w:val="00EC14D2"/>
    <w:rsid w:val="00EC1AED"/>
    <w:rsid w:val="00EC1B16"/>
    <w:rsid w:val="00EC1D35"/>
    <w:rsid w:val="00EC218C"/>
    <w:rsid w:val="00EC24EE"/>
    <w:rsid w:val="00EC2E62"/>
    <w:rsid w:val="00EC305B"/>
    <w:rsid w:val="00EC312D"/>
    <w:rsid w:val="00EC36C4"/>
    <w:rsid w:val="00EC3733"/>
    <w:rsid w:val="00EC3CF8"/>
    <w:rsid w:val="00EC3D2E"/>
    <w:rsid w:val="00EC3EA9"/>
    <w:rsid w:val="00EC40D4"/>
    <w:rsid w:val="00EC40D9"/>
    <w:rsid w:val="00EC4B6D"/>
    <w:rsid w:val="00EC5788"/>
    <w:rsid w:val="00EC5856"/>
    <w:rsid w:val="00EC5DBC"/>
    <w:rsid w:val="00EC5E7A"/>
    <w:rsid w:val="00EC60C1"/>
    <w:rsid w:val="00EC669C"/>
    <w:rsid w:val="00EC6B88"/>
    <w:rsid w:val="00EC702E"/>
    <w:rsid w:val="00EC703A"/>
    <w:rsid w:val="00EC7442"/>
    <w:rsid w:val="00EC77B0"/>
    <w:rsid w:val="00ED0AD8"/>
    <w:rsid w:val="00ED0AF8"/>
    <w:rsid w:val="00ED0BAE"/>
    <w:rsid w:val="00ED0CFF"/>
    <w:rsid w:val="00ED1071"/>
    <w:rsid w:val="00ED1445"/>
    <w:rsid w:val="00ED16DA"/>
    <w:rsid w:val="00ED17F8"/>
    <w:rsid w:val="00ED1A47"/>
    <w:rsid w:val="00ED1B0A"/>
    <w:rsid w:val="00ED1B24"/>
    <w:rsid w:val="00ED1BAA"/>
    <w:rsid w:val="00ED1E98"/>
    <w:rsid w:val="00ED1E9E"/>
    <w:rsid w:val="00ED202B"/>
    <w:rsid w:val="00ED2298"/>
    <w:rsid w:val="00ED22A9"/>
    <w:rsid w:val="00ED2330"/>
    <w:rsid w:val="00ED234B"/>
    <w:rsid w:val="00ED26CC"/>
    <w:rsid w:val="00ED295A"/>
    <w:rsid w:val="00ED2C34"/>
    <w:rsid w:val="00ED2F14"/>
    <w:rsid w:val="00ED3077"/>
    <w:rsid w:val="00ED385F"/>
    <w:rsid w:val="00ED3995"/>
    <w:rsid w:val="00ED3A8B"/>
    <w:rsid w:val="00ED3B67"/>
    <w:rsid w:val="00ED3CFD"/>
    <w:rsid w:val="00ED42FD"/>
    <w:rsid w:val="00ED4520"/>
    <w:rsid w:val="00ED463D"/>
    <w:rsid w:val="00ED4D12"/>
    <w:rsid w:val="00ED5118"/>
    <w:rsid w:val="00ED52B9"/>
    <w:rsid w:val="00ED55B9"/>
    <w:rsid w:val="00ED5C62"/>
    <w:rsid w:val="00ED6133"/>
    <w:rsid w:val="00ED6147"/>
    <w:rsid w:val="00ED6444"/>
    <w:rsid w:val="00ED67D9"/>
    <w:rsid w:val="00ED6F89"/>
    <w:rsid w:val="00ED73DC"/>
    <w:rsid w:val="00ED7660"/>
    <w:rsid w:val="00ED7A92"/>
    <w:rsid w:val="00ED7C0B"/>
    <w:rsid w:val="00ED7D33"/>
    <w:rsid w:val="00ED7FB0"/>
    <w:rsid w:val="00EE024E"/>
    <w:rsid w:val="00EE0541"/>
    <w:rsid w:val="00EE0739"/>
    <w:rsid w:val="00EE079A"/>
    <w:rsid w:val="00EE0A2B"/>
    <w:rsid w:val="00EE13A8"/>
    <w:rsid w:val="00EE1462"/>
    <w:rsid w:val="00EE16AC"/>
    <w:rsid w:val="00EE236C"/>
    <w:rsid w:val="00EE23DC"/>
    <w:rsid w:val="00EE2867"/>
    <w:rsid w:val="00EE28EE"/>
    <w:rsid w:val="00EE2A7F"/>
    <w:rsid w:val="00EE30CC"/>
    <w:rsid w:val="00EE32DE"/>
    <w:rsid w:val="00EE3426"/>
    <w:rsid w:val="00EE3560"/>
    <w:rsid w:val="00EE3666"/>
    <w:rsid w:val="00EE3784"/>
    <w:rsid w:val="00EE4046"/>
    <w:rsid w:val="00EE44FE"/>
    <w:rsid w:val="00EE46EA"/>
    <w:rsid w:val="00EE47DC"/>
    <w:rsid w:val="00EE4BB4"/>
    <w:rsid w:val="00EE4BD2"/>
    <w:rsid w:val="00EE57B9"/>
    <w:rsid w:val="00EE5A5F"/>
    <w:rsid w:val="00EE5B81"/>
    <w:rsid w:val="00EE5D27"/>
    <w:rsid w:val="00EE5ED5"/>
    <w:rsid w:val="00EE65C8"/>
    <w:rsid w:val="00EE66C3"/>
    <w:rsid w:val="00EE6A1F"/>
    <w:rsid w:val="00EE713C"/>
    <w:rsid w:val="00EE75C9"/>
    <w:rsid w:val="00EE7662"/>
    <w:rsid w:val="00EE76C5"/>
    <w:rsid w:val="00EE77F7"/>
    <w:rsid w:val="00EE7A7A"/>
    <w:rsid w:val="00EF0087"/>
    <w:rsid w:val="00EF0928"/>
    <w:rsid w:val="00EF0A0F"/>
    <w:rsid w:val="00EF0BCC"/>
    <w:rsid w:val="00EF11DC"/>
    <w:rsid w:val="00EF1C75"/>
    <w:rsid w:val="00EF2065"/>
    <w:rsid w:val="00EF225C"/>
    <w:rsid w:val="00EF2500"/>
    <w:rsid w:val="00EF298E"/>
    <w:rsid w:val="00EF2B15"/>
    <w:rsid w:val="00EF2D3E"/>
    <w:rsid w:val="00EF3111"/>
    <w:rsid w:val="00EF3BCF"/>
    <w:rsid w:val="00EF3C8A"/>
    <w:rsid w:val="00EF41AE"/>
    <w:rsid w:val="00EF4291"/>
    <w:rsid w:val="00EF453F"/>
    <w:rsid w:val="00EF4827"/>
    <w:rsid w:val="00EF4B53"/>
    <w:rsid w:val="00EF4B7C"/>
    <w:rsid w:val="00EF4D80"/>
    <w:rsid w:val="00EF4F75"/>
    <w:rsid w:val="00EF5164"/>
    <w:rsid w:val="00EF5A9B"/>
    <w:rsid w:val="00EF5B36"/>
    <w:rsid w:val="00EF639B"/>
    <w:rsid w:val="00EF6A79"/>
    <w:rsid w:val="00EF6AD2"/>
    <w:rsid w:val="00EF6B0D"/>
    <w:rsid w:val="00EF7254"/>
    <w:rsid w:val="00EF767D"/>
    <w:rsid w:val="00EF786A"/>
    <w:rsid w:val="00EF7AB6"/>
    <w:rsid w:val="00EF7D75"/>
    <w:rsid w:val="00EF7E54"/>
    <w:rsid w:val="00EF7E7B"/>
    <w:rsid w:val="00EF7EC4"/>
    <w:rsid w:val="00F00010"/>
    <w:rsid w:val="00F00570"/>
    <w:rsid w:val="00F0068B"/>
    <w:rsid w:val="00F006CD"/>
    <w:rsid w:val="00F0087E"/>
    <w:rsid w:val="00F008F2"/>
    <w:rsid w:val="00F0093B"/>
    <w:rsid w:val="00F0095A"/>
    <w:rsid w:val="00F00993"/>
    <w:rsid w:val="00F00A6B"/>
    <w:rsid w:val="00F00B72"/>
    <w:rsid w:val="00F00F13"/>
    <w:rsid w:val="00F0180A"/>
    <w:rsid w:val="00F01823"/>
    <w:rsid w:val="00F019CC"/>
    <w:rsid w:val="00F01B5A"/>
    <w:rsid w:val="00F01C1F"/>
    <w:rsid w:val="00F01C80"/>
    <w:rsid w:val="00F01ED7"/>
    <w:rsid w:val="00F01F2F"/>
    <w:rsid w:val="00F0200C"/>
    <w:rsid w:val="00F02042"/>
    <w:rsid w:val="00F02076"/>
    <w:rsid w:val="00F02B3D"/>
    <w:rsid w:val="00F02C6A"/>
    <w:rsid w:val="00F03624"/>
    <w:rsid w:val="00F0366B"/>
    <w:rsid w:val="00F038B6"/>
    <w:rsid w:val="00F03DD3"/>
    <w:rsid w:val="00F0406A"/>
    <w:rsid w:val="00F04208"/>
    <w:rsid w:val="00F04235"/>
    <w:rsid w:val="00F04E03"/>
    <w:rsid w:val="00F051DC"/>
    <w:rsid w:val="00F05A01"/>
    <w:rsid w:val="00F05DB0"/>
    <w:rsid w:val="00F05F11"/>
    <w:rsid w:val="00F060A9"/>
    <w:rsid w:val="00F061A6"/>
    <w:rsid w:val="00F064A9"/>
    <w:rsid w:val="00F067DF"/>
    <w:rsid w:val="00F0682F"/>
    <w:rsid w:val="00F06F73"/>
    <w:rsid w:val="00F07075"/>
    <w:rsid w:val="00F070AD"/>
    <w:rsid w:val="00F0761F"/>
    <w:rsid w:val="00F077DA"/>
    <w:rsid w:val="00F07CB9"/>
    <w:rsid w:val="00F07DF0"/>
    <w:rsid w:val="00F07E9B"/>
    <w:rsid w:val="00F10498"/>
    <w:rsid w:val="00F10732"/>
    <w:rsid w:val="00F1078B"/>
    <w:rsid w:val="00F10AD8"/>
    <w:rsid w:val="00F10E7C"/>
    <w:rsid w:val="00F10F0A"/>
    <w:rsid w:val="00F113D9"/>
    <w:rsid w:val="00F113E6"/>
    <w:rsid w:val="00F11449"/>
    <w:rsid w:val="00F11620"/>
    <w:rsid w:val="00F119DA"/>
    <w:rsid w:val="00F11D95"/>
    <w:rsid w:val="00F1284A"/>
    <w:rsid w:val="00F12994"/>
    <w:rsid w:val="00F12A64"/>
    <w:rsid w:val="00F13071"/>
    <w:rsid w:val="00F130BA"/>
    <w:rsid w:val="00F13A98"/>
    <w:rsid w:val="00F13B7C"/>
    <w:rsid w:val="00F13BA7"/>
    <w:rsid w:val="00F13FA0"/>
    <w:rsid w:val="00F13FDE"/>
    <w:rsid w:val="00F1439E"/>
    <w:rsid w:val="00F14474"/>
    <w:rsid w:val="00F1492E"/>
    <w:rsid w:val="00F14965"/>
    <w:rsid w:val="00F14FB7"/>
    <w:rsid w:val="00F150FA"/>
    <w:rsid w:val="00F15218"/>
    <w:rsid w:val="00F1522F"/>
    <w:rsid w:val="00F15830"/>
    <w:rsid w:val="00F1614E"/>
    <w:rsid w:val="00F162DB"/>
    <w:rsid w:val="00F164C2"/>
    <w:rsid w:val="00F1656A"/>
    <w:rsid w:val="00F16DC9"/>
    <w:rsid w:val="00F17002"/>
    <w:rsid w:val="00F17426"/>
    <w:rsid w:val="00F176D6"/>
    <w:rsid w:val="00F203F4"/>
    <w:rsid w:val="00F20551"/>
    <w:rsid w:val="00F20641"/>
    <w:rsid w:val="00F2067B"/>
    <w:rsid w:val="00F2067F"/>
    <w:rsid w:val="00F2073C"/>
    <w:rsid w:val="00F20C5C"/>
    <w:rsid w:val="00F20CB4"/>
    <w:rsid w:val="00F20DFB"/>
    <w:rsid w:val="00F21518"/>
    <w:rsid w:val="00F2174F"/>
    <w:rsid w:val="00F2194E"/>
    <w:rsid w:val="00F219A7"/>
    <w:rsid w:val="00F22207"/>
    <w:rsid w:val="00F226AA"/>
    <w:rsid w:val="00F2278D"/>
    <w:rsid w:val="00F22883"/>
    <w:rsid w:val="00F228C7"/>
    <w:rsid w:val="00F22C80"/>
    <w:rsid w:val="00F231B3"/>
    <w:rsid w:val="00F23388"/>
    <w:rsid w:val="00F234B7"/>
    <w:rsid w:val="00F23572"/>
    <w:rsid w:val="00F23670"/>
    <w:rsid w:val="00F23882"/>
    <w:rsid w:val="00F24031"/>
    <w:rsid w:val="00F24133"/>
    <w:rsid w:val="00F243D1"/>
    <w:rsid w:val="00F24829"/>
    <w:rsid w:val="00F24932"/>
    <w:rsid w:val="00F253EC"/>
    <w:rsid w:val="00F255B1"/>
    <w:rsid w:val="00F25683"/>
    <w:rsid w:val="00F2575B"/>
    <w:rsid w:val="00F258CF"/>
    <w:rsid w:val="00F25F53"/>
    <w:rsid w:val="00F26234"/>
    <w:rsid w:val="00F2674D"/>
    <w:rsid w:val="00F2737F"/>
    <w:rsid w:val="00F27464"/>
    <w:rsid w:val="00F27641"/>
    <w:rsid w:val="00F277CF"/>
    <w:rsid w:val="00F27879"/>
    <w:rsid w:val="00F278B4"/>
    <w:rsid w:val="00F27A83"/>
    <w:rsid w:val="00F27D03"/>
    <w:rsid w:val="00F30186"/>
    <w:rsid w:val="00F303F2"/>
    <w:rsid w:val="00F30452"/>
    <w:rsid w:val="00F30EF2"/>
    <w:rsid w:val="00F312D7"/>
    <w:rsid w:val="00F312F3"/>
    <w:rsid w:val="00F313B9"/>
    <w:rsid w:val="00F31486"/>
    <w:rsid w:val="00F31786"/>
    <w:rsid w:val="00F318A8"/>
    <w:rsid w:val="00F3193E"/>
    <w:rsid w:val="00F31CB4"/>
    <w:rsid w:val="00F31D59"/>
    <w:rsid w:val="00F3214C"/>
    <w:rsid w:val="00F323A6"/>
    <w:rsid w:val="00F32937"/>
    <w:rsid w:val="00F32BD6"/>
    <w:rsid w:val="00F32CE8"/>
    <w:rsid w:val="00F33053"/>
    <w:rsid w:val="00F330D2"/>
    <w:rsid w:val="00F3326D"/>
    <w:rsid w:val="00F338E7"/>
    <w:rsid w:val="00F33922"/>
    <w:rsid w:val="00F340EF"/>
    <w:rsid w:val="00F34104"/>
    <w:rsid w:val="00F3414B"/>
    <w:rsid w:val="00F34808"/>
    <w:rsid w:val="00F34E53"/>
    <w:rsid w:val="00F3571A"/>
    <w:rsid w:val="00F35CF1"/>
    <w:rsid w:val="00F35D95"/>
    <w:rsid w:val="00F35E46"/>
    <w:rsid w:val="00F35E5F"/>
    <w:rsid w:val="00F361B6"/>
    <w:rsid w:val="00F3648B"/>
    <w:rsid w:val="00F366EC"/>
    <w:rsid w:val="00F366FD"/>
    <w:rsid w:val="00F3675A"/>
    <w:rsid w:val="00F36F1B"/>
    <w:rsid w:val="00F373E7"/>
    <w:rsid w:val="00F373EF"/>
    <w:rsid w:val="00F3783C"/>
    <w:rsid w:val="00F37BCF"/>
    <w:rsid w:val="00F37D28"/>
    <w:rsid w:val="00F37E78"/>
    <w:rsid w:val="00F37EB9"/>
    <w:rsid w:val="00F37FEA"/>
    <w:rsid w:val="00F4005C"/>
    <w:rsid w:val="00F400BD"/>
    <w:rsid w:val="00F400FB"/>
    <w:rsid w:val="00F40358"/>
    <w:rsid w:val="00F4084D"/>
    <w:rsid w:val="00F40BCD"/>
    <w:rsid w:val="00F40D93"/>
    <w:rsid w:val="00F411E8"/>
    <w:rsid w:val="00F4167A"/>
    <w:rsid w:val="00F41ABA"/>
    <w:rsid w:val="00F4201D"/>
    <w:rsid w:val="00F4233E"/>
    <w:rsid w:val="00F428F6"/>
    <w:rsid w:val="00F42C6C"/>
    <w:rsid w:val="00F42DA7"/>
    <w:rsid w:val="00F43041"/>
    <w:rsid w:val="00F4310F"/>
    <w:rsid w:val="00F431E0"/>
    <w:rsid w:val="00F4324C"/>
    <w:rsid w:val="00F438B7"/>
    <w:rsid w:val="00F438DF"/>
    <w:rsid w:val="00F43B3B"/>
    <w:rsid w:val="00F43CC3"/>
    <w:rsid w:val="00F4401E"/>
    <w:rsid w:val="00F4403D"/>
    <w:rsid w:val="00F4460F"/>
    <w:rsid w:val="00F44667"/>
    <w:rsid w:val="00F446DF"/>
    <w:rsid w:val="00F44FD6"/>
    <w:rsid w:val="00F4563C"/>
    <w:rsid w:val="00F4582F"/>
    <w:rsid w:val="00F4586C"/>
    <w:rsid w:val="00F459DA"/>
    <w:rsid w:val="00F45D79"/>
    <w:rsid w:val="00F461F3"/>
    <w:rsid w:val="00F46222"/>
    <w:rsid w:val="00F4676D"/>
    <w:rsid w:val="00F46787"/>
    <w:rsid w:val="00F469D8"/>
    <w:rsid w:val="00F46B13"/>
    <w:rsid w:val="00F46B53"/>
    <w:rsid w:val="00F46C51"/>
    <w:rsid w:val="00F46EB4"/>
    <w:rsid w:val="00F470B1"/>
    <w:rsid w:val="00F473CE"/>
    <w:rsid w:val="00F47CA4"/>
    <w:rsid w:val="00F47E1C"/>
    <w:rsid w:val="00F5023C"/>
    <w:rsid w:val="00F5042E"/>
    <w:rsid w:val="00F504C9"/>
    <w:rsid w:val="00F50513"/>
    <w:rsid w:val="00F5064B"/>
    <w:rsid w:val="00F50E14"/>
    <w:rsid w:val="00F5105B"/>
    <w:rsid w:val="00F51089"/>
    <w:rsid w:val="00F51472"/>
    <w:rsid w:val="00F5191F"/>
    <w:rsid w:val="00F51E28"/>
    <w:rsid w:val="00F51F20"/>
    <w:rsid w:val="00F52873"/>
    <w:rsid w:val="00F52DA8"/>
    <w:rsid w:val="00F534AC"/>
    <w:rsid w:val="00F534C2"/>
    <w:rsid w:val="00F53A52"/>
    <w:rsid w:val="00F53BAA"/>
    <w:rsid w:val="00F53BF6"/>
    <w:rsid w:val="00F53C2A"/>
    <w:rsid w:val="00F53C6A"/>
    <w:rsid w:val="00F53E37"/>
    <w:rsid w:val="00F53F26"/>
    <w:rsid w:val="00F544CF"/>
    <w:rsid w:val="00F554B9"/>
    <w:rsid w:val="00F55630"/>
    <w:rsid w:val="00F5598D"/>
    <w:rsid w:val="00F55A55"/>
    <w:rsid w:val="00F55C7B"/>
    <w:rsid w:val="00F55F1F"/>
    <w:rsid w:val="00F55FD4"/>
    <w:rsid w:val="00F5628F"/>
    <w:rsid w:val="00F56454"/>
    <w:rsid w:val="00F564A8"/>
    <w:rsid w:val="00F56A89"/>
    <w:rsid w:val="00F57614"/>
    <w:rsid w:val="00F57A7B"/>
    <w:rsid w:val="00F57B04"/>
    <w:rsid w:val="00F60295"/>
    <w:rsid w:val="00F604D4"/>
    <w:rsid w:val="00F60CD5"/>
    <w:rsid w:val="00F60F31"/>
    <w:rsid w:val="00F61076"/>
    <w:rsid w:val="00F61421"/>
    <w:rsid w:val="00F61761"/>
    <w:rsid w:val="00F61BE8"/>
    <w:rsid w:val="00F61E61"/>
    <w:rsid w:val="00F62203"/>
    <w:rsid w:val="00F6225E"/>
    <w:rsid w:val="00F62362"/>
    <w:rsid w:val="00F626F0"/>
    <w:rsid w:val="00F62A0B"/>
    <w:rsid w:val="00F62BD5"/>
    <w:rsid w:val="00F62CA7"/>
    <w:rsid w:val="00F62E72"/>
    <w:rsid w:val="00F6353A"/>
    <w:rsid w:val="00F63631"/>
    <w:rsid w:val="00F63655"/>
    <w:rsid w:val="00F63B9D"/>
    <w:rsid w:val="00F63E6A"/>
    <w:rsid w:val="00F64033"/>
    <w:rsid w:val="00F643D4"/>
    <w:rsid w:val="00F6446B"/>
    <w:rsid w:val="00F64498"/>
    <w:rsid w:val="00F645F8"/>
    <w:rsid w:val="00F64F65"/>
    <w:rsid w:val="00F65049"/>
    <w:rsid w:val="00F6506A"/>
    <w:rsid w:val="00F655E8"/>
    <w:rsid w:val="00F657E4"/>
    <w:rsid w:val="00F659E1"/>
    <w:rsid w:val="00F65DE5"/>
    <w:rsid w:val="00F65DF7"/>
    <w:rsid w:val="00F663C3"/>
    <w:rsid w:val="00F66555"/>
    <w:rsid w:val="00F66EDB"/>
    <w:rsid w:val="00F66FB5"/>
    <w:rsid w:val="00F6704D"/>
    <w:rsid w:val="00F67586"/>
    <w:rsid w:val="00F675DF"/>
    <w:rsid w:val="00F675EB"/>
    <w:rsid w:val="00F677FB"/>
    <w:rsid w:val="00F6781A"/>
    <w:rsid w:val="00F6796F"/>
    <w:rsid w:val="00F679C3"/>
    <w:rsid w:val="00F67B2B"/>
    <w:rsid w:val="00F67CED"/>
    <w:rsid w:val="00F67DF1"/>
    <w:rsid w:val="00F700F1"/>
    <w:rsid w:val="00F70E3B"/>
    <w:rsid w:val="00F70E8A"/>
    <w:rsid w:val="00F71134"/>
    <w:rsid w:val="00F7136E"/>
    <w:rsid w:val="00F713DF"/>
    <w:rsid w:val="00F7143B"/>
    <w:rsid w:val="00F715F3"/>
    <w:rsid w:val="00F71DCC"/>
    <w:rsid w:val="00F720E8"/>
    <w:rsid w:val="00F72223"/>
    <w:rsid w:val="00F72442"/>
    <w:rsid w:val="00F725EA"/>
    <w:rsid w:val="00F7282A"/>
    <w:rsid w:val="00F729ED"/>
    <w:rsid w:val="00F736ED"/>
    <w:rsid w:val="00F7379E"/>
    <w:rsid w:val="00F73962"/>
    <w:rsid w:val="00F73E0E"/>
    <w:rsid w:val="00F73E9F"/>
    <w:rsid w:val="00F73F2E"/>
    <w:rsid w:val="00F7422D"/>
    <w:rsid w:val="00F742FA"/>
    <w:rsid w:val="00F74590"/>
    <w:rsid w:val="00F74716"/>
    <w:rsid w:val="00F748AE"/>
    <w:rsid w:val="00F74B37"/>
    <w:rsid w:val="00F74C0F"/>
    <w:rsid w:val="00F7524F"/>
    <w:rsid w:val="00F752F9"/>
    <w:rsid w:val="00F756E3"/>
    <w:rsid w:val="00F757B4"/>
    <w:rsid w:val="00F757EE"/>
    <w:rsid w:val="00F758D1"/>
    <w:rsid w:val="00F75B55"/>
    <w:rsid w:val="00F75B7C"/>
    <w:rsid w:val="00F75D32"/>
    <w:rsid w:val="00F75F80"/>
    <w:rsid w:val="00F764CC"/>
    <w:rsid w:val="00F76B1D"/>
    <w:rsid w:val="00F76BB6"/>
    <w:rsid w:val="00F76DB6"/>
    <w:rsid w:val="00F76E86"/>
    <w:rsid w:val="00F77258"/>
    <w:rsid w:val="00F77645"/>
    <w:rsid w:val="00F77669"/>
    <w:rsid w:val="00F776F2"/>
    <w:rsid w:val="00F77C2D"/>
    <w:rsid w:val="00F77E54"/>
    <w:rsid w:val="00F80709"/>
    <w:rsid w:val="00F808B9"/>
    <w:rsid w:val="00F80C93"/>
    <w:rsid w:val="00F80CF9"/>
    <w:rsid w:val="00F80D88"/>
    <w:rsid w:val="00F81263"/>
    <w:rsid w:val="00F81300"/>
    <w:rsid w:val="00F81A12"/>
    <w:rsid w:val="00F81CA6"/>
    <w:rsid w:val="00F81CBE"/>
    <w:rsid w:val="00F81D67"/>
    <w:rsid w:val="00F8205D"/>
    <w:rsid w:val="00F82079"/>
    <w:rsid w:val="00F822F4"/>
    <w:rsid w:val="00F82721"/>
    <w:rsid w:val="00F8286E"/>
    <w:rsid w:val="00F828D9"/>
    <w:rsid w:val="00F82A20"/>
    <w:rsid w:val="00F82BEE"/>
    <w:rsid w:val="00F82CB1"/>
    <w:rsid w:val="00F83182"/>
    <w:rsid w:val="00F83294"/>
    <w:rsid w:val="00F83395"/>
    <w:rsid w:val="00F83703"/>
    <w:rsid w:val="00F8385C"/>
    <w:rsid w:val="00F83D3A"/>
    <w:rsid w:val="00F843BB"/>
    <w:rsid w:val="00F843E0"/>
    <w:rsid w:val="00F84E48"/>
    <w:rsid w:val="00F858F8"/>
    <w:rsid w:val="00F86306"/>
    <w:rsid w:val="00F86409"/>
    <w:rsid w:val="00F865A1"/>
    <w:rsid w:val="00F86B16"/>
    <w:rsid w:val="00F87075"/>
    <w:rsid w:val="00F877B4"/>
    <w:rsid w:val="00F87ED1"/>
    <w:rsid w:val="00F900B3"/>
    <w:rsid w:val="00F90925"/>
    <w:rsid w:val="00F90A71"/>
    <w:rsid w:val="00F90C66"/>
    <w:rsid w:val="00F90DD1"/>
    <w:rsid w:val="00F9138A"/>
    <w:rsid w:val="00F91AF9"/>
    <w:rsid w:val="00F91B3B"/>
    <w:rsid w:val="00F91C34"/>
    <w:rsid w:val="00F920CC"/>
    <w:rsid w:val="00F9282D"/>
    <w:rsid w:val="00F92B70"/>
    <w:rsid w:val="00F92DF1"/>
    <w:rsid w:val="00F92FF7"/>
    <w:rsid w:val="00F9316E"/>
    <w:rsid w:val="00F9365B"/>
    <w:rsid w:val="00F9387A"/>
    <w:rsid w:val="00F939B5"/>
    <w:rsid w:val="00F94499"/>
    <w:rsid w:val="00F94667"/>
    <w:rsid w:val="00F94CB8"/>
    <w:rsid w:val="00F94D93"/>
    <w:rsid w:val="00F94F69"/>
    <w:rsid w:val="00F95037"/>
    <w:rsid w:val="00F951CE"/>
    <w:rsid w:val="00F954D9"/>
    <w:rsid w:val="00F95557"/>
    <w:rsid w:val="00F9598B"/>
    <w:rsid w:val="00F95B76"/>
    <w:rsid w:val="00F95D64"/>
    <w:rsid w:val="00F95E5A"/>
    <w:rsid w:val="00F95F28"/>
    <w:rsid w:val="00F961A7"/>
    <w:rsid w:val="00F96226"/>
    <w:rsid w:val="00F96488"/>
    <w:rsid w:val="00F96744"/>
    <w:rsid w:val="00F968C3"/>
    <w:rsid w:val="00F96E5C"/>
    <w:rsid w:val="00F96F5E"/>
    <w:rsid w:val="00F974B7"/>
    <w:rsid w:val="00F974E4"/>
    <w:rsid w:val="00F97671"/>
    <w:rsid w:val="00F97E8E"/>
    <w:rsid w:val="00F97F55"/>
    <w:rsid w:val="00FA03D2"/>
    <w:rsid w:val="00FA06B0"/>
    <w:rsid w:val="00FA0748"/>
    <w:rsid w:val="00FA07E8"/>
    <w:rsid w:val="00FA0838"/>
    <w:rsid w:val="00FA084C"/>
    <w:rsid w:val="00FA0857"/>
    <w:rsid w:val="00FA0CB1"/>
    <w:rsid w:val="00FA1089"/>
    <w:rsid w:val="00FA10BB"/>
    <w:rsid w:val="00FA12C9"/>
    <w:rsid w:val="00FA13AF"/>
    <w:rsid w:val="00FA1846"/>
    <w:rsid w:val="00FA1A82"/>
    <w:rsid w:val="00FA2092"/>
    <w:rsid w:val="00FA2307"/>
    <w:rsid w:val="00FA23C4"/>
    <w:rsid w:val="00FA256B"/>
    <w:rsid w:val="00FA25C9"/>
    <w:rsid w:val="00FA25D3"/>
    <w:rsid w:val="00FA2756"/>
    <w:rsid w:val="00FA28DC"/>
    <w:rsid w:val="00FA2BF4"/>
    <w:rsid w:val="00FA3329"/>
    <w:rsid w:val="00FA34DA"/>
    <w:rsid w:val="00FA3D2A"/>
    <w:rsid w:val="00FA469A"/>
    <w:rsid w:val="00FA47D9"/>
    <w:rsid w:val="00FA48A7"/>
    <w:rsid w:val="00FA4B54"/>
    <w:rsid w:val="00FA4DC9"/>
    <w:rsid w:val="00FA4E1E"/>
    <w:rsid w:val="00FA4E81"/>
    <w:rsid w:val="00FA4FB6"/>
    <w:rsid w:val="00FA5048"/>
    <w:rsid w:val="00FA5109"/>
    <w:rsid w:val="00FA5164"/>
    <w:rsid w:val="00FA532D"/>
    <w:rsid w:val="00FA5398"/>
    <w:rsid w:val="00FA54AA"/>
    <w:rsid w:val="00FA54F6"/>
    <w:rsid w:val="00FA556F"/>
    <w:rsid w:val="00FA5576"/>
    <w:rsid w:val="00FA59AE"/>
    <w:rsid w:val="00FA5B53"/>
    <w:rsid w:val="00FA5F60"/>
    <w:rsid w:val="00FA6040"/>
    <w:rsid w:val="00FA69FC"/>
    <w:rsid w:val="00FA6B92"/>
    <w:rsid w:val="00FA6DFC"/>
    <w:rsid w:val="00FA6FA4"/>
    <w:rsid w:val="00FA70C8"/>
    <w:rsid w:val="00FA73E2"/>
    <w:rsid w:val="00FA7531"/>
    <w:rsid w:val="00FA7677"/>
    <w:rsid w:val="00FA794A"/>
    <w:rsid w:val="00FA7EC7"/>
    <w:rsid w:val="00FA7FDF"/>
    <w:rsid w:val="00FB0070"/>
    <w:rsid w:val="00FB012B"/>
    <w:rsid w:val="00FB026A"/>
    <w:rsid w:val="00FB0BC3"/>
    <w:rsid w:val="00FB0FE7"/>
    <w:rsid w:val="00FB103A"/>
    <w:rsid w:val="00FB126C"/>
    <w:rsid w:val="00FB12E0"/>
    <w:rsid w:val="00FB13EE"/>
    <w:rsid w:val="00FB15A8"/>
    <w:rsid w:val="00FB1830"/>
    <w:rsid w:val="00FB1EA2"/>
    <w:rsid w:val="00FB2062"/>
    <w:rsid w:val="00FB2158"/>
    <w:rsid w:val="00FB26ED"/>
    <w:rsid w:val="00FB2E0D"/>
    <w:rsid w:val="00FB2EA8"/>
    <w:rsid w:val="00FB34DD"/>
    <w:rsid w:val="00FB35AB"/>
    <w:rsid w:val="00FB3EB5"/>
    <w:rsid w:val="00FB3FA0"/>
    <w:rsid w:val="00FB4435"/>
    <w:rsid w:val="00FB48EB"/>
    <w:rsid w:val="00FB4BD8"/>
    <w:rsid w:val="00FB4E67"/>
    <w:rsid w:val="00FB50B3"/>
    <w:rsid w:val="00FB5756"/>
    <w:rsid w:val="00FB5F22"/>
    <w:rsid w:val="00FB60AC"/>
    <w:rsid w:val="00FB60CC"/>
    <w:rsid w:val="00FB6265"/>
    <w:rsid w:val="00FB63B3"/>
    <w:rsid w:val="00FB6474"/>
    <w:rsid w:val="00FB6AF4"/>
    <w:rsid w:val="00FB6D49"/>
    <w:rsid w:val="00FB70CC"/>
    <w:rsid w:val="00FB7196"/>
    <w:rsid w:val="00FB73FA"/>
    <w:rsid w:val="00FB75EA"/>
    <w:rsid w:val="00FB76F2"/>
    <w:rsid w:val="00FB7771"/>
    <w:rsid w:val="00FB7A33"/>
    <w:rsid w:val="00FC01C9"/>
    <w:rsid w:val="00FC01FC"/>
    <w:rsid w:val="00FC025D"/>
    <w:rsid w:val="00FC047E"/>
    <w:rsid w:val="00FC06CC"/>
    <w:rsid w:val="00FC0778"/>
    <w:rsid w:val="00FC0B99"/>
    <w:rsid w:val="00FC0C34"/>
    <w:rsid w:val="00FC0E94"/>
    <w:rsid w:val="00FC126E"/>
    <w:rsid w:val="00FC12E2"/>
    <w:rsid w:val="00FC1A02"/>
    <w:rsid w:val="00FC2028"/>
    <w:rsid w:val="00FC24EE"/>
    <w:rsid w:val="00FC2792"/>
    <w:rsid w:val="00FC2897"/>
    <w:rsid w:val="00FC2992"/>
    <w:rsid w:val="00FC36C9"/>
    <w:rsid w:val="00FC3A1E"/>
    <w:rsid w:val="00FC3EA1"/>
    <w:rsid w:val="00FC3F70"/>
    <w:rsid w:val="00FC4069"/>
    <w:rsid w:val="00FC4604"/>
    <w:rsid w:val="00FC4B2B"/>
    <w:rsid w:val="00FC4DEC"/>
    <w:rsid w:val="00FC4EBA"/>
    <w:rsid w:val="00FC5343"/>
    <w:rsid w:val="00FC56DF"/>
    <w:rsid w:val="00FC5D84"/>
    <w:rsid w:val="00FC5DC1"/>
    <w:rsid w:val="00FC5E1E"/>
    <w:rsid w:val="00FC61A4"/>
    <w:rsid w:val="00FC61F1"/>
    <w:rsid w:val="00FC633E"/>
    <w:rsid w:val="00FC63B9"/>
    <w:rsid w:val="00FC645A"/>
    <w:rsid w:val="00FC64C2"/>
    <w:rsid w:val="00FC6602"/>
    <w:rsid w:val="00FC6758"/>
    <w:rsid w:val="00FC6B0A"/>
    <w:rsid w:val="00FC7434"/>
    <w:rsid w:val="00FC7954"/>
    <w:rsid w:val="00FC7B3D"/>
    <w:rsid w:val="00FC7BA1"/>
    <w:rsid w:val="00FC7D99"/>
    <w:rsid w:val="00FD006A"/>
    <w:rsid w:val="00FD0920"/>
    <w:rsid w:val="00FD0FD7"/>
    <w:rsid w:val="00FD14EB"/>
    <w:rsid w:val="00FD169A"/>
    <w:rsid w:val="00FD18EB"/>
    <w:rsid w:val="00FD1BF3"/>
    <w:rsid w:val="00FD1FD3"/>
    <w:rsid w:val="00FD220D"/>
    <w:rsid w:val="00FD2301"/>
    <w:rsid w:val="00FD2332"/>
    <w:rsid w:val="00FD2695"/>
    <w:rsid w:val="00FD2A3C"/>
    <w:rsid w:val="00FD2A4A"/>
    <w:rsid w:val="00FD2D8B"/>
    <w:rsid w:val="00FD3013"/>
    <w:rsid w:val="00FD34C6"/>
    <w:rsid w:val="00FD3601"/>
    <w:rsid w:val="00FD3737"/>
    <w:rsid w:val="00FD3784"/>
    <w:rsid w:val="00FD3E73"/>
    <w:rsid w:val="00FD4019"/>
    <w:rsid w:val="00FD499E"/>
    <w:rsid w:val="00FD4AF0"/>
    <w:rsid w:val="00FD4DEB"/>
    <w:rsid w:val="00FD539F"/>
    <w:rsid w:val="00FD53B4"/>
    <w:rsid w:val="00FD592B"/>
    <w:rsid w:val="00FD5D65"/>
    <w:rsid w:val="00FD5DB5"/>
    <w:rsid w:val="00FD624C"/>
    <w:rsid w:val="00FD62B4"/>
    <w:rsid w:val="00FD64DD"/>
    <w:rsid w:val="00FD6680"/>
    <w:rsid w:val="00FD67A2"/>
    <w:rsid w:val="00FD6E80"/>
    <w:rsid w:val="00FD7669"/>
    <w:rsid w:val="00FE056B"/>
    <w:rsid w:val="00FE0864"/>
    <w:rsid w:val="00FE0A2B"/>
    <w:rsid w:val="00FE0DBE"/>
    <w:rsid w:val="00FE12D0"/>
    <w:rsid w:val="00FE1604"/>
    <w:rsid w:val="00FE1EB6"/>
    <w:rsid w:val="00FE2513"/>
    <w:rsid w:val="00FE25D7"/>
    <w:rsid w:val="00FE2D07"/>
    <w:rsid w:val="00FE2F8C"/>
    <w:rsid w:val="00FE354D"/>
    <w:rsid w:val="00FE3686"/>
    <w:rsid w:val="00FE3AE5"/>
    <w:rsid w:val="00FE3C1B"/>
    <w:rsid w:val="00FE4111"/>
    <w:rsid w:val="00FE43DC"/>
    <w:rsid w:val="00FE46D2"/>
    <w:rsid w:val="00FE4717"/>
    <w:rsid w:val="00FE4D6D"/>
    <w:rsid w:val="00FE4F29"/>
    <w:rsid w:val="00FE4F38"/>
    <w:rsid w:val="00FE4F5C"/>
    <w:rsid w:val="00FE5173"/>
    <w:rsid w:val="00FE546A"/>
    <w:rsid w:val="00FE5BAB"/>
    <w:rsid w:val="00FE5BD2"/>
    <w:rsid w:val="00FE61B9"/>
    <w:rsid w:val="00FE6429"/>
    <w:rsid w:val="00FE6662"/>
    <w:rsid w:val="00FE68E9"/>
    <w:rsid w:val="00FE6B8A"/>
    <w:rsid w:val="00FE6BCE"/>
    <w:rsid w:val="00FE70F5"/>
    <w:rsid w:val="00FE7589"/>
    <w:rsid w:val="00FE75CD"/>
    <w:rsid w:val="00FE7914"/>
    <w:rsid w:val="00FE7BFE"/>
    <w:rsid w:val="00FE7C26"/>
    <w:rsid w:val="00FE7F8A"/>
    <w:rsid w:val="00FF026A"/>
    <w:rsid w:val="00FF0560"/>
    <w:rsid w:val="00FF075E"/>
    <w:rsid w:val="00FF0840"/>
    <w:rsid w:val="00FF09D6"/>
    <w:rsid w:val="00FF0DAA"/>
    <w:rsid w:val="00FF1353"/>
    <w:rsid w:val="00FF1474"/>
    <w:rsid w:val="00FF14A1"/>
    <w:rsid w:val="00FF14FA"/>
    <w:rsid w:val="00FF174A"/>
    <w:rsid w:val="00FF1C83"/>
    <w:rsid w:val="00FF26F0"/>
    <w:rsid w:val="00FF270F"/>
    <w:rsid w:val="00FF302C"/>
    <w:rsid w:val="00FF331E"/>
    <w:rsid w:val="00FF3DE5"/>
    <w:rsid w:val="00FF3F7A"/>
    <w:rsid w:val="00FF443D"/>
    <w:rsid w:val="00FF4529"/>
    <w:rsid w:val="00FF476B"/>
    <w:rsid w:val="00FF4845"/>
    <w:rsid w:val="00FF4922"/>
    <w:rsid w:val="00FF4F28"/>
    <w:rsid w:val="00FF52CF"/>
    <w:rsid w:val="00FF5300"/>
    <w:rsid w:val="00FF530D"/>
    <w:rsid w:val="00FF530F"/>
    <w:rsid w:val="00FF5763"/>
    <w:rsid w:val="00FF58EB"/>
    <w:rsid w:val="00FF5A3C"/>
    <w:rsid w:val="00FF5AC8"/>
    <w:rsid w:val="00FF5D8D"/>
    <w:rsid w:val="00FF6151"/>
    <w:rsid w:val="00FF629A"/>
    <w:rsid w:val="00FF6683"/>
    <w:rsid w:val="00FF671F"/>
    <w:rsid w:val="00FF68A3"/>
    <w:rsid w:val="00FF6A60"/>
    <w:rsid w:val="00FF6F20"/>
    <w:rsid w:val="00FF755A"/>
    <w:rsid w:val="00FF78CE"/>
    <w:rsid w:val="00FF799E"/>
    <w:rsid w:val="00FF7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C9"/>
  </w:style>
  <w:style w:type="paragraph" w:styleId="1">
    <w:name w:val="heading 1"/>
    <w:basedOn w:val="a"/>
    <w:next w:val="a"/>
    <w:link w:val="10"/>
    <w:uiPriority w:val="9"/>
    <w:qFormat/>
    <w:rsid w:val="007A54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8B75C8"/>
    <w:pPr>
      <w:spacing w:after="75" w:line="240" w:lineRule="auto"/>
      <w:jc w:val="center"/>
      <w:outlineLvl w:val="2"/>
    </w:pPr>
    <w:rPr>
      <w:rFonts w:ascii="Verdana" w:eastAsia="Times New Roman" w:hAnsi="Verdana" w:cs="Times New Roman"/>
      <w:b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F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04C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A6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A670D"/>
  </w:style>
  <w:style w:type="paragraph" w:styleId="a8">
    <w:name w:val="footer"/>
    <w:basedOn w:val="a"/>
    <w:link w:val="a9"/>
    <w:uiPriority w:val="99"/>
    <w:unhideWhenUsed/>
    <w:rsid w:val="006A6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A670D"/>
  </w:style>
  <w:style w:type="paragraph" w:styleId="aa">
    <w:name w:val="No Spacing"/>
    <w:uiPriority w:val="1"/>
    <w:qFormat/>
    <w:rsid w:val="004D115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52D1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A54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B75C8"/>
    <w:rPr>
      <w:rFonts w:ascii="Verdana" w:eastAsia="Times New Roman" w:hAnsi="Verdana" w:cs="Times New Roman"/>
      <w:bCs/>
      <w:sz w:val="18"/>
      <w:szCs w:val="18"/>
      <w:lang w:eastAsia="ru-RU"/>
    </w:rPr>
  </w:style>
  <w:style w:type="character" w:styleId="ac">
    <w:name w:val="Strong"/>
    <w:basedOn w:val="a0"/>
    <w:qFormat/>
    <w:rsid w:val="007A54C9"/>
    <w:rPr>
      <w:rFonts w:ascii="Verdana" w:hAnsi="Verdana" w:hint="default"/>
      <w:b/>
      <w:bCs/>
    </w:rPr>
  </w:style>
  <w:style w:type="paragraph" w:styleId="ad">
    <w:name w:val="Normal (Web)"/>
    <w:basedOn w:val="a"/>
    <w:uiPriority w:val="99"/>
    <w:unhideWhenUsed/>
    <w:rsid w:val="007A5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A54C9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7A54C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A54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caption"/>
    <w:basedOn w:val="a"/>
    <w:next w:val="a"/>
    <w:uiPriority w:val="35"/>
    <w:unhideWhenUsed/>
    <w:qFormat/>
    <w:rsid w:val="0065561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">
    <w:name w:val="ConsPlusNormal"/>
    <w:rsid w:val="0035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Plain Text"/>
    <w:basedOn w:val="a"/>
    <w:link w:val="af0"/>
    <w:rsid w:val="008A286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rsid w:val="008A286C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1">
    <w:name w:val="Hyperlink"/>
    <w:uiPriority w:val="99"/>
    <w:semiHidden/>
    <w:unhideWhenUsed/>
    <w:rsid w:val="001339B7"/>
    <w:rPr>
      <w:color w:val="0000FF"/>
      <w:u w:val="single"/>
    </w:rPr>
  </w:style>
  <w:style w:type="paragraph" w:styleId="af2">
    <w:name w:val="Body Text"/>
    <w:basedOn w:val="a"/>
    <w:link w:val="af3"/>
    <w:rsid w:val="00DA0688"/>
    <w:pPr>
      <w:spacing w:after="0" w:line="240" w:lineRule="auto"/>
      <w:jc w:val="both"/>
    </w:pPr>
    <w:rPr>
      <w:rFonts w:ascii="Times New Roman" w:eastAsia="Times New Roman" w:hAnsi="Times New Roman" w:cs="Times New Roman"/>
      <w:bCs/>
      <w:i/>
      <w:iCs/>
      <w:sz w:val="28"/>
      <w:szCs w:val="28"/>
      <w:lang w:eastAsia="ru-RU"/>
    </w:rPr>
  </w:style>
  <w:style w:type="character" w:customStyle="1" w:styleId="af3">
    <w:name w:val="Основной текст Знак"/>
    <w:basedOn w:val="a0"/>
    <w:link w:val="af2"/>
    <w:rsid w:val="00DA0688"/>
    <w:rPr>
      <w:rFonts w:ascii="Times New Roman" w:eastAsia="Times New Roman" w:hAnsi="Times New Roman" w:cs="Times New Roman"/>
      <w:bCs/>
      <w:i/>
      <w:iCs/>
      <w:sz w:val="28"/>
      <w:szCs w:val="28"/>
      <w:lang w:eastAsia="ru-RU"/>
    </w:rPr>
  </w:style>
  <w:style w:type="paragraph" w:styleId="af4">
    <w:name w:val="footnote text"/>
    <w:aliases w:val="Знак Знак Знак Знак Знак Знак Знак Знак Знак"/>
    <w:basedOn w:val="a"/>
    <w:link w:val="af5"/>
    <w:rsid w:val="00DA0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aliases w:val="Знак Знак Знак Знак Знак Знак Знак Знак Знак Знак"/>
    <w:basedOn w:val="a0"/>
    <w:link w:val="af4"/>
    <w:rsid w:val="00DA06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rsid w:val="00DA068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8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9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1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C97C2DE08ECE766A5035CC2FA6DE62D60E861B33BF29DE52C60FD030D585448805AB482FAEEA2A1438ED81D67F38E29834DEBAC6C499077A1673819MCw2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image" Target="../media/image2.jpeg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"/>
          <c:y val="0"/>
          <c:w val="0.80047730003487261"/>
          <c:h val="0.84137054606482164"/>
        </c:manualLayout>
      </c:layout>
      <c:lineChart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Прогноз</c:v>
                </c:pt>
              </c:strCache>
            </c:strRef>
          </c:tx>
          <c:dLbls>
            <c:dLblPos val="t"/>
            <c:showVal val="1"/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#,##0.00</c:formatCode>
                <c:ptCount val="5"/>
                <c:pt idx="0">
                  <c:v>26336.400000000001</c:v>
                </c:pt>
                <c:pt idx="1">
                  <c:v>30213.599999999897</c:v>
                </c:pt>
                <c:pt idx="2">
                  <c:v>22902.799999999996</c:v>
                </c:pt>
                <c:pt idx="3">
                  <c:v>29247.599999999897</c:v>
                </c:pt>
                <c:pt idx="4">
                  <c:v>30633.3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Стратегия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Algerian" pitchFamily="82" charset="0"/>
                  </a:defRPr>
                </a:pPr>
                <a:endParaRPr lang="ru-RU"/>
              </a:p>
            </c:txPr>
            <c:dLblPos val="t"/>
            <c:showVal val="1"/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#,##0.00</c:formatCode>
                <c:ptCount val="5"/>
                <c:pt idx="0">
                  <c:v>26363.599999999897</c:v>
                </c:pt>
                <c:pt idx="1">
                  <c:v>27588.5</c:v>
                </c:pt>
                <c:pt idx="2">
                  <c:v>26740.9</c:v>
                </c:pt>
                <c:pt idx="3">
                  <c:v>30049.200000000001</c:v>
                </c:pt>
                <c:pt idx="4">
                  <c:v>32295.8</c:v>
                </c:pt>
              </c:numCache>
            </c:numRef>
          </c:val>
        </c:ser>
        <c:marker val="1"/>
        <c:axId val="124199680"/>
        <c:axId val="124201984"/>
      </c:lineChart>
      <c:catAx>
        <c:axId val="124199680"/>
        <c:scaling>
          <c:orientation val="minMax"/>
        </c:scaling>
        <c:axPos val="b"/>
        <c:numFmt formatCode="General" sourceLinked="1"/>
        <c:tickLblPos val="nextTo"/>
        <c:crossAx val="124201984"/>
        <c:crosses val="autoZero"/>
        <c:auto val="1"/>
        <c:lblAlgn val="ctr"/>
        <c:lblOffset val="100"/>
      </c:catAx>
      <c:valAx>
        <c:axId val="124201984"/>
        <c:scaling>
          <c:orientation val="minMax"/>
        </c:scaling>
        <c:delete val="1"/>
        <c:axPos val="l"/>
        <c:majorGridlines/>
        <c:numFmt formatCode="#,##0.00" sourceLinked="1"/>
        <c:tickLblPos val="none"/>
        <c:crossAx val="124199680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>
              <a:defRPr b="1">
                <a:latin typeface="Algerian" pitchFamily="82" charset="0"/>
              </a:defRPr>
            </a:pPr>
            <a:endParaRPr lang="ru-RU"/>
          </a:p>
        </c:txPr>
      </c:legendEntry>
      <c:txPr>
        <a:bodyPr/>
        <a:lstStyle/>
        <a:p>
          <a:pPr>
            <a:defRPr b="1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"/>
          <c:y val="6.020913299710462E-2"/>
          <c:w val="0.98859267468204559"/>
          <c:h val="0.65313160759684108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dLblPos val="t"/>
            <c:showVal val="1"/>
          </c:dLbls>
          <c:cat>
            <c:strRef>
              <c:f>Лист1!$A$2:$A$7</c:f>
              <c:strCache>
                <c:ptCount val="6"/>
                <c:pt idx="0">
                  <c:v>2015 (факт)</c:v>
                </c:pt>
                <c:pt idx="1">
                  <c:v>2016 (факт)</c:v>
                </c:pt>
                <c:pt idx="2">
                  <c:v>2017 (факт)</c:v>
                </c:pt>
                <c:pt idx="3">
                  <c:v>2018 (факт)</c:v>
                </c:pt>
                <c:pt idx="4">
                  <c:v>2019 (оценка)</c:v>
                </c:pt>
                <c:pt idx="5">
                  <c:v>2020 (прогноз)</c:v>
                </c:pt>
              </c:strCache>
            </c:strRef>
          </c:cat>
          <c:val>
            <c:numRef>
              <c:f>Лист1!$B$2:$B$7</c:f>
              <c:numCache>
                <c:formatCode>#,##0.00</c:formatCode>
                <c:ptCount val="6"/>
                <c:pt idx="0">
                  <c:v>866.7</c:v>
                </c:pt>
                <c:pt idx="1">
                  <c:v>1512.1</c:v>
                </c:pt>
                <c:pt idx="2">
                  <c:v>840.29000000000053</c:v>
                </c:pt>
                <c:pt idx="3">
                  <c:v>1846</c:v>
                </c:pt>
                <c:pt idx="4">
                  <c:v>1940.1</c:v>
                </c:pt>
                <c:pt idx="5">
                  <c:v>2017.7</c:v>
                </c:pt>
              </c:numCache>
            </c:numRef>
          </c:val>
        </c:ser>
        <c:marker val="1"/>
        <c:axId val="124487936"/>
        <c:axId val="124510208"/>
      </c:lineChart>
      <c:catAx>
        <c:axId val="124487936"/>
        <c:scaling>
          <c:orientation val="minMax"/>
        </c:scaling>
        <c:axPos val="b"/>
        <c:tickLblPos val="nextTo"/>
        <c:crossAx val="124510208"/>
        <c:crosses val="autoZero"/>
        <c:auto val="1"/>
        <c:lblAlgn val="ctr"/>
        <c:lblOffset val="100"/>
      </c:catAx>
      <c:valAx>
        <c:axId val="124510208"/>
        <c:scaling>
          <c:orientation val="minMax"/>
        </c:scaling>
        <c:delete val="1"/>
        <c:axPos val="l"/>
        <c:numFmt formatCode="#,##0.00" sourceLinked="1"/>
        <c:tickLblPos val="none"/>
        <c:crossAx val="124487936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2.7144110604119906E-2"/>
          <c:y val="5.5088678431325123E-2"/>
          <c:w val="0.98859267468204559"/>
          <c:h val="0.6531316075968403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dLblPos val="t"/>
            <c:showVal val="1"/>
          </c:dLbls>
          <c:cat>
            <c:strRef>
              <c:f>Лист1!$A$2:$A$6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 (оценка)</c:v>
                </c:pt>
                <c:pt idx="4">
                  <c:v>2020 (прогноз)</c:v>
                </c:pt>
              </c:strCache>
            </c:strRef>
          </c:cat>
          <c:val>
            <c:numRef>
              <c:f>Лист1!$B$2:$B$6</c:f>
              <c:numCache>
                <c:formatCode>#,##0.00</c:formatCode>
                <c:ptCount val="5"/>
                <c:pt idx="0">
                  <c:v>39094.810000000012</c:v>
                </c:pt>
                <c:pt idx="1">
                  <c:v>40636</c:v>
                </c:pt>
                <c:pt idx="2">
                  <c:v>48668</c:v>
                </c:pt>
                <c:pt idx="3">
                  <c:v>49570</c:v>
                </c:pt>
                <c:pt idx="4">
                  <c:v>51814</c:v>
                </c:pt>
              </c:numCache>
            </c:numRef>
          </c:val>
        </c:ser>
        <c:marker val="1"/>
        <c:axId val="139481472"/>
        <c:axId val="139483392"/>
      </c:lineChart>
      <c:catAx>
        <c:axId val="139481472"/>
        <c:scaling>
          <c:orientation val="minMax"/>
        </c:scaling>
        <c:axPos val="b"/>
        <c:tickLblPos val="nextTo"/>
        <c:crossAx val="139483392"/>
        <c:crosses val="autoZero"/>
        <c:auto val="1"/>
        <c:lblAlgn val="ctr"/>
        <c:lblOffset val="100"/>
      </c:catAx>
      <c:valAx>
        <c:axId val="139483392"/>
        <c:scaling>
          <c:orientation val="minMax"/>
        </c:scaling>
        <c:delete val="1"/>
        <c:axPos val="l"/>
        <c:numFmt formatCode="#,##0.00" sourceLinked="1"/>
        <c:tickLblPos val="none"/>
        <c:crossAx val="139481472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2512351676738687E-3"/>
          <c:y val="6.0209027262076692E-2"/>
          <c:w val="0.98859267468204559"/>
          <c:h val="0.65313160759684075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dLblPos val="t"/>
            <c:showVal val="1"/>
          </c:dLbls>
          <c:cat>
            <c:strRef>
              <c:f>Лист1!$A$2:$A$6</c:f>
              <c:strCache>
                <c:ptCount val="5"/>
                <c:pt idx="0">
                  <c:v>2016 (факт)</c:v>
                </c:pt>
                <c:pt idx="1">
                  <c:v>2017 (факт)</c:v>
                </c:pt>
                <c:pt idx="2">
                  <c:v>2018 (факт)</c:v>
                </c:pt>
                <c:pt idx="3">
                  <c:v>2019 (оценка)</c:v>
                </c:pt>
                <c:pt idx="4">
                  <c:v>2020 (прогноз)</c:v>
                </c:pt>
              </c:strCache>
            </c:strRef>
          </c:cat>
          <c:val>
            <c:numRef>
              <c:f>Лист1!$B$2:$B$6</c:f>
              <c:numCache>
                <c:formatCode>#,##0.00</c:formatCode>
                <c:ptCount val="5"/>
                <c:pt idx="0">
                  <c:v>7360.54</c:v>
                </c:pt>
                <c:pt idx="1">
                  <c:v>7346.5</c:v>
                </c:pt>
                <c:pt idx="2">
                  <c:v>8762.6</c:v>
                </c:pt>
                <c:pt idx="3">
                  <c:v>8995.7999999999811</c:v>
                </c:pt>
                <c:pt idx="4">
                  <c:v>9402.9</c:v>
                </c:pt>
              </c:numCache>
            </c:numRef>
          </c:val>
        </c:ser>
        <c:marker val="1"/>
        <c:axId val="140041600"/>
        <c:axId val="142430208"/>
      </c:lineChart>
      <c:catAx>
        <c:axId val="140041600"/>
        <c:scaling>
          <c:orientation val="minMax"/>
        </c:scaling>
        <c:axPos val="b"/>
        <c:tickLblPos val="nextTo"/>
        <c:crossAx val="142430208"/>
        <c:crosses val="autoZero"/>
        <c:auto val="1"/>
        <c:lblAlgn val="ctr"/>
        <c:lblOffset val="100"/>
      </c:catAx>
      <c:valAx>
        <c:axId val="142430208"/>
        <c:scaling>
          <c:orientation val="minMax"/>
        </c:scaling>
        <c:delete val="1"/>
        <c:axPos val="l"/>
        <c:numFmt formatCode="#,##0.00" sourceLinked="1"/>
        <c:tickLblPos val="none"/>
        <c:crossAx val="140041600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depthPercent val="380"/>
      <c:rAngAx val="1"/>
    </c:view3D>
    <c:sideWall>
      <c:spPr>
        <a:solidFill>
          <a:schemeClr val="bg1"/>
        </a:solidFill>
      </c:spPr>
    </c:sideWall>
    <c:backWall>
      <c:spPr>
        <a:solidFill>
          <a:schemeClr val="bg1"/>
        </a:solidFill>
      </c:spPr>
    </c:backWall>
    <c:plotArea>
      <c:layout>
        <c:manualLayout>
          <c:layoutTarget val="inner"/>
          <c:xMode val="edge"/>
          <c:yMode val="edge"/>
          <c:x val="1.6146932729297993E-2"/>
          <c:y val="0"/>
          <c:w val="0.98367422190278953"/>
          <c:h val="0.96361739360750465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8.1035402811054248E-3"/>
                  <c:y val="6.5920953361662486E-4"/>
                </c:manualLayout>
              </c:layout>
              <c:showVal val="1"/>
            </c:dLbl>
            <c:dLbl>
              <c:idx val="1"/>
              <c:layout>
                <c:manualLayout>
                  <c:x val="-6.0874256015619139E-5"/>
                  <c:y val="1.1005420394042748E-2"/>
                </c:manualLayout>
              </c:layout>
              <c:showVal val="1"/>
            </c:dLbl>
            <c:dLbl>
              <c:idx val="2"/>
              <c:layout>
                <c:manualLayout>
                  <c:x val="1.2142888586600101E-3"/>
                  <c:y val="-1.0297456113357749E-2"/>
                </c:manualLayout>
              </c:layout>
              <c:showVal val="1"/>
            </c:dLbl>
            <c:dLbl>
              <c:idx val="3"/>
              <c:layout>
                <c:manualLayout>
                  <c:x val="-4.1708308871034674E-3"/>
                  <c:y val="3.474898221630919E-2"/>
                </c:manualLayout>
              </c:layout>
              <c:showVal val="1"/>
            </c:dLbl>
            <c:dLbl>
              <c:idx val="4"/>
              <c:layout>
                <c:manualLayout>
                  <c:x val="-6.5343210944116938E-3"/>
                  <c:y val="6.3082746783490615E-2"/>
                </c:manualLayout>
              </c:layout>
              <c:showVal val="1"/>
            </c:dLbl>
            <c:dLbl>
              <c:idx val="5"/>
              <c:layout>
                <c:manualLayout>
                  <c:x val="-5.5353440434250034E-3"/>
                  <c:y val="2.8799315710117412E-2"/>
                </c:manualLayout>
              </c:layout>
              <c:showVal val="1"/>
            </c:dLbl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srgbClr val="1F497D">
                    <a:lumMod val="40000"/>
                    <a:lumOff val="60000"/>
                    <a:alpha val="83000"/>
                  </a:srgbClr>
                </a:solidFill>
              </a:ln>
            </c:spPr>
            <c:txPr>
              <a:bodyPr rot="-5400000" vert="horz"/>
              <a:lstStyle/>
              <a:p>
                <a:pPr>
                  <a:defRPr/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2015 год (факт)</c:v>
                </c:pt>
                <c:pt idx="1">
                  <c:v>2016 год (факт)</c:v>
                </c:pt>
                <c:pt idx="2">
                  <c:v>2017 год (факт)</c:v>
                </c:pt>
                <c:pt idx="3">
                  <c:v>2018 год (факт)</c:v>
                </c:pt>
                <c:pt idx="4">
                  <c:v>2019 (оценка)</c:v>
                </c:pt>
                <c:pt idx="5">
                  <c:v>2020 (прогноз)</c:v>
                </c:pt>
              </c:strCache>
            </c:strRef>
          </c:cat>
          <c:val>
            <c:numRef>
              <c:f>Лист1!$B$2:$B$7</c:f>
              <c:numCache>
                <c:formatCode>#,##0.00</c:formatCode>
                <c:ptCount val="6"/>
                <c:pt idx="0">
                  <c:v>1312156.1000000001</c:v>
                </c:pt>
                <c:pt idx="1">
                  <c:v>1466584.6</c:v>
                </c:pt>
                <c:pt idx="2">
                  <c:v>1661853.4</c:v>
                </c:pt>
                <c:pt idx="3">
                  <c:v>1934677.4</c:v>
                </c:pt>
                <c:pt idx="4">
                  <c:v>2078031.4</c:v>
                </c:pt>
                <c:pt idx="5">
                  <c:v>1897874.5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3.1649092312540442E-2"/>
                  <c:y val="-7.5328125116926423E-2"/>
                </c:manualLayout>
              </c:layout>
              <c:tx>
                <c:rich>
                  <a:bodyPr rot="-5400000" vert="horz"/>
                  <a:lstStyle/>
                  <a:p>
                    <a:pPr>
                      <a:defRPr sz="1100" b="1" i="1"/>
                    </a:pPr>
                    <a:r>
                      <a:rPr lang="en-US" sz="1100"/>
                      <a:t>1 329 060,30</a:t>
                    </a:r>
                  </a:p>
                </c:rich>
              </c:tx>
              <c:spPr/>
              <c:showVal val="1"/>
            </c:dLbl>
            <c:dLbl>
              <c:idx val="1"/>
              <c:layout>
                <c:manualLayout>
                  <c:x val="3.2725070212425052E-2"/>
                  <c:y val="-0.10006696407818333"/>
                </c:manualLayout>
              </c:layout>
              <c:spPr/>
              <c:txPr>
                <a:bodyPr rot="-5400000" vert="horz"/>
                <a:lstStyle/>
                <a:p>
                  <a:pPr>
                    <a:defRPr sz="1100" b="1" i="1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2.5408246151664652E-2"/>
                  <c:y val="-7.1780366894211522E-2"/>
                </c:manualLayout>
              </c:layout>
              <c:spPr/>
              <c:txPr>
                <a:bodyPr rot="-5400000" vert="horz"/>
                <a:lstStyle/>
                <a:p>
                  <a:pPr>
                    <a:defRPr sz="1100" b="1" i="1"/>
                  </a:pPr>
                  <a:endParaRPr lang="ru-RU"/>
                </a:p>
              </c:txPr>
              <c:showVal val="1"/>
            </c:dLbl>
            <c:dLbl>
              <c:idx val="3"/>
              <c:layout>
                <c:manualLayout>
                  <c:x val="3.2582545999653441E-2"/>
                  <c:y val="-1.5208079591330994E-2"/>
                </c:manualLayout>
              </c:layout>
              <c:spPr/>
              <c:txPr>
                <a:bodyPr rot="-5400000" vert="horz"/>
                <a:lstStyle/>
                <a:p>
                  <a:pPr>
                    <a:defRPr sz="1100" b="1" i="1"/>
                  </a:pPr>
                  <a:endParaRPr lang="ru-RU"/>
                </a:p>
              </c:txPr>
              <c:showVal val="1"/>
            </c:dLbl>
            <c:dLbl>
              <c:idx val="4"/>
              <c:layout>
                <c:manualLayout>
                  <c:x val="4.9373089598042513E-2"/>
                  <c:y val="-2.3039452568094011E-2"/>
                </c:manualLayout>
              </c:layout>
              <c:spPr/>
              <c:txPr>
                <a:bodyPr rot="-5400000" vert="horz"/>
                <a:lstStyle/>
                <a:p>
                  <a:pPr>
                    <a:defRPr sz="1100" b="1" i="1"/>
                  </a:pPr>
                  <a:endParaRPr lang="ru-RU"/>
                </a:p>
              </c:txPr>
              <c:showVal val="1"/>
            </c:dLbl>
            <c:dLbl>
              <c:idx val="5"/>
              <c:layout>
                <c:manualLayout>
                  <c:x val="4.1872044638409087E-2"/>
                  <c:y val="-5.5217358866912467E-2"/>
                </c:manualLayout>
              </c:layout>
              <c:spPr/>
              <c:txPr>
                <a:bodyPr rot="-5400000" vert="horz"/>
                <a:lstStyle/>
                <a:p>
                  <a:pPr>
                    <a:defRPr sz="1100" b="1" i="1"/>
                  </a:pPr>
                  <a:endParaRPr lang="ru-RU"/>
                </a:p>
              </c:txPr>
              <c:showVal val="1"/>
            </c:dLbl>
            <c:txPr>
              <a:bodyPr rot="-5400000" vert="horz"/>
              <a:lstStyle/>
              <a:p>
                <a:pPr>
                  <a:defRPr b="1" i="1"/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2015 год (факт)</c:v>
                </c:pt>
                <c:pt idx="1">
                  <c:v>2016 год (факт)</c:v>
                </c:pt>
                <c:pt idx="2">
                  <c:v>2017 год (факт)</c:v>
                </c:pt>
                <c:pt idx="3">
                  <c:v>2018 год (факт)</c:v>
                </c:pt>
                <c:pt idx="4">
                  <c:v>2019 (оценка)</c:v>
                </c:pt>
                <c:pt idx="5">
                  <c:v>2020 (прогноз)</c:v>
                </c:pt>
              </c:strCache>
            </c:strRef>
          </c:cat>
          <c:val>
            <c:numRef>
              <c:f>Лист1!$C$2:$C$7</c:f>
              <c:numCache>
                <c:formatCode>#,##0.00</c:formatCode>
                <c:ptCount val="6"/>
                <c:pt idx="0">
                  <c:v>1329060.3</c:v>
                </c:pt>
                <c:pt idx="1">
                  <c:v>1446142.1</c:v>
                </c:pt>
                <c:pt idx="2">
                  <c:v>1589821.7</c:v>
                </c:pt>
                <c:pt idx="3">
                  <c:v>1920211.3</c:v>
                </c:pt>
                <c:pt idx="4">
                  <c:v>2100676.7999999998</c:v>
                </c:pt>
                <c:pt idx="5">
                  <c:v>1914934.7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3.69806020333164E-2"/>
                  <c:y val="0.22013471276764368"/>
                </c:manualLayout>
              </c:layout>
              <c:showVal val="1"/>
            </c:dLbl>
            <c:dLbl>
              <c:idx val="1"/>
              <c:layout>
                <c:manualLayout>
                  <c:x val="3.6922052331229756E-2"/>
                  <c:y val="0.22942600696127091"/>
                </c:manualLayout>
              </c:layout>
              <c:showVal val="1"/>
            </c:dLbl>
            <c:dLbl>
              <c:idx val="2"/>
              <c:layout>
                <c:manualLayout>
                  <c:x val="3.4611155156565251E-2"/>
                  <c:y val="-5.904449312864251E-2"/>
                </c:manualLayout>
              </c:layout>
              <c:showVal val="1"/>
            </c:dLbl>
            <c:dLbl>
              <c:idx val="3"/>
              <c:layout>
                <c:manualLayout>
                  <c:x val="3.3139421950268783E-2"/>
                  <c:y val="-6.5491231288665103E-2"/>
                </c:manualLayout>
              </c:layout>
              <c:showVal val="1"/>
            </c:dLbl>
            <c:dLbl>
              <c:idx val="4"/>
              <c:layout>
                <c:manualLayout>
                  <c:x val="3.8240655547453602E-2"/>
                  <c:y val="0.24571258691100673"/>
                </c:manualLayout>
              </c:layout>
              <c:showVal val="1"/>
            </c:dLbl>
            <c:dLbl>
              <c:idx val="5"/>
              <c:layout>
                <c:manualLayout>
                  <c:x val="3.9790551879612515E-2"/>
                  <c:y val="0.24250611191776941"/>
                </c:manualLayout>
              </c:layout>
              <c:showVal val="1"/>
            </c:dLbl>
            <c:txPr>
              <a:bodyPr rot="-5400000" vert="horz"/>
              <a:lstStyle/>
              <a:p>
                <a:pPr>
                  <a:defRPr/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2015 год (факт)</c:v>
                </c:pt>
                <c:pt idx="1">
                  <c:v>2016 год (факт)</c:v>
                </c:pt>
                <c:pt idx="2">
                  <c:v>2017 год (факт)</c:v>
                </c:pt>
                <c:pt idx="3">
                  <c:v>2018 год (факт)</c:v>
                </c:pt>
                <c:pt idx="4">
                  <c:v>2019 (оценка)</c:v>
                </c:pt>
                <c:pt idx="5">
                  <c:v>2020 (прогноз)</c:v>
                </c:pt>
              </c:strCache>
            </c:strRef>
          </c:cat>
          <c:val>
            <c:numRef>
              <c:f>Лист1!$D$2:$D$7</c:f>
              <c:numCache>
                <c:formatCode>#,##0.00</c:formatCode>
                <c:ptCount val="6"/>
                <c:pt idx="0">
                  <c:v>-16904.2</c:v>
                </c:pt>
                <c:pt idx="1">
                  <c:v>-20442.7</c:v>
                </c:pt>
                <c:pt idx="2">
                  <c:v>72031.7</c:v>
                </c:pt>
                <c:pt idx="3">
                  <c:v>14466.1</c:v>
                </c:pt>
                <c:pt idx="4">
                  <c:v>-22645.4</c:v>
                </c:pt>
                <c:pt idx="5">
                  <c:v>-17060.2</c:v>
                </c:pt>
              </c:numCache>
            </c:numRef>
          </c:val>
        </c:ser>
        <c:shape val="cylinder"/>
        <c:axId val="98474624"/>
        <c:axId val="98476416"/>
        <c:axId val="0"/>
      </c:bar3DChart>
      <c:catAx>
        <c:axId val="98474624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sz="1100" i="1"/>
            </a:pPr>
            <a:endParaRPr lang="ru-RU"/>
          </a:p>
        </c:txPr>
        <c:crossAx val="98476416"/>
        <c:crosses val="autoZero"/>
        <c:auto val="1"/>
        <c:lblAlgn val="ctr"/>
        <c:lblOffset val="100"/>
      </c:catAx>
      <c:valAx>
        <c:axId val="98476416"/>
        <c:scaling>
          <c:orientation val="minMax"/>
        </c:scaling>
        <c:delete val="1"/>
        <c:axPos val="l"/>
        <c:numFmt formatCode="#,##0.00" sourceLinked="1"/>
        <c:tickLblPos val="none"/>
        <c:crossAx val="98474624"/>
        <c:crosses val="autoZero"/>
        <c:crossBetween val="between"/>
      </c:valAx>
    </c:plotArea>
    <c:legend>
      <c:legendPos val="t"/>
      <c:legendEntry>
        <c:idx val="1"/>
        <c:txPr>
          <a:bodyPr/>
          <a:lstStyle/>
          <a:p>
            <a:pPr>
              <a:defRPr sz="1100" b="1" i="1">
                <a:latin typeface="Algerian" pitchFamily="82" charset="0"/>
                <a:cs typeface="Aharoni" pitchFamily="2" charset="-79"/>
              </a:defRPr>
            </a:pPr>
            <a:endParaRPr lang="ru-RU"/>
          </a:p>
        </c:txPr>
      </c:legendEntry>
      <c:layout>
        <c:manualLayout>
          <c:xMode val="edge"/>
          <c:yMode val="edge"/>
          <c:x val="0.36592416055636068"/>
          <c:y val="0"/>
          <c:w val="0.35897839341651488"/>
          <c:h val="5.9048801687685254E-2"/>
        </c:manualLayout>
      </c:layout>
      <c:txPr>
        <a:bodyPr/>
        <a:lstStyle/>
        <a:p>
          <a:pPr>
            <a:defRPr sz="1200"/>
          </a:pPr>
          <a:endParaRPr lang="ru-RU"/>
        </a:p>
      </c:txPr>
    </c:legend>
    <c:plotVisOnly val="1"/>
  </c:chart>
  <c:spPr>
    <a:ln w="6350"/>
    <a:scene3d>
      <a:camera prst="orthographicFront"/>
      <a:lightRig rig="threePt" dir="t"/>
    </a:scene3d>
    <a:sp3d>
      <a:bevelT w="25400" h="88900"/>
    </a:sp3d>
  </c:sp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5216472904791031"/>
          <c:y val="3.5178820038799498E-2"/>
          <c:w val="0.84783528045874645"/>
          <c:h val="0.81310479668304236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расходы </c:v>
                </c:pt>
              </c:strCache>
            </c:strRef>
          </c:tx>
          <c:dLbls>
            <c:dLbl>
              <c:idx val="0"/>
              <c:layout>
                <c:manualLayout>
                  <c:x val="-1.9250623975033299E-3"/>
                  <c:y val="3.8229557023801812E-3"/>
                </c:manualLayout>
              </c:layout>
              <c:dLblPos val="outEnd"/>
              <c:showVal val="1"/>
            </c:dLbl>
            <c:dLbl>
              <c:idx val="7"/>
              <c:delete val="1"/>
            </c:dLbl>
            <c:txPr>
              <a:bodyPr/>
              <a:lstStyle/>
              <a:p>
                <a:pPr>
                  <a:defRPr i="1"/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Лист1!$A$2:$A$9</c:f>
              <c:strCache>
                <c:ptCount val="7"/>
                <c:pt idx="0">
                  <c:v>факт 2014</c:v>
                </c:pt>
                <c:pt idx="1">
                  <c:v>факт 2015</c:v>
                </c:pt>
                <c:pt idx="2">
                  <c:v>факт 2016</c:v>
                </c:pt>
                <c:pt idx="3">
                  <c:v>факт 2017</c:v>
                </c:pt>
                <c:pt idx="4">
                  <c:v>факт 2018</c:v>
                </c:pt>
                <c:pt idx="5">
                  <c:v>оценка 2019</c:v>
                </c:pt>
                <c:pt idx="6">
                  <c:v>прогноз 2020</c:v>
                </c:pt>
              </c:strCache>
            </c:strRef>
          </c:cat>
          <c:val>
            <c:numRef>
              <c:f>Лист1!$B$2:$B$9</c:f>
              <c:numCache>
                <c:formatCode>#,##0.00</c:formatCode>
                <c:ptCount val="8"/>
                <c:pt idx="0">
                  <c:v>1342719.8</c:v>
                </c:pt>
                <c:pt idx="1">
                  <c:v>1348096.1</c:v>
                </c:pt>
                <c:pt idx="2">
                  <c:v>1446142.1</c:v>
                </c:pt>
                <c:pt idx="3">
                  <c:v>1589821.7</c:v>
                </c:pt>
                <c:pt idx="4">
                  <c:v>1920211.3</c:v>
                </c:pt>
                <c:pt idx="5">
                  <c:v>2100679.7999999998</c:v>
                </c:pt>
                <c:pt idx="6">
                  <c:v>1914934.7</c:v>
                </c:pt>
                <c:pt idx="7" formatCode="General">
                  <c:v>0</c:v>
                </c:pt>
              </c:numCache>
            </c:numRef>
          </c:val>
        </c:ser>
        <c:axId val="95741824"/>
        <c:axId val="95743360"/>
      </c:barChart>
      <c:stockChart>
        <c:ser>
          <c:idx val="1"/>
          <c:order val="1"/>
          <c:tx>
            <c:strRef>
              <c:f>Лист1!$C$1</c:f>
              <c:strCache>
                <c:ptCount val="1"/>
                <c:pt idx="0">
                  <c:v>Цена открытия</c:v>
                </c:pt>
              </c:strCache>
            </c:strRef>
          </c:tx>
          <c:spPr>
            <a:ln w="28575">
              <a:noFill/>
            </a:ln>
          </c:spPr>
          <c:marker>
            <c:symbol val="none"/>
          </c:marker>
          <c:cat>
            <c:strRef>
              <c:f>Лист1!$A$2:$A$9</c:f>
              <c:strCache>
                <c:ptCount val="7"/>
                <c:pt idx="0">
                  <c:v>факт 2014</c:v>
                </c:pt>
                <c:pt idx="1">
                  <c:v>факт 2015</c:v>
                </c:pt>
                <c:pt idx="2">
                  <c:v>факт 2016</c:v>
                </c:pt>
                <c:pt idx="3">
                  <c:v>факт 2017</c:v>
                </c:pt>
                <c:pt idx="4">
                  <c:v>факт 2018</c:v>
                </c:pt>
                <c:pt idx="5">
                  <c:v>оценка 2019</c:v>
                </c:pt>
                <c:pt idx="6">
                  <c:v>прогноз 2020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Максимальная цена</c:v>
                </c:pt>
              </c:strCache>
            </c:strRef>
          </c:tx>
          <c:spPr>
            <a:ln w="28575">
              <a:noFill/>
            </a:ln>
          </c:spPr>
          <c:marker>
            <c:symbol val="none"/>
          </c:marker>
          <c:cat>
            <c:strRef>
              <c:f>Лист1!$A$2:$A$9</c:f>
              <c:strCache>
                <c:ptCount val="7"/>
                <c:pt idx="0">
                  <c:v>факт 2014</c:v>
                </c:pt>
                <c:pt idx="1">
                  <c:v>факт 2015</c:v>
                </c:pt>
                <c:pt idx="2">
                  <c:v>факт 2016</c:v>
                </c:pt>
                <c:pt idx="3">
                  <c:v>факт 2017</c:v>
                </c:pt>
                <c:pt idx="4">
                  <c:v>факт 2018</c:v>
                </c:pt>
                <c:pt idx="5">
                  <c:v>оценка 2019</c:v>
                </c:pt>
                <c:pt idx="6">
                  <c:v>прогноз 2020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Минимальная цена</c:v>
                </c:pt>
              </c:strCache>
            </c:strRef>
          </c:tx>
          <c:spPr>
            <a:ln w="28575">
              <a:noFill/>
            </a:ln>
          </c:spPr>
          <c:marker>
            <c:symbol val="none"/>
          </c:marker>
          <c:cat>
            <c:strRef>
              <c:f>Лист1!$A$2:$A$9</c:f>
              <c:strCache>
                <c:ptCount val="7"/>
                <c:pt idx="0">
                  <c:v>факт 2014</c:v>
                </c:pt>
                <c:pt idx="1">
                  <c:v>факт 2015</c:v>
                </c:pt>
                <c:pt idx="2">
                  <c:v>факт 2016</c:v>
                </c:pt>
                <c:pt idx="3">
                  <c:v>факт 2017</c:v>
                </c:pt>
                <c:pt idx="4">
                  <c:v>факт 2018</c:v>
                </c:pt>
                <c:pt idx="5">
                  <c:v>оценка 2019</c:v>
                </c:pt>
                <c:pt idx="6">
                  <c:v>прогноз 2020</c:v>
                </c:pt>
              </c:strCache>
            </c:strRef>
          </c:cat>
          <c:val>
            <c:numRef>
              <c:f>Лист1!$E$2:$E$9</c:f>
              <c:numCache>
                <c:formatCode>General</c:formatCode>
                <c:ptCount val="8"/>
                <c:pt idx="0">
                  <c:v>11</c:v>
                </c:pt>
                <c:pt idx="1">
                  <c:v>12</c:v>
                </c:pt>
                <c:pt idx="2">
                  <c:v>13</c:v>
                </c:pt>
                <c:pt idx="3">
                  <c:v>11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Цена закрытия</c:v>
                </c:pt>
              </c:strCache>
            </c:strRef>
          </c:tx>
          <c:spPr>
            <a:ln w="28575">
              <a:noFill/>
            </a:ln>
          </c:spPr>
          <c:marker>
            <c:symbol val="none"/>
          </c:marker>
          <c:cat>
            <c:strRef>
              <c:f>Лист1!$A$2:$A$9</c:f>
              <c:strCache>
                <c:ptCount val="7"/>
                <c:pt idx="0">
                  <c:v>факт 2014</c:v>
                </c:pt>
                <c:pt idx="1">
                  <c:v>факт 2015</c:v>
                </c:pt>
                <c:pt idx="2">
                  <c:v>факт 2016</c:v>
                </c:pt>
                <c:pt idx="3">
                  <c:v>факт 2017</c:v>
                </c:pt>
                <c:pt idx="4">
                  <c:v>факт 2018</c:v>
                </c:pt>
                <c:pt idx="5">
                  <c:v>оценка 2019</c:v>
                </c:pt>
                <c:pt idx="6">
                  <c:v>прогноз 2020</c:v>
                </c:pt>
              </c:strCache>
            </c:strRef>
          </c:cat>
          <c:val>
            <c:numRef>
              <c:f>Лист1!$F$2:$F$9</c:f>
              <c:numCache>
                <c:formatCode>General</c:formatCode>
                <c:ptCount val="8"/>
                <c:pt idx="0">
                  <c:v>25</c:v>
                </c:pt>
                <c:pt idx="1">
                  <c:v>38</c:v>
                </c:pt>
                <c:pt idx="2">
                  <c:v>50</c:v>
                </c:pt>
                <c:pt idx="3">
                  <c:v>35</c:v>
                </c:pt>
                <c:pt idx="4">
                  <c:v>43</c:v>
                </c:pt>
              </c:numCache>
            </c:numRef>
          </c:val>
        </c:ser>
        <c:hiLowLines/>
        <c:upDownBars>
          <c:gapWidth val="150"/>
          <c:upBars/>
          <c:downBars/>
        </c:upDownBars>
        <c:axId val="98384512"/>
        <c:axId val="98382976"/>
      </c:stockChart>
      <c:catAx>
        <c:axId val="95741824"/>
        <c:scaling>
          <c:orientation val="minMax"/>
        </c:scaling>
        <c:axPos val="b"/>
        <c:numFmt formatCode="dd/mm/yyyy" sourceLinked="1"/>
        <c:tickLblPos val="nextTo"/>
        <c:txPr>
          <a:bodyPr/>
          <a:lstStyle/>
          <a:p>
            <a:pPr algn="just">
              <a:defRPr sz="900"/>
            </a:pPr>
            <a:endParaRPr lang="ru-RU"/>
          </a:p>
        </c:txPr>
        <c:crossAx val="95743360"/>
        <c:crosses val="autoZero"/>
        <c:auto val="1"/>
        <c:lblAlgn val="ctr"/>
        <c:lblOffset val="100"/>
      </c:catAx>
      <c:valAx>
        <c:axId val="95743360"/>
        <c:scaling>
          <c:orientation val="minMax"/>
        </c:scaling>
        <c:axPos val="l"/>
        <c:numFmt formatCode="#,##0.00" sourceLinked="1"/>
        <c:tickLblPos val="nextTo"/>
        <c:crossAx val="95741824"/>
        <c:crosses val="autoZero"/>
        <c:crossBetween val="between"/>
      </c:valAx>
      <c:valAx>
        <c:axId val="98382976"/>
        <c:scaling>
          <c:orientation val="minMax"/>
        </c:scaling>
        <c:delete val="1"/>
        <c:axPos val="r"/>
        <c:numFmt formatCode="General" sourceLinked="1"/>
        <c:tickLblPos val="none"/>
        <c:crossAx val="98384512"/>
        <c:crosses val="max"/>
        <c:crossBetween val="between"/>
      </c:valAx>
      <c:catAx>
        <c:axId val="98384512"/>
        <c:scaling>
          <c:orientation val="minMax"/>
        </c:scaling>
        <c:delete val="1"/>
        <c:axPos val="b"/>
        <c:numFmt formatCode="dd/mm/yyyy" sourceLinked="1"/>
        <c:tickLblPos val="none"/>
        <c:crossAx val="98382976"/>
        <c:crosses val="autoZero"/>
        <c:auto val="1"/>
        <c:lblAlgn val="ctr"/>
        <c:lblOffset val="100"/>
      </c:catAx>
      <c:spPr>
        <a:solidFill>
          <a:schemeClr val="bg1"/>
        </a:solidFill>
      </c:spPr>
    </c:plotArea>
    <c:plotVisOnly val="1"/>
    <c:dispBlanksAs val="gap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rotY val="60"/>
      <c:depthPercent val="160"/>
      <c:rAngAx val="1"/>
    </c:view3D>
    <c:sideWall>
      <c:spPr>
        <a:ln>
          <a:solidFill>
            <a:srgbClr val="4F81BD"/>
          </a:solidFill>
        </a:ln>
      </c:spPr>
    </c:sideWall>
    <c:backWall>
      <c:spPr>
        <a:ln>
          <a:solidFill>
            <a:srgbClr val="4F81BD"/>
          </a:solidFill>
        </a:ln>
      </c:spPr>
    </c:backWall>
    <c:plotArea>
      <c:layout>
        <c:manualLayout>
          <c:layoutTarget val="inner"/>
          <c:xMode val="edge"/>
          <c:yMode val="edge"/>
          <c:x val="0"/>
          <c:y val="0"/>
          <c:w val="0.97815334818466859"/>
          <c:h val="0.8622989817551886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4F81BD"/>
            </a:solidFill>
            <a:effectLst>
              <a:outerShdw blurRad="50800" dist="50800" dir="5400000" algn="ctr" rotWithShape="0">
                <a:srgbClr val="FF0000"/>
              </a:outerShdw>
            </a:effectLst>
            <a:scene3d>
              <a:camera prst="orthographicFront"/>
              <a:lightRig rig="threePt" dir="t"/>
            </a:scene3d>
            <a:sp3d>
              <a:bevelT w="6350" h="88900"/>
            </a:sp3d>
          </c:spPr>
          <c:invertIfNegative val="1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313 216,70</a:t>
                    </a:r>
                    <a:endParaRPr lang="ru-RU"/>
                  </a:p>
                  <a:p>
                    <a:r>
                      <a:rPr lang="ru-RU"/>
                      <a:t>78,7%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319 510,20</a:t>
                    </a:r>
                    <a:endParaRPr lang="ru-RU"/>
                  </a:p>
                  <a:p>
                    <a:r>
                      <a:rPr lang="ru-RU"/>
                      <a:t>76,5%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2"/>
              <c:layout>
                <c:manualLayout>
                  <c:x val="1.6382462709831343E-2"/>
                  <c:y val="-1.037134590398529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343 013,10</a:t>
                    </a:r>
                    <a:endParaRPr lang="ru-RU"/>
                  </a:p>
                  <a:p>
                    <a:r>
                      <a:rPr lang="ru-RU"/>
                      <a:t>79,0%</a:t>
                    </a:r>
                  </a:p>
                  <a:p>
                    <a:endParaRPr lang="en-US"/>
                  </a:p>
                </c:rich>
              </c:tx>
              <c:showLegendKey val="1"/>
              <c:showVal val="1"/>
            </c:dLbl>
            <c:dLbl>
              <c:idx val="3"/>
              <c:layout>
                <c:manualLayout>
                  <c:x val="1.4562189075405641E-2"/>
                  <c:y val="6.222807542391168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373 195,40</a:t>
                    </a:r>
                  </a:p>
                  <a:p>
                    <a:r>
                      <a:rPr lang="ru-RU"/>
                      <a:t>84,1%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4"/>
              <c:layout>
                <c:manualLayout>
                  <c:x val="1.4562189075405641E-2"/>
                  <c:y val="9.3342113135867627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424 946,00</a:t>
                    </a:r>
                  </a:p>
                  <a:p>
                    <a:r>
                      <a:rPr lang="ru-RU"/>
                      <a:t>85,0%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430 961,00</a:t>
                    </a:r>
                    <a:endParaRPr lang="ru-RU"/>
                  </a:p>
                  <a:p>
                    <a:r>
                      <a:rPr lang="ru-RU"/>
                      <a:t>84,2%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6"/>
              <c:tx>
                <c:rich>
                  <a:bodyPr/>
                  <a:lstStyle/>
                  <a:p>
                    <a:r>
                      <a:rPr lang="ru-RU"/>
                      <a:t>442 383,00</a:t>
                    </a:r>
                  </a:p>
                  <a:p>
                    <a:r>
                      <a:rPr lang="ru-RU"/>
                      <a:t>84,5%</a:t>
                    </a:r>
                    <a:endParaRPr lang="en-US"/>
                  </a:p>
                </c:rich>
              </c:tx>
              <c:showLegendKey val="1"/>
              <c:showVal val="1"/>
            </c:dLbl>
            <c:spPr>
              <a:ln>
                <a:solidFill>
                  <a:schemeClr val="accent1"/>
                </a:solidFill>
              </a:ln>
            </c:spPr>
            <c:showLegendKey val="1"/>
            <c:showVal val="1"/>
          </c:dLbls>
          <c:cat>
            <c:strRef>
              <c:f>Лист1!$A$2:$A$8</c:f>
              <c:strCache>
                <c:ptCount val="7"/>
                <c:pt idx="0">
                  <c:v>2014 - факт</c:v>
                </c:pt>
                <c:pt idx="1">
                  <c:v>2015 - факт</c:v>
                </c:pt>
                <c:pt idx="2">
                  <c:v>2016 - факт      </c:v>
                </c:pt>
                <c:pt idx="3">
                  <c:v>2017 - факт</c:v>
                </c:pt>
                <c:pt idx="4">
                  <c:v>2018 - факт</c:v>
                </c:pt>
                <c:pt idx="5">
                  <c:v>2019 - оценка</c:v>
                </c:pt>
                <c:pt idx="6">
                  <c:v>2020 - прогноз</c:v>
                </c:pt>
              </c:strCache>
            </c:strRef>
          </c:cat>
          <c:val>
            <c:numRef>
              <c:f>Лист1!$B$2:$B$8</c:f>
              <c:numCache>
                <c:formatCode>#,##0.00</c:formatCode>
                <c:ptCount val="7"/>
                <c:pt idx="0">
                  <c:v>313216.7</c:v>
                </c:pt>
                <c:pt idx="1">
                  <c:v>319510.2</c:v>
                </c:pt>
                <c:pt idx="2">
                  <c:v>343013.1</c:v>
                </c:pt>
                <c:pt idx="3">
                  <c:v>373195.4</c:v>
                </c:pt>
                <c:pt idx="4">
                  <c:v>433746.6</c:v>
                </c:pt>
                <c:pt idx="5">
                  <c:v>453506</c:v>
                </c:pt>
                <c:pt idx="6">
                  <c:v>447061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3">
                <a:lumMod val="20000"/>
                <a:lumOff val="80000"/>
              </a:schemeClr>
            </a:solidFill>
            <a:ln>
              <a:noFill/>
            </a:ln>
          </c:spPr>
          <c:dLbls>
            <c:dLbl>
              <c:idx val="0"/>
              <c:layout>
                <c:manualLayout>
                  <c:x val="2.3685830312253821E-2"/>
                  <c:y val="-0.2035435652856675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84 914,70</a:t>
                    </a:r>
                    <a:endParaRPr lang="ru-RU"/>
                  </a:p>
                  <a:p>
                    <a:r>
                      <a:rPr lang="ru-RU"/>
                      <a:t>21,3%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>
                <c:manualLayout>
                  <c:x val="1.6395727346499647E-2"/>
                  <c:y val="-0.20034608627808589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98 395,40</a:t>
                    </a:r>
                    <a:endParaRPr lang="ru-RU"/>
                  </a:p>
                  <a:p>
                    <a:r>
                      <a:rPr lang="ru-RU"/>
                      <a:t>23,5%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>
                <c:manualLayout>
                  <c:x val="2.367692224579827E-2"/>
                  <c:y val="-0.1844415108044432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91 153,80</a:t>
                    </a:r>
                    <a:endParaRPr lang="ru-RU"/>
                  </a:p>
                  <a:p>
                    <a:r>
                      <a:rPr lang="ru-RU"/>
                      <a:t>21,0%</a:t>
                    </a:r>
                    <a:endParaRPr lang="en-US"/>
                  </a:p>
                </c:rich>
              </c:tx>
              <c:showVal val="1"/>
            </c:dLbl>
            <c:dLbl>
              <c:idx val="3"/>
              <c:layout>
                <c:manualLayout>
                  <c:x val="2.9151072761086812E-2"/>
                  <c:y val="-0.1706129847614952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70 635,40</a:t>
                    </a:r>
                  </a:p>
                  <a:p>
                    <a:r>
                      <a:rPr lang="ru-RU"/>
                      <a:t>15,9 %</a:t>
                    </a:r>
                    <a:endParaRPr lang="en-US"/>
                  </a:p>
                </c:rich>
              </c:tx>
              <c:showVal val="1"/>
            </c:dLbl>
            <c:dLbl>
              <c:idx val="4"/>
              <c:layout>
                <c:manualLayout>
                  <c:x val="1.6382462709831343E-2"/>
                  <c:y val="-0.1348277689656063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74 761,00</a:t>
                    </a:r>
                  </a:p>
                  <a:p>
                    <a:r>
                      <a:rPr lang="ru-RU"/>
                      <a:t>15,0%</a:t>
                    </a:r>
                    <a:endParaRPr lang="en-US"/>
                  </a:p>
                </c:rich>
              </c:tx>
              <c:showVal val="1"/>
            </c:dLbl>
            <c:dLbl>
              <c:idx val="5"/>
              <c:layout>
                <c:manualLayout>
                  <c:x val="2.9195469414872218E-2"/>
                  <c:y val="-0.1077824929976497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81 041,00</a:t>
                    </a:r>
                    <a:endParaRPr lang="ru-RU"/>
                  </a:p>
                  <a:p>
                    <a:r>
                      <a:rPr lang="ru-RU"/>
                      <a:t>15,8%</a:t>
                    </a:r>
                  </a:p>
                  <a:p>
                    <a:endParaRPr lang="en-US"/>
                  </a:p>
                </c:rich>
              </c:tx>
              <c:showVal val="1"/>
            </c:dLbl>
            <c:dLbl>
              <c:idx val="6"/>
              <c:layout>
                <c:manualLayout>
                  <c:x val="2.7370752576442812E-2"/>
                  <c:y val="-0.1337989568246689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80 892,00</a:t>
                    </a:r>
                    <a:endParaRPr lang="ru-RU"/>
                  </a:p>
                  <a:p>
                    <a:r>
                      <a:rPr lang="ru-RU"/>
                      <a:t>15,5%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Лист1!$A$2:$A$8</c:f>
              <c:strCache>
                <c:ptCount val="7"/>
                <c:pt idx="0">
                  <c:v>2014 - факт</c:v>
                </c:pt>
                <c:pt idx="1">
                  <c:v>2015 - факт</c:v>
                </c:pt>
                <c:pt idx="2">
                  <c:v>2016 - факт      </c:v>
                </c:pt>
                <c:pt idx="3">
                  <c:v>2017 - факт</c:v>
                </c:pt>
                <c:pt idx="4">
                  <c:v>2018 - факт</c:v>
                </c:pt>
                <c:pt idx="5">
                  <c:v>2019 - оценка</c:v>
                </c:pt>
                <c:pt idx="6">
                  <c:v>2020 - прогноз</c:v>
                </c:pt>
              </c:strCache>
            </c:strRef>
          </c:cat>
          <c:val>
            <c:numRef>
              <c:f>Лист1!$C$2:$C$8</c:f>
              <c:numCache>
                <c:formatCode>#,##0.00</c:formatCode>
                <c:ptCount val="7"/>
                <c:pt idx="0">
                  <c:v>84914.7</c:v>
                </c:pt>
                <c:pt idx="1">
                  <c:v>98395.4</c:v>
                </c:pt>
                <c:pt idx="2">
                  <c:v>91153.8</c:v>
                </c:pt>
                <c:pt idx="3">
                  <c:v>70635.399999999994</c:v>
                </c:pt>
                <c:pt idx="4">
                  <c:v>76917.5</c:v>
                </c:pt>
                <c:pt idx="5">
                  <c:v>93091</c:v>
                </c:pt>
                <c:pt idx="6">
                  <c:v>92909</c:v>
                </c:pt>
              </c:numCache>
            </c:numRef>
          </c:val>
        </c:ser>
        <c:dLbls>
          <c:showVal val="1"/>
        </c:dLbls>
        <c:gapWidth val="171"/>
        <c:gapDepth val="21"/>
        <c:shape val="cylinder"/>
        <c:axId val="123869440"/>
        <c:axId val="123932672"/>
        <c:axId val="0"/>
      </c:bar3DChart>
      <c:catAx>
        <c:axId val="123869440"/>
        <c:scaling>
          <c:orientation val="minMax"/>
        </c:scaling>
        <c:axPos val="b"/>
        <c:tickLblPos val="nextTo"/>
        <c:crossAx val="123932672"/>
        <c:crosses val="autoZero"/>
        <c:auto val="1"/>
        <c:lblAlgn val="ctr"/>
        <c:lblOffset val="100"/>
      </c:catAx>
      <c:valAx>
        <c:axId val="123932672"/>
        <c:scaling>
          <c:orientation val="minMax"/>
        </c:scaling>
        <c:delete val="1"/>
        <c:axPos val="l"/>
        <c:numFmt formatCode="#,##0.00" sourceLinked="1"/>
        <c:tickLblPos val="none"/>
        <c:crossAx val="1238694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7085372610052592"/>
          <c:y val="0.31699641827333208"/>
          <c:w val="0.12646716563185784"/>
          <c:h val="0.24140763935373191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816DB-7979-4B66-94E3-0E497C0ED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9020</TotalTime>
  <Pages>49</Pages>
  <Words>24361</Words>
  <Characters>138863</Characters>
  <Application>Microsoft Office Word</Application>
  <DocSecurity>0</DocSecurity>
  <Lines>1157</Lines>
  <Paragraphs>325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Paradise</dc:creator>
  <cp:lastModifiedBy>Олег</cp:lastModifiedBy>
  <cp:revision>464</cp:revision>
  <cp:lastPrinted>2019-12-25T06:05:00Z</cp:lastPrinted>
  <dcterms:created xsi:type="dcterms:W3CDTF">2018-12-12T23:19:00Z</dcterms:created>
  <dcterms:modified xsi:type="dcterms:W3CDTF">2019-12-25T08:08:00Z</dcterms:modified>
</cp:coreProperties>
</file>